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7A" w:rsidRPr="00547E7A" w:rsidRDefault="005F6024" w:rsidP="00547E7A">
      <w:pPr>
        <w:pStyle w:val="aa"/>
        <w:spacing w:before="0" w:line="240" w:lineRule="auto"/>
        <w:ind w:firstLine="720"/>
        <w:rPr>
          <w:rFonts w:ascii="Times New Roman" w:hAnsi="Times New Roman" w:cs="Times New Roman"/>
          <w:b w:val="0"/>
          <w:bCs w:val="0"/>
          <w:sz w:val="28"/>
          <w:szCs w:val="28"/>
        </w:rPr>
      </w:pPr>
      <w:r>
        <w:rPr>
          <w:rFonts w:ascii="Times New Roman" w:hAnsi="Times New Roman" w:cs="Times New Roman"/>
          <w:b w:val="0"/>
          <w:bCs w:val="0"/>
          <w:sz w:val="28"/>
          <w:szCs w:val="28"/>
        </w:rPr>
        <w:t>Г</w:t>
      </w:r>
      <w:r w:rsidR="00547E7A" w:rsidRPr="00547E7A">
        <w:rPr>
          <w:rFonts w:ascii="Times New Roman" w:hAnsi="Times New Roman" w:cs="Times New Roman"/>
          <w:b w:val="0"/>
          <w:bCs w:val="0"/>
          <w:sz w:val="28"/>
          <w:szCs w:val="28"/>
        </w:rPr>
        <w:t xml:space="preserve">осударственное бюджетное образовательное учреждение </w:t>
      </w:r>
    </w:p>
    <w:p w:rsidR="00547E7A" w:rsidRPr="00547E7A" w:rsidRDefault="00547E7A" w:rsidP="00547E7A">
      <w:pPr>
        <w:pStyle w:val="aa"/>
        <w:spacing w:before="0" w:line="240" w:lineRule="auto"/>
        <w:ind w:firstLine="720"/>
        <w:rPr>
          <w:rFonts w:ascii="Times New Roman" w:hAnsi="Times New Roman" w:cs="Times New Roman"/>
          <w:b w:val="0"/>
          <w:bCs w:val="0"/>
          <w:sz w:val="28"/>
          <w:szCs w:val="28"/>
        </w:rPr>
      </w:pPr>
      <w:r w:rsidRPr="00547E7A">
        <w:rPr>
          <w:rFonts w:ascii="Times New Roman" w:hAnsi="Times New Roman" w:cs="Times New Roman"/>
          <w:b w:val="0"/>
          <w:bCs w:val="0"/>
          <w:sz w:val="28"/>
          <w:szCs w:val="28"/>
        </w:rPr>
        <w:t>высшего профессионального образования</w:t>
      </w:r>
    </w:p>
    <w:p w:rsidR="00AD647F" w:rsidRDefault="00547E7A" w:rsidP="00547E7A">
      <w:pPr>
        <w:pStyle w:val="aa"/>
        <w:spacing w:before="0" w:line="240" w:lineRule="auto"/>
        <w:ind w:firstLine="720"/>
        <w:rPr>
          <w:rFonts w:ascii="Times New Roman" w:hAnsi="Times New Roman" w:cs="Times New Roman"/>
          <w:b w:val="0"/>
          <w:bCs w:val="0"/>
          <w:sz w:val="28"/>
          <w:szCs w:val="28"/>
        </w:rPr>
      </w:pPr>
      <w:r w:rsidRPr="00547E7A">
        <w:rPr>
          <w:rFonts w:ascii="Times New Roman" w:hAnsi="Times New Roman" w:cs="Times New Roman"/>
          <w:b w:val="0"/>
          <w:bCs w:val="0"/>
          <w:sz w:val="28"/>
          <w:szCs w:val="28"/>
        </w:rPr>
        <w:t xml:space="preserve"> «Рязанский государственный медицинский университет имени ак</w:t>
      </w:r>
      <w:r w:rsidRPr="00547E7A">
        <w:rPr>
          <w:rFonts w:ascii="Times New Roman" w:hAnsi="Times New Roman" w:cs="Times New Roman"/>
          <w:b w:val="0"/>
          <w:bCs w:val="0"/>
          <w:sz w:val="28"/>
          <w:szCs w:val="28"/>
        </w:rPr>
        <w:t>а</w:t>
      </w:r>
      <w:r w:rsidRPr="00547E7A">
        <w:rPr>
          <w:rFonts w:ascii="Times New Roman" w:hAnsi="Times New Roman" w:cs="Times New Roman"/>
          <w:b w:val="0"/>
          <w:bCs w:val="0"/>
          <w:sz w:val="28"/>
          <w:szCs w:val="28"/>
        </w:rPr>
        <w:t xml:space="preserve">демика И.П. Павлова» Министерства здравоохранения </w:t>
      </w:r>
    </w:p>
    <w:p w:rsidR="00547E7A" w:rsidRPr="00547E7A" w:rsidRDefault="00547E7A" w:rsidP="00547E7A">
      <w:pPr>
        <w:pStyle w:val="aa"/>
        <w:spacing w:before="0" w:line="240" w:lineRule="auto"/>
        <w:ind w:firstLine="720"/>
        <w:rPr>
          <w:rFonts w:ascii="Times New Roman" w:hAnsi="Times New Roman" w:cs="Times New Roman"/>
          <w:b w:val="0"/>
          <w:sz w:val="28"/>
          <w:szCs w:val="28"/>
        </w:rPr>
      </w:pPr>
      <w:r w:rsidRPr="00547E7A">
        <w:rPr>
          <w:rFonts w:ascii="Times New Roman" w:hAnsi="Times New Roman" w:cs="Times New Roman"/>
          <w:b w:val="0"/>
          <w:bCs w:val="0"/>
          <w:sz w:val="28"/>
          <w:szCs w:val="28"/>
        </w:rPr>
        <w:t>Российской Федерации</w:t>
      </w:r>
    </w:p>
    <w:p w:rsidR="00547E7A" w:rsidRPr="00547E7A" w:rsidRDefault="00547E7A" w:rsidP="00547E7A">
      <w:pPr>
        <w:pStyle w:val="aa"/>
        <w:spacing w:before="0" w:line="240" w:lineRule="auto"/>
        <w:ind w:firstLine="720"/>
        <w:rPr>
          <w:rFonts w:ascii="Times New Roman" w:hAnsi="Times New Roman" w:cs="Times New Roman"/>
          <w:sz w:val="28"/>
          <w:szCs w:val="28"/>
        </w:rPr>
      </w:pPr>
    </w:p>
    <w:p w:rsidR="00547E7A" w:rsidRDefault="00547E7A" w:rsidP="00547E7A">
      <w:pPr>
        <w:pStyle w:val="a5"/>
        <w:jc w:val="center"/>
        <w:rPr>
          <w:b/>
          <w:sz w:val="36"/>
          <w:szCs w:val="32"/>
        </w:rPr>
      </w:pPr>
    </w:p>
    <w:p w:rsidR="00547E7A" w:rsidRDefault="00547E7A" w:rsidP="00547E7A">
      <w:pPr>
        <w:pStyle w:val="a5"/>
        <w:jc w:val="center"/>
        <w:rPr>
          <w:b/>
          <w:sz w:val="36"/>
          <w:szCs w:val="32"/>
        </w:rPr>
      </w:pPr>
    </w:p>
    <w:p w:rsidR="00547E7A" w:rsidRPr="00D76B4F" w:rsidRDefault="00547E7A" w:rsidP="00547E7A">
      <w:pPr>
        <w:pStyle w:val="a5"/>
        <w:jc w:val="center"/>
        <w:rPr>
          <w:b/>
          <w:sz w:val="36"/>
          <w:szCs w:val="32"/>
        </w:rPr>
      </w:pPr>
    </w:p>
    <w:p w:rsidR="00547E7A" w:rsidRPr="006A576B" w:rsidRDefault="00547E7A" w:rsidP="00547E7A">
      <w:pPr>
        <w:pStyle w:val="a5"/>
        <w:jc w:val="center"/>
        <w:rPr>
          <w:b/>
          <w:sz w:val="32"/>
          <w:szCs w:val="32"/>
        </w:rPr>
      </w:pPr>
      <w:r w:rsidRPr="006A576B">
        <w:rPr>
          <w:b/>
          <w:sz w:val="32"/>
          <w:szCs w:val="32"/>
        </w:rPr>
        <w:t xml:space="preserve">Е.Е. </w:t>
      </w:r>
      <w:proofErr w:type="spellStart"/>
      <w:r w:rsidRPr="006A576B">
        <w:rPr>
          <w:b/>
          <w:sz w:val="32"/>
          <w:szCs w:val="32"/>
        </w:rPr>
        <w:t>Жильцова</w:t>
      </w:r>
      <w:proofErr w:type="spellEnd"/>
      <w:r w:rsidRPr="006A576B">
        <w:rPr>
          <w:b/>
          <w:sz w:val="32"/>
          <w:szCs w:val="32"/>
        </w:rPr>
        <w:t xml:space="preserve"> </w:t>
      </w:r>
    </w:p>
    <w:p w:rsidR="00547E7A" w:rsidRPr="006A576B" w:rsidRDefault="00547E7A" w:rsidP="00547E7A">
      <w:pPr>
        <w:pStyle w:val="a5"/>
        <w:jc w:val="center"/>
        <w:rPr>
          <w:b/>
          <w:sz w:val="32"/>
          <w:szCs w:val="32"/>
        </w:rPr>
      </w:pPr>
    </w:p>
    <w:p w:rsidR="00547E7A" w:rsidRPr="006A576B" w:rsidRDefault="00547E7A" w:rsidP="00547E7A">
      <w:pPr>
        <w:pStyle w:val="a5"/>
        <w:jc w:val="both"/>
        <w:rPr>
          <w:b/>
          <w:sz w:val="32"/>
          <w:szCs w:val="32"/>
        </w:rPr>
      </w:pPr>
    </w:p>
    <w:p w:rsidR="00534459" w:rsidRDefault="00852CBB" w:rsidP="00547E7A">
      <w:pPr>
        <w:pStyle w:val="a7"/>
        <w:spacing w:after="0" w:line="360" w:lineRule="auto"/>
        <w:ind w:left="0"/>
        <w:jc w:val="center"/>
        <w:rPr>
          <w:b/>
          <w:sz w:val="32"/>
          <w:szCs w:val="32"/>
        </w:rPr>
      </w:pPr>
      <w:r>
        <w:rPr>
          <w:b/>
          <w:sz w:val="32"/>
          <w:szCs w:val="32"/>
        </w:rPr>
        <w:t>Оказание</w:t>
      </w:r>
      <w:r w:rsidRPr="006A576B">
        <w:rPr>
          <w:b/>
          <w:sz w:val="32"/>
          <w:szCs w:val="32"/>
        </w:rPr>
        <w:t xml:space="preserve"> лечебно-профилактической помощи </w:t>
      </w:r>
    </w:p>
    <w:p w:rsidR="006A576B" w:rsidRDefault="00852CBB" w:rsidP="00547E7A">
      <w:pPr>
        <w:pStyle w:val="a7"/>
        <w:spacing w:after="0" w:line="360" w:lineRule="auto"/>
        <w:ind w:left="0"/>
        <w:jc w:val="center"/>
        <w:rPr>
          <w:b/>
          <w:sz w:val="32"/>
          <w:szCs w:val="32"/>
        </w:rPr>
      </w:pPr>
      <w:r w:rsidRPr="006A576B">
        <w:rPr>
          <w:b/>
          <w:sz w:val="32"/>
          <w:szCs w:val="32"/>
        </w:rPr>
        <w:t xml:space="preserve">дерматовенерологическим больным </w:t>
      </w:r>
    </w:p>
    <w:p w:rsidR="00547E7A" w:rsidRPr="006A576B" w:rsidRDefault="00547E7A" w:rsidP="00547E7A">
      <w:pPr>
        <w:pStyle w:val="a7"/>
        <w:spacing w:after="0" w:line="360" w:lineRule="auto"/>
        <w:ind w:left="0"/>
        <w:jc w:val="center"/>
        <w:rPr>
          <w:b/>
          <w:i/>
          <w:sz w:val="32"/>
          <w:szCs w:val="32"/>
        </w:rPr>
      </w:pPr>
      <w:r w:rsidRPr="006A576B">
        <w:rPr>
          <w:b/>
          <w:sz w:val="32"/>
          <w:szCs w:val="32"/>
        </w:rPr>
        <w:t>(</w:t>
      </w:r>
      <w:r w:rsidR="00852CBB">
        <w:rPr>
          <w:b/>
          <w:sz w:val="32"/>
          <w:szCs w:val="32"/>
        </w:rPr>
        <w:t>в</w:t>
      </w:r>
      <w:r w:rsidR="00852CBB" w:rsidRPr="006A576B">
        <w:rPr>
          <w:b/>
          <w:sz w:val="32"/>
          <w:szCs w:val="32"/>
        </w:rPr>
        <w:t>опросы этики и деонтологии</w:t>
      </w:r>
      <w:r w:rsidRPr="006A576B">
        <w:rPr>
          <w:b/>
          <w:sz w:val="32"/>
          <w:szCs w:val="32"/>
        </w:rPr>
        <w:t>)</w:t>
      </w:r>
    </w:p>
    <w:p w:rsidR="00547E7A" w:rsidRDefault="00547E7A" w:rsidP="00547E7A">
      <w:pPr>
        <w:pStyle w:val="a5"/>
        <w:jc w:val="center"/>
        <w:rPr>
          <w:sz w:val="44"/>
          <w:szCs w:val="44"/>
        </w:rPr>
      </w:pPr>
    </w:p>
    <w:p w:rsidR="00547E7A" w:rsidRPr="007141E7" w:rsidRDefault="00547E7A" w:rsidP="00547E7A">
      <w:pPr>
        <w:pStyle w:val="a5"/>
        <w:jc w:val="center"/>
        <w:rPr>
          <w:sz w:val="44"/>
          <w:szCs w:val="44"/>
        </w:rPr>
      </w:pPr>
      <w:r>
        <w:rPr>
          <w:sz w:val="44"/>
          <w:szCs w:val="44"/>
        </w:rPr>
        <w:t>МЕТОДИЧЕСКИЕ РЕКОМЕНДАЦИИ</w:t>
      </w:r>
    </w:p>
    <w:p w:rsidR="00547E7A" w:rsidRDefault="00547E7A" w:rsidP="00547E7A">
      <w:pPr>
        <w:pStyle w:val="a5"/>
        <w:jc w:val="center"/>
        <w:rPr>
          <w:b/>
          <w:sz w:val="32"/>
        </w:rPr>
      </w:pPr>
    </w:p>
    <w:p w:rsidR="00547E7A" w:rsidRPr="007141E7" w:rsidRDefault="00547E7A" w:rsidP="00547E7A">
      <w:pPr>
        <w:pStyle w:val="a5"/>
        <w:jc w:val="center"/>
        <w:rPr>
          <w:b/>
          <w:sz w:val="36"/>
          <w:szCs w:val="36"/>
        </w:rPr>
      </w:pPr>
      <w:r>
        <w:rPr>
          <w:sz w:val="36"/>
          <w:szCs w:val="36"/>
        </w:rPr>
        <w:t>(для</w:t>
      </w:r>
      <w:r w:rsidR="00852CBB">
        <w:rPr>
          <w:sz w:val="36"/>
          <w:szCs w:val="36"/>
        </w:rPr>
        <w:t xml:space="preserve"> </w:t>
      </w:r>
      <w:r w:rsidR="00A557A0">
        <w:rPr>
          <w:sz w:val="36"/>
          <w:szCs w:val="36"/>
        </w:rPr>
        <w:t>ординаторов, обучающихся по специальности 31.08.32 Дерматовенерология</w:t>
      </w:r>
      <w:r w:rsidRPr="007141E7">
        <w:rPr>
          <w:sz w:val="36"/>
          <w:szCs w:val="36"/>
        </w:rPr>
        <w:t>)</w:t>
      </w:r>
    </w:p>
    <w:p w:rsidR="00547E7A" w:rsidRDefault="00547E7A" w:rsidP="00547E7A">
      <w:pPr>
        <w:pStyle w:val="a5"/>
        <w:jc w:val="both"/>
        <w:rPr>
          <w:b/>
          <w:sz w:val="36"/>
        </w:rPr>
      </w:pPr>
    </w:p>
    <w:p w:rsidR="00547E7A" w:rsidRDefault="00547E7A" w:rsidP="00547E7A">
      <w:pPr>
        <w:pStyle w:val="a5"/>
        <w:jc w:val="both"/>
        <w:rPr>
          <w:b/>
          <w:sz w:val="36"/>
        </w:rPr>
      </w:pPr>
    </w:p>
    <w:p w:rsidR="00547E7A" w:rsidRDefault="00547E7A" w:rsidP="00547E7A">
      <w:pPr>
        <w:pStyle w:val="a5"/>
        <w:jc w:val="both"/>
        <w:rPr>
          <w:b/>
          <w:sz w:val="36"/>
        </w:rPr>
      </w:pPr>
    </w:p>
    <w:p w:rsidR="00547E7A" w:rsidRDefault="00547E7A" w:rsidP="00547E7A">
      <w:pPr>
        <w:pStyle w:val="a5"/>
        <w:jc w:val="both"/>
        <w:rPr>
          <w:b/>
          <w:sz w:val="36"/>
        </w:rPr>
      </w:pPr>
    </w:p>
    <w:p w:rsidR="00547E7A" w:rsidRDefault="00547E7A" w:rsidP="00547E7A">
      <w:pPr>
        <w:pStyle w:val="a5"/>
        <w:jc w:val="both"/>
        <w:rPr>
          <w:b/>
          <w:sz w:val="36"/>
        </w:rPr>
      </w:pPr>
    </w:p>
    <w:p w:rsidR="00534459" w:rsidRDefault="00534459" w:rsidP="00547E7A">
      <w:pPr>
        <w:pStyle w:val="a5"/>
        <w:jc w:val="both"/>
        <w:rPr>
          <w:b/>
          <w:sz w:val="36"/>
        </w:rPr>
      </w:pPr>
    </w:p>
    <w:p w:rsidR="00534459" w:rsidRDefault="00534459" w:rsidP="00547E7A">
      <w:pPr>
        <w:pStyle w:val="a5"/>
        <w:jc w:val="both"/>
        <w:rPr>
          <w:b/>
          <w:sz w:val="36"/>
        </w:rPr>
      </w:pPr>
    </w:p>
    <w:p w:rsidR="00534459" w:rsidRDefault="00534459" w:rsidP="00547E7A">
      <w:pPr>
        <w:pStyle w:val="a5"/>
        <w:jc w:val="both"/>
        <w:rPr>
          <w:b/>
          <w:sz w:val="36"/>
        </w:rPr>
      </w:pPr>
    </w:p>
    <w:p w:rsidR="00547E7A" w:rsidRPr="00613178" w:rsidRDefault="003B77A4" w:rsidP="00547E7A">
      <w:pPr>
        <w:pStyle w:val="a5"/>
        <w:jc w:val="center"/>
        <w:rPr>
          <w:b/>
          <w:sz w:val="32"/>
        </w:rPr>
      </w:pPr>
      <w:r>
        <w:rPr>
          <w:b/>
          <w:sz w:val="32"/>
        </w:rPr>
        <w:t>Рязань - 201</w:t>
      </w:r>
      <w:r w:rsidR="00A557A0">
        <w:rPr>
          <w:b/>
          <w:sz w:val="32"/>
        </w:rPr>
        <w:t>5</w:t>
      </w:r>
    </w:p>
    <w:p w:rsidR="005F6024" w:rsidRPr="005F6024" w:rsidRDefault="00547E7A" w:rsidP="005F6024">
      <w:pPr>
        <w:rPr>
          <w:rFonts w:ascii="Times New Roman" w:hAnsi="Times New Roman" w:cs="Times New Roman"/>
          <w:b/>
          <w:sz w:val="32"/>
          <w:szCs w:val="32"/>
        </w:rPr>
      </w:pPr>
      <w:r>
        <w:rPr>
          <w:b/>
          <w:sz w:val="32"/>
          <w:szCs w:val="32"/>
        </w:rPr>
        <w:br w:type="page"/>
      </w:r>
      <w:r w:rsidR="005F6024" w:rsidRPr="005F6024">
        <w:rPr>
          <w:rFonts w:ascii="Times New Roman" w:hAnsi="Times New Roman" w:cs="Times New Roman"/>
          <w:b/>
          <w:sz w:val="32"/>
          <w:szCs w:val="32"/>
        </w:rPr>
        <w:lastRenderedPageBreak/>
        <w:t xml:space="preserve">УДК </w:t>
      </w:r>
    </w:p>
    <w:p w:rsidR="005F6024" w:rsidRPr="00E31A25" w:rsidRDefault="005F6024" w:rsidP="005F6024">
      <w:pPr>
        <w:pStyle w:val="3"/>
        <w:spacing w:after="0"/>
        <w:ind w:left="0"/>
        <w:rPr>
          <w:b/>
          <w:sz w:val="32"/>
          <w:szCs w:val="32"/>
        </w:rPr>
      </w:pPr>
      <w:r w:rsidRPr="00E31A25">
        <w:rPr>
          <w:b/>
          <w:sz w:val="32"/>
          <w:szCs w:val="32"/>
        </w:rPr>
        <w:t xml:space="preserve">ББК </w:t>
      </w:r>
    </w:p>
    <w:p w:rsidR="005F6024" w:rsidRPr="00E31A25" w:rsidRDefault="005F6024" w:rsidP="005F6024">
      <w:pPr>
        <w:pStyle w:val="3"/>
        <w:spacing w:after="0"/>
        <w:ind w:left="0"/>
        <w:rPr>
          <w:b/>
          <w:sz w:val="32"/>
          <w:szCs w:val="32"/>
        </w:rPr>
      </w:pPr>
      <w:proofErr w:type="gramStart"/>
      <w:r w:rsidRPr="00E31A25">
        <w:rPr>
          <w:b/>
          <w:sz w:val="32"/>
          <w:szCs w:val="32"/>
        </w:rPr>
        <w:t>Ж</w:t>
      </w:r>
      <w:proofErr w:type="gramEnd"/>
      <w:r>
        <w:rPr>
          <w:b/>
          <w:sz w:val="32"/>
          <w:szCs w:val="32"/>
        </w:rPr>
        <w:t xml:space="preserve"> 726</w:t>
      </w:r>
    </w:p>
    <w:p w:rsidR="005F6024" w:rsidRPr="00E31A25" w:rsidRDefault="005F6024" w:rsidP="005F6024">
      <w:pPr>
        <w:pStyle w:val="3"/>
        <w:spacing w:after="0"/>
        <w:ind w:left="0"/>
        <w:rPr>
          <w:b/>
          <w:sz w:val="32"/>
          <w:szCs w:val="32"/>
        </w:rPr>
      </w:pPr>
      <w:r w:rsidRPr="00E31A25">
        <w:rPr>
          <w:b/>
          <w:sz w:val="32"/>
          <w:szCs w:val="32"/>
        </w:rPr>
        <w:t>Рецензенты:</w:t>
      </w:r>
    </w:p>
    <w:p w:rsidR="005F6024" w:rsidRPr="00E31A25" w:rsidRDefault="005F6024" w:rsidP="005F6024">
      <w:pPr>
        <w:pStyle w:val="3"/>
        <w:spacing w:after="0"/>
        <w:ind w:left="0"/>
        <w:rPr>
          <w:sz w:val="32"/>
          <w:szCs w:val="32"/>
        </w:rPr>
      </w:pPr>
      <w:r w:rsidRPr="00E31A25">
        <w:rPr>
          <w:sz w:val="32"/>
          <w:szCs w:val="32"/>
        </w:rPr>
        <w:t>Заведующий к</w:t>
      </w:r>
      <w:r>
        <w:rPr>
          <w:sz w:val="32"/>
          <w:szCs w:val="32"/>
        </w:rPr>
        <w:t xml:space="preserve">афедрой инфекционных болезней с курсом </w:t>
      </w:r>
      <w:proofErr w:type="spellStart"/>
      <w:r>
        <w:rPr>
          <w:sz w:val="32"/>
          <w:szCs w:val="32"/>
        </w:rPr>
        <w:t>инфе</w:t>
      </w:r>
      <w:r>
        <w:rPr>
          <w:sz w:val="32"/>
          <w:szCs w:val="32"/>
        </w:rPr>
        <w:t>к</w:t>
      </w:r>
      <w:r>
        <w:rPr>
          <w:sz w:val="32"/>
          <w:szCs w:val="32"/>
        </w:rPr>
        <w:t>тологии</w:t>
      </w:r>
      <w:proofErr w:type="spellEnd"/>
      <w:r>
        <w:rPr>
          <w:sz w:val="32"/>
          <w:szCs w:val="32"/>
        </w:rPr>
        <w:t xml:space="preserve">  Ф</w:t>
      </w:r>
      <w:r w:rsidRPr="00E31A25">
        <w:rPr>
          <w:sz w:val="32"/>
          <w:szCs w:val="32"/>
        </w:rPr>
        <w:t>Д</w:t>
      </w:r>
      <w:r>
        <w:rPr>
          <w:sz w:val="32"/>
          <w:szCs w:val="32"/>
        </w:rPr>
        <w:t>П</w:t>
      </w:r>
      <w:r w:rsidRPr="00E31A25">
        <w:rPr>
          <w:sz w:val="32"/>
          <w:szCs w:val="32"/>
        </w:rPr>
        <w:t xml:space="preserve">О, </w:t>
      </w:r>
      <w:proofErr w:type="spellStart"/>
      <w:r w:rsidRPr="00E31A25">
        <w:rPr>
          <w:sz w:val="32"/>
          <w:szCs w:val="32"/>
        </w:rPr>
        <w:t>докт</w:t>
      </w:r>
      <w:proofErr w:type="spellEnd"/>
      <w:r w:rsidRPr="00E31A25">
        <w:rPr>
          <w:sz w:val="32"/>
          <w:szCs w:val="32"/>
        </w:rPr>
        <w:t>. мед</w:t>
      </w:r>
      <w:proofErr w:type="gramStart"/>
      <w:r w:rsidRPr="00E31A25">
        <w:rPr>
          <w:sz w:val="32"/>
          <w:szCs w:val="32"/>
        </w:rPr>
        <w:t>.</w:t>
      </w:r>
      <w:proofErr w:type="gramEnd"/>
      <w:r w:rsidRPr="00E31A25">
        <w:rPr>
          <w:sz w:val="32"/>
          <w:szCs w:val="32"/>
        </w:rPr>
        <w:t xml:space="preserve"> </w:t>
      </w:r>
      <w:proofErr w:type="gramStart"/>
      <w:r w:rsidRPr="00E31A25">
        <w:rPr>
          <w:sz w:val="32"/>
          <w:szCs w:val="32"/>
        </w:rPr>
        <w:t>н</w:t>
      </w:r>
      <w:proofErr w:type="gramEnd"/>
      <w:r w:rsidRPr="00E31A25">
        <w:rPr>
          <w:sz w:val="32"/>
          <w:szCs w:val="32"/>
        </w:rPr>
        <w:t xml:space="preserve">., </w:t>
      </w:r>
      <w:r w:rsidR="00A557A0">
        <w:rPr>
          <w:sz w:val="32"/>
          <w:szCs w:val="32"/>
        </w:rPr>
        <w:t xml:space="preserve">профессор </w:t>
      </w:r>
      <w:r>
        <w:rPr>
          <w:sz w:val="32"/>
          <w:szCs w:val="32"/>
        </w:rPr>
        <w:t>Мартынов В.А.</w:t>
      </w:r>
    </w:p>
    <w:p w:rsidR="005F6024" w:rsidRPr="00E31A25" w:rsidRDefault="005F6024" w:rsidP="005F6024">
      <w:pPr>
        <w:pStyle w:val="3"/>
        <w:spacing w:after="0"/>
        <w:ind w:left="0"/>
        <w:rPr>
          <w:sz w:val="32"/>
          <w:szCs w:val="32"/>
        </w:rPr>
      </w:pPr>
      <w:r w:rsidRPr="00E31A25">
        <w:rPr>
          <w:sz w:val="32"/>
          <w:szCs w:val="32"/>
        </w:rPr>
        <w:t xml:space="preserve">Заведующий кафедрой </w:t>
      </w:r>
      <w:proofErr w:type="spellStart"/>
      <w:r w:rsidRPr="00E31A25">
        <w:rPr>
          <w:sz w:val="32"/>
          <w:szCs w:val="32"/>
        </w:rPr>
        <w:t>фтизиопульмонологии</w:t>
      </w:r>
      <w:proofErr w:type="spellEnd"/>
      <w:r w:rsidRPr="00E31A25">
        <w:rPr>
          <w:sz w:val="32"/>
          <w:szCs w:val="32"/>
        </w:rPr>
        <w:t xml:space="preserve"> с курсом лучевой диагностики </w:t>
      </w:r>
      <w:proofErr w:type="spellStart"/>
      <w:r w:rsidRPr="00E31A25">
        <w:rPr>
          <w:sz w:val="32"/>
          <w:szCs w:val="32"/>
        </w:rPr>
        <w:t>докт</w:t>
      </w:r>
      <w:proofErr w:type="spellEnd"/>
      <w:r w:rsidRPr="00E31A25">
        <w:rPr>
          <w:sz w:val="32"/>
          <w:szCs w:val="32"/>
        </w:rPr>
        <w:t>. мед</w:t>
      </w:r>
      <w:proofErr w:type="gramStart"/>
      <w:r w:rsidRPr="00E31A25">
        <w:rPr>
          <w:sz w:val="32"/>
          <w:szCs w:val="32"/>
        </w:rPr>
        <w:t>.</w:t>
      </w:r>
      <w:proofErr w:type="gramEnd"/>
      <w:r w:rsidRPr="00E31A25">
        <w:rPr>
          <w:sz w:val="32"/>
          <w:szCs w:val="32"/>
        </w:rPr>
        <w:t xml:space="preserve"> </w:t>
      </w:r>
      <w:proofErr w:type="gramStart"/>
      <w:r w:rsidRPr="00E31A25">
        <w:rPr>
          <w:sz w:val="32"/>
          <w:szCs w:val="32"/>
        </w:rPr>
        <w:t>н</w:t>
      </w:r>
      <w:proofErr w:type="gramEnd"/>
      <w:r w:rsidRPr="00E31A25">
        <w:rPr>
          <w:sz w:val="32"/>
          <w:szCs w:val="32"/>
        </w:rPr>
        <w:t xml:space="preserve">., профессор </w:t>
      </w:r>
      <w:proofErr w:type="spellStart"/>
      <w:r w:rsidRPr="00E31A25">
        <w:rPr>
          <w:sz w:val="32"/>
          <w:szCs w:val="32"/>
        </w:rPr>
        <w:t>Добин</w:t>
      </w:r>
      <w:proofErr w:type="spellEnd"/>
      <w:r w:rsidRPr="00E31A25">
        <w:rPr>
          <w:sz w:val="32"/>
          <w:szCs w:val="32"/>
        </w:rPr>
        <w:t xml:space="preserve"> В.Л.</w:t>
      </w:r>
    </w:p>
    <w:p w:rsidR="005F6024" w:rsidRPr="00E31A25" w:rsidRDefault="005F6024" w:rsidP="005F6024">
      <w:pPr>
        <w:pStyle w:val="3"/>
        <w:spacing w:after="0"/>
        <w:ind w:left="0"/>
        <w:rPr>
          <w:b/>
          <w:sz w:val="32"/>
          <w:szCs w:val="32"/>
        </w:rPr>
      </w:pPr>
      <w:r w:rsidRPr="00E31A25">
        <w:rPr>
          <w:b/>
          <w:sz w:val="32"/>
          <w:szCs w:val="32"/>
        </w:rPr>
        <w:t>Составители:</w:t>
      </w:r>
    </w:p>
    <w:p w:rsidR="005F6024" w:rsidRPr="00E31A25" w:rsidRDefault="005F6024" w:rsidP="005F6024">
      <w:pPr>
        <w:pStyle w:val="3"/>
        <w:spacing w:after="0"/>
        <w:ind w:left="0"/>
        <w:jc w:val="both"/>
        <w:rPr>
          <w:sz w:val="32"/>
          <w:szCs w:val="32"/>
        </w:rPr>
      </w:pPr>
      <w:r>
        <w:rPr>
          <w:sz w:val="32"/>
          <w:szCs w:val="32"/>
        </w:rPr>
        <w:t>доцент</w:t>
      </w:r>
      <w:r w:rsidR="00A557A0">
        <w:rPr>
          <w:sz w:val="32"/>
          <w:szCs w:val="32"/>
        </w:rPr>
        <w:t xml:space="preserve"> кафедры дерматовенерологии, д</w:t>
      </w:r>
      <w:r>
        <w:rPr>
          <w:sz w:val="32"/>
          <w:szCs w:val="32"/>
        </w:rPr>
        <w:t>.</w:t>
      </w:r>
      <w:r w:rsidRPr="00E31A25">
        <w:rPr>
          <w:sz w:val="32"/>
          <w:szCs w:val="32"/>
        </w:rPr>
        <w:t xml:space="preserve"> м</w:t>
      </w:r>
      <w:r>
        <w:rPr>
          <w:sz w:val="32"/>
          <w:szCs w:val="32"/>
        </w:rPr>
        <w:t>.</w:t>
      </w:r>
      <w:r w:rsidRPr="00E31A25">
        <w:rPr>
          <w:sz w:val="32"/>
          <w:szCs w:val="32"/>
        </w:rPr>
        <w:t xml:space="preserve"> н. </w:t>
      </w:r>
      <w:proofErr w:type="spellStart"/>
      <w:r w:rsidRPr="00E31A25">
        <w:rPr>
          <w:sz w:val="32"/>
          <w:szCs w:val="32"/>
        </w:rPr>
        <w:t>Жильцова</w:t>
      </w:r>
      <w:proofErr w:type="spellEnd"/>
      <w:r w:rsidRPr="00E31A25">
        <w:rPr>
          <w:sz w:val="32"/>
          <w:szCs w:val="32"/>
        </w:rPr>
        <w:t xml:space="preserve"> Е.Е.</w:t>
      </w:r>
    </w:p>
    <w:p w:rsidR="005F6024" w:rsidRPr="005F6024" w:rsidRDefault="005F6024" w:rsidP="005F6024">
      <w:pPr>
        <w:pStyle w:val="a7"/>
        <w:spacing w:after="0"/>
        <w:ind w:left="0"/>
        <w:jc w:val="both"/>
        <w:rPr>
          <w:i/>
          <w:sz w:val="32"/>
          <w:szCs w:val="32"/>
        </w:rPr>
      </w:pPr>
      <w:proofErr w:type="gramStart"/>
      <w:r w:rsidRPr="00E31A25">
        <w:rPr>
          <w:b/>
          <w:sz w:val="32"/>
          <w:szCs w:val="32"/>
        </w:rPr>
        <w:t>Ж</w:t>
      </w:r>
      <w:proofErr w:type="gramEnd"/>
      <w:r>
        <w:rPr>
          <w:b/>
          <w:sz w:val="32"/>
          <w:szCs w:val="32"/>
        </w:rPr>
        <w:t xml:space="preserve"> 726</w:t>
      </w:r>
      <w:r w:rsidRPr="00E31A25">
        <w:rPr>
          <w:sz w:val="32"/>
          <w:szCs w:val="32"/>
        </w:rPr>
        <w:t xml:space="preserve">   </w:t>
      </w:r>
      <w:proofErr w:type="spellStart"/>
      <w:r w:rsidRPr="00E31A25">
        <w:rPr>
          <w:sz w:val="32"/>
          <w:szCs w:val="32"/>
        </w:rPr>
        <w:t>Жильцова</w:t>
      </w:r>
      <w:proofErr w:type="spellEnd"/>
      <w:r w:rsidRPr="00E31A25">
        <w:rPr>
          <w:sz w:val="32"/>
          <w:szCs w:val="32"/>
        </w:rPr>
        <w:t xml:space="preserve"> Е.Е. </w:t>
      </w:r>
      <w:r w:rsidRPr="005F6024">
        <w:rPr>
          <w:sz w:val="32"/>
          <w:szCs w:val="32"/>
        </w:rPr>
        <w:t>Оказание лечебно-профилактической п</w:t>
      </w:r>
      <w:r w:rsidRPr="005F6024">
        <w:rPr>
          <w:sz w:val="32"/>
          <w:szCs w:val="32"/>
        </w:rPr>
        <w:t>о</w:t>
      </w:r>
      <w:r w:rsidRPr="005F6024">
        <w:rPr>
          <w:sz w:val="32"/>
          <w:szCs w:val="32"/>
        </w:rPr>
        <w:t>мощи дерматовенерологическим больным (вопросы этики и деонтологии)</w:t>
      </w:r>
      <w:r>
        <w:rPr>
          <w:sz w:val="32"/>
          <w:szCs w:val="32"/>
        </w:rPr>
        <w:t xml:space="preserve">. Методические рекомендации для </w:t>
      </w:r>
      <w:r w:rsidR="00A557A0">
        <w:rPr>
          <w:sz w:val="32"/>
          <w:szCs w:val="32"/>
        </w:rPr>
        <w:t>ординаторов</w:t>
      </w:r>
      <w:r w:rsidRPr="00E31A25">
        <w:rPr>
          <w:sz w:val="32"/>
          <w:szCs w:val="32"/>
        </w:rPr>
        <w:t xml:space="preserve">/ Е.Е. </w:t>
      </w:r>
      <w:proofErr w:type="spellStart"/>
      <w:r w:rsidRPr="00E31A25">
        <w:rPr>
          <w:sz w:val="32"/>
          <w:szCs w:val="32"/>
        </w:rPr>
        <w:t>Жильцова</w:t>
      </w:r>
      <w:proofErr w:type="spellEnd"/>
      <w:r w:rsidRPr="00E31A25">
        <w:rPr>
          <w:sz w:val="32"/>
          <w:szCs w:val="32"/>
        </w:rPr>
        <w:t>. – Рязань: РИО Г</w:t>
      </w:r>
      <w:r>
        <w:rPr>
          <w:sz w:val="32"/>
          <w:szCs w:val="32"/>
        </w:rPr>
        <w:t>Б</w:t>
      </w:r>
      <w:r w:rsidRPr="00E31A25">
        <w:rPr>
          <w:sz w:val="32"/>
          <w:szCs w:val="32"/>
        </w:rPr>
        <w:t>ОУ В</w:t>
      </w:r>
      <w:r>
        <w:rPr>
          <w:sz w:val="32"/>
          <w:szCs w:val="32"/>
        </w:rPr>
        <w:t xml:space="preserve">ПО </w:t>
      </w:r>
      <w:proofErr w:type="spellStart"/>
      <w:r>
        <w:rPr>
          <w:sz w:val="32"/>
          <w:szCs w:val="32"/>
        </w:rPr>
        <w:t>РязГМУ</w:t>
      </w:r>
      <w:proofErr w:type="spellEnd"/>
      <w:r>
        <w:rPr>
          <w:sz w:val="32"/>
          <w:szCs w:val="32"/>
        </w:rPr>
        <w:t xml:space="preserve">  </w:t>
      </w:r>
      <w:r w:rsidR="003B77A4">
        <w:rPr>
          <w:sz w:val="32"/>
          <w:szCs w:val="32"/>
        </w:rPr>
        <w:t>Минздрав</w:t>
      </w:r>
      <w:r w:rsidR="00A557A0">
        <w:rPr>
          <w:sz w:val="32"/>
          <w:szCs w:val="32"/>
        </w:rPr>
        <w:t>а</w:t>
      </w:r>
      <w:r w:rsidR="003B77A4">
        <w:rPr>
          <w:sz w:val="32"/>
          <w:szCs w:val="32"/>
        </w:rPr>
        <w:t xml:space="preserve"> России, 201</w:t>
      </w:r>
      <w:r w:rsidR="00A557A0">
        <w:rPr>
          <w:sz w:val="32"/>
          <w:szCs w:val="32"/>
        </w:rPr>
        <w:t>5</w:t>
      </w:r>
      <w:r>
        <w:rPr>
          <w:sz w:val="32"/>
          <w:szCs w:val="32"/>
        </w:rPr>
        <w:t xml:space="preserve">. – </w:t>
      </w:r>
      <w:r w:rsidRPr="00E31A25">
        <w:rPr>
          <w:sz w:val="32"/>
          <w:szCs w:val="32"/>
        </w:rPr>
        <w:t xml:space="preserve"> с.</w:t>
      </w:r>
      <w:r w:rsidR="00A557A0">
        <w:rPr>
          <w:sz w:val="32"/>
          <w:szCs w:val="32"/>
        </w:rPr>
        <w:t xml:space="preserve"> 99.</w:t>
      </w:r>
    </w:p>
    <w:p w:rsidR="005F6024" w:rsidRDefault="005F6024" w:rsidP="005F6024">
      <w:pPr>
        <w:pStyle w:val="3"/>
        <w:tabs>
          <w:tab w:val="left" w:pos="540"/>
        </w:tabs>
        <w:spacing w:after="0"/>
        <w:ind w:left="0"/>
        <w:jc w:val="both"/>
        <w:rPr>
          <w:sz w:val="32"/>
          <w:szCs w:val="32"/>
        </w:rPr>
      </w:pPr>
    </w:p>
    <w:p w:rsidR="005F6024" w:rsidRDefault="005F6024" w:rsidP="005F6024">
      <w:pPr>
        <w:pStyle w:val="3"/>
        <w:tabs>
          <w:tab w:val="left" w:pos="540"/>
        </w:tabs>
        <w:spacing w:after="0"/>
        <w:ind w:left="0"/>
        <w:jc w:val="both"/>
        <w:rPr>
          <w:sz w:val="32"/>
          <w:szCs w:val="32"/>
        </w:rPr>
      </w:pPr>
    </w:p>
    <w:p w:rsidR="005F6024" w:rsidRDefault="005F6024" w:rsidP="005F6024">
      <w:pPr>
        <w:pStyle w:val="3"/>
        <w:tabs>
          <w:tab w:val="left" w:pos="540"/>
        </w:tabs>
        <w:spacing w:after="0"/>
        <w:ind w:left="0"/>
        <w:jc w:val="both"/>
        <w:rPr>
          <w:sz w:val="32"/>
          <w:szCs w:val="32"/>
        </w:rPr>
      </w:pPr>
      <w:r w:rsidRPr="00E31A25">
        <w:rPr>
          <w:sz w:val="32"/>
          <w:szCs w:val="32"/>
        </w:rPr>
        <w:t xml:space="preserve">    </w:t>
      </w:r>
      <w:r w:rsidR="00B60724">
        <w:rPr>
          <w:sz w:val="32"/>
          <w:szCs w:val="32"/>
        </w:rPr>
        <w:t xml:space="preserve">Методические рекомендации для </w:t>
      </w:r>
      <w:r w:rsidR="00A557A0">
        <w:rPr>
          <w:sz w:val="32"/>
          <w:szCs w:val="32"/>
        </w:rPr>
        <w:t>ординаторов, обучающихся по специальности 31.08.32 Дерматовенерология</w:t>
      </w:r>
    </w:p>
    <w:p w:rsidR="005F6024" w:rsidRDefault="005F6024" w:rsidP="005F6024">
      <w:pPr>
        <w:pStyle w:val="3"/>
        <w:tabs>
          <w:tab w:val="left" w:pos="540"/>
        </w:tabs>
        <w:spacing w:after="0"/>
        <w:ind w:left="0"/>
        <w:jc w:val="both"/>
        <w:rPr>
          <w:bCs/>
          <w:sz w:val="32"/>
          <w:szCs w:val="32"/>
        </w:rPr>
      </w:pPr>
      <w:r>
        <w:rPr>
          <w:bCs/>
          <w:sz w:val="32"/>
          <w:szCs w:val="32"/>
        </w:rPr>
        <w:t xml:space="preserve">     </w:t>
      </w:r>
    </w:p>
    <w:p w:rsidR="00B60724" w:rsidRDefault="00B60724" w:rsidP="005F6024">
      <w:pPr>
        <w:pStyle w:val="3"/>
        <w:tabs>
          <w:tab w:val="left" w:pos="540"/>
        </w:tabs>
        <w:spacing w:after="0"/>
        <w:ind w:left="0"/>
        <w:jc w:val="both"/>
        <w:rPr>
          <w:bCs/>
          <w:sz w:val="32"/>
          <w:szCs w:val="32"/>
        </w:rPr>
      </w:pPr>
    </w:p>
    <w:p w:rsidR="00B60724" w:rsidRDefault="00B60724" w:rsidP="005F6024">
      <w:pPr>
        <w:pStyle w:val="3"/>
        <w:tabs>
          <w:tab w:val="left" w:pos="540"/>
        </w:tabs>
        <w:spacing w:after="0"/>
        <w:ind w:left="0"/>
        <w:jc w:val="both"/>
        <w:rPr>
          <w:bCs/>
          <w:sz w:val="32"/>
          <w:szCs w:val="32"/>
        </w:rPr>
      </w:pPr>
    </w:p>
    <w:p w:rsidR="00B60724" w:rsidRPr="00E31A25" w:rsidRDefault="00B60724" w:rsidP="005F6024">
      <w:pPr>
        <w:pStyle w:val="3"/>
        <w:tabs>
          <w:tab w:val="left" w:pos="540"/>
        </w:tabs>
        <w:spacing w:after="0"/>
        <w:ind w:left="0"/>
        <w:jc w:val="both"/>
        <w:rPr>
          <w:sz w:val="32"/>
          <w:szCs w:val="32"/>
        </w:rPr>
      </w:pPr>
    </w:p>
    <w:p w:rsidR="005F6024" w:rsidRDefault="005F6024" w:rsidP="005F6024">
      <w:pPr>
        <w:pStyle w:val="3"/>
        <w:spacing w:after="0"/>
        <w:ind w:left="0"/>
        <w:rPr>
          <w:sz w:val="32"/>
          <w:szCs w:val="32"/>
        </w:rPr>
      </w:pPr>
      <w:r w:rsidRPr="00E31A25">
        <w:rPr>
          <w:sz w:val="32"/>
          <w:szCs w:val="32"/>
        </w:rPr>
        <w:t xml:space="preserve">                                                         </w:t>
      </w:r>
      <w:r>
        <w:rPr>
          <w:sz w:val="32"/>
          <w:szCs w:val="32"/>
        </w:rPr>
        <w:t xml:space="preserve">        </w:t>
      </w:r>
      <w:r w:rsidRPr="00E31A25">
        <w:rPr>
          <w:sz w:val="32"/>
          <w:szCs w:val="32"/>
        </w:rPr>
        <w:t>Ил</w:t>
      </w:r>
      <w:proofErr w:type="gramStart"/>
      <w:r w:rsidRPr="00E31A25">
        <w:rPr>
          <w:sz w:val="32"/>
          <w:szCs w:val="32"/>
        </w:rPr>
        <w:t xml:space="preserve">.: </w:t>
      </w:r>
      <w:proofErr w:type="gramEnd"/>
      <w:r>
        <w:rPr>
          <w:sz w:val="32"/>
          <w:szCs w:val="32"/>
        </w:rPr>
        <w:t xml:space="preserve">2; </w:t>
      </w:r>
      <w:proofErr w:type="spellStart"/>
      <w:r>
        <w:rPr>
          <w:sz w:val="32"/>
          <w:szCs w:val="32"/>
        </w:rPr>
        <w:t>Библиогр</w:t>
      </w:r>
      <w:proofErr w:type="spellEnd"/>
      <w:r>
        <w:rPr>
          <w:sz w:val="32"/>
          <w:szCs w:val="32"/>
        </w:rPr>
        <w:t xml:space="preserve">.: 14              </w:t>
      </w:r>
      <w:r w:rsidRPr="00E31A25">
        <w:rPr>
          <w:sz w:val="32"/>
          <w:szCs w:val="32"/>
        </w:rPr>
        <w:t xml:space="preserve">                </w:t>
      </w:r>
      <w:bookmarkStart w:id="0" w:name="_GoBack"/>
      <w:bookmarkEnd w:id="0"/>
    </w:p>
    <w:p w:rsidR="005F6024" w:rsidRDefault="005F6024" w:rsidP="005F6024">
      <w:pPr>
        <w:pStyle w:val="3"/>
        <w:spacing w:after="0"/>
        <w:ind w:left="0"/>
        <w:jc w:val="center"/>
        <w:rPr>
          <w:sz w:val="32"/>
          <w:szCs w:val="32"/>
        </w:rPr>
      </w:pPr>
      <w:r>
        <w:rPr>
          <w:sz w:val="32"/>
          <w:szCs w:val="32"/>
        </w:rPr>
        <w:t xml:space="preserve">  </w:t>
      </w:r>
    </w:p>
    <w:p w:rsidR="005F6024" w:rsidRDefault="005F6024" w:rsidP="005F6024">
      <w:pPr>
        <w:pStyle w:val="3"/>
        <w:spacing w:after="0"/>
        <w:ind w:left="0"/>
        <w:jc w:val="center"/>
        <w:rPr>
          <w:sz w:val="32"/>
          <w:szCs w:val="32"/>
        </w:rPr>
      </w:pPr>
    </w:p>
    <w:p w:rsidR="00A557A0" w:rsidRDefault="005F6024" w:rsidP="00A557A0">
      <w:pPr>
        <w:pStyle w:val="3"/>
        <w:spacing w:after="0"/>
        <w:ind w:left="0"/>
        <w:jc w:val="right"/>
        <w:rPr>
          <w:sz w:val="32"/>
          <w:szCs w:val="32"/>
        </w:rPr>
      </w:pPr>
      <w:r>
        <w:rPr>
          <w:sz w:val="32"/>
          <w:szCs w:val="32"/>
        </w:rPr>
        <w:t xml:space="preserve"> © Составитель</w:t>
      </w:r>
      <w:r w:rsidRPr="00E31A25">
        <w:rPr>
          <w:sz w:val="32"/>
          <w:szCs w:val="32"/>
        </w:rPr>
        <w:t>, 20</w:t>
      </w:r>
      <w:r w:rsidR="00A557A0">
        <w:rPr>
          <w:sz w:val="32"/>
          <w:szCs w:val="32"/>
        </w:rPr>
        <w:t>15</w:t>
      </w:r>
      <w:r w:rsidRPr="00E31A25">
        <w:rPr>
          <w:sz w:val="32"/>
          <w:szCs w:val="32"/>
        </w:rPr>
        <w:t xml:space="preserve">           </w:t>
      </w:r>
      <w:r>
        <w:rPr>
          <w:sz w:val="32"/>
          <w:szCs w:val="32"/>
        </w:rPr>
        <w:t xml:space="preserve">                           </w:t>
      </w:r>
    </w:p>
    <w:p w:rsidR="005F6024" w:rsidRPr="00E31A25" w:rsidRDefault="005F6024" w:rsidP="00A557A0">
      <w:pPr>
        <w:pStyle w:val="3"/>
        <w:spacing w:after="0"/>
        <w:ind w:left="0"/>
        <w:jc w:val="right"/>
        <w:rPr>
          <w:sz w:val="32"/>
          <w:szCs w:val="32"/>
        </w:rPr>
      </w:pPr>
      <w:r w:rsidRPr="00E31A25">
        <w:rPr>
          <w:sz w:val="32"/>
          <w:szCs w:val="32"/>
        </w:rPr>
        <w:t xml:space="preserve"> © Г</w:t>
      </w:r>
      <w:r>
        <w:rPr>
          <w:sz w:val="32"/>
          <w:szCs w:val="32"/>
        </w:rPr>
        <w:t>Б</w:t>
      </w:r>
      <w:r w:rsidRPr="00E31A25">
        <w:rPr>
          <w:sz w:val="32"/>
          <w:szCs w:val="32"/>
        </w:rPr>
        <w:t xml:space="preserve">ОУ ВПО </w:t>
      </w:r>
      <w:proofErr w:type="spellStart"/>
      <w:r w:rsidRPr="00E31A25">
        <w:rPr>
          <w:sz w:val="32"/>
          <w:szCs w:val="32"/>
        </w:rPr>
        <w:t>Ряз</w:t>
      </w:r>
      <w:r w:rsidRPr="00E31A25">
        <w:rPr>
          <w:sz w:val="32"/>
          <w:szCs w:val="32"/>
        </w:rPr>
        <w:t>Г</w:t>
      </w:r>
      <w:r w:rsidRPr="00E31A25">
        <w:rPr>
          <w:sz w:val="32"/>
          <w:szCs w:val="32"/>
        </w:rPr>
        <w:t>МУ</w:t>
      </w:r>
      <w:proofErr w:type="spellEnd"/>
      <w:r w:rsidRPr="00E31A25">
        <w:rPr>
          <w:sz w:val="32"/>
          <w:szCs w:val="32"/>
        </w:rPr>
        <w:t xml:space="preserve">  </w:t>
      </w:r>
      <w:r>
        <w:rPr>
          <w:sz w:val="32"/>
          <w:szCs w:val="32"/>
        </w:rPr>
        <w:t>Минздрав</w:t>
      </w:r>
      <w:r w:rsidR="00A557A0">
        <w:rPr>
          <w:sz w:val="32"/>
          <w:szCs w:val="32"/>
        </w:rPr>
        <w:t>а</w:t>
      </w:r>
      <w:r>
        <w:rPr>
          <w:sz w:val="32"/>
          <w:szCs w:val="32"/>
        </w:rPr>
        <w:t xml:space="preserve"> России</w:t>
      </w:r>
      <w:r w:rsidRPr="00E31A25">
        <w:rPr>
          <w:sz w:val="32"/>
          <w:szCs w:val="32"/>
        </w:rPr>
        <w:t>, 20</w:t>
      </w:r>
      <w:r w:rsidR="00A557A0">
        <w:rPr>
          <w:sz w:val="32"/>
          <w:szCs w:val="32"/>
        </w:rPr>
        <w:t>15</w:t>
      </w:r>
    </w:p>
    <w:p w:rsidR="005F6024" w:rsidRDefault="005F6024" w:rsidP="005F6024">
      <w:pPr>
        <w:pStyle w:val="a3"/>
        <w:spacing w:line="360" w:lineRule="auto"/>
        <w:jc w:val="center"/>
        <w:rPr>
          <w:rFonts w:ascii="Times New Roman" w:hAnsi="Times New Roman"/>
          <w:b/>
          <w:bCs/>
          <w:sz w:val="32"/>
          <w:szCs w:val="32"/>
        </w:rPr>
      </w:pPr>
      <w:r>
        <w:rPr>
          <w:b/>
          <w:bCs/>
          <w:sz w:val="36"/>
          <w:szCs w:val="36"/>
        </w:rPr>
        <w:br w:type="page"/>
      </w:r>
      <w:r w:rsidRPr="005F6024">
        <w:rPr>
          <w:rFonts w:ascii="Times New Roman" w:hAnsi="Times New Roman"/>
          <w:b/>
          <w:bCs/>
          <w:sz w:val="32"/>
          <w:szCs w:val="32"/>
        </w:rPr>
        <w:lastRenderedPageBreak/>
        <w:t>Введение</w:t>
      </w:r>
    </w:p>
    <w:p w:rsidR="00EB790C" w:rsidRDefault="00EB790C" w:rsidP="00EB790C">
      <w:pPr>
        <w:pStyle w:val="a3"/>
        <w:ind w:firstLine="709"/>
        <w:jc w:val="both"/>
        <w:rPr>
          <w:rFonts w:ascii="Times New Roman" w:hAnsi="Times New Roman"/>
          <w:bCs/>
          <w:sz w:val="32"/>
          <w:szCs w:val="32"/>
        </w:rPr>
      </w:pPr>
      <w:r w:rsidRPr="00EB790C">
        <w:rPr>
          <w:rFonts w:ascii="Times New Roman" w:hAnsi="Times New Roman"/>
          <w:bCs/>
          <w:sz w:val="32"/>
          <w:szCs w:val="32"/>
        </w:rPr>
        <w:t>Этика</w:t>
      </w:r>
      <w:r>
        <w:rPr>
          <w:rFonts w:ascii="Times New Roman" w:hAnsi="Times New Roman"/>
          <w:bCs/>
          <w:sz w:val="32"/>
          <w:szCs w:val="32"/>
        </w:rPr>
        <w:t xml:space="preserve">  и деонтология в медицине – это одна из главных с</w:t>
      </w:r>
      <w:r>
        <w:rPr>
          <w:rFonts w:ascii="Times New Roman" w:hAnsi="Times New Roman"/>
          <w:bCs/>
          <w:sz w:val="32"/>
          <w:szCs w:val="32"/>
        </w:rPr>
        <w:t>о</w:t>
      </w:r>
      <w:r>
        <w:rPr>
          <w:rFonts w:ascii="Times New Roman" w:hAnsi="Times New Roman"/>
          <w:bCs/>
          <w:sz w:val="32"/>
          <w:szCs w:val="32"/>
        </w:rPr>
        <w:t xml:space="preserve">ставляющих успеха врачебной деятельности. </w:t>
      </w:r>
    </w:p>
    <w:p w:rsidR="000F5BC8" w:rsidRDefault="00EB790C" w:rsidP="00EB790C">
      <w:pPr>
        <w:pStyle w:val="a3"/>
        <w:ind w:firstLine="709"/>
        <w:jc w:val="both"/>
      </w:pPr>
      <w:r w:rsidRPr="00DB3C38">
        <w:rPr>
          <w:rFonts w:ascii="Times New Roman" w:hAnsi="Times New Roman"/>
          <w:bCs/>
          <w:sz w:val="32"/>
          <w:szCs w:val="32"/>
        </w:rPr>
        <w:t xml:space="preserve">Термин деонтология берет начало от двух греческих слов </w:t>
      </w:r>
      <w:r w:rsidRPr="00DB3C38">
        <w:rPr>
          <w:rFonts w:ascii="Times New Roman" w:hAnsi="Times New Roman"/>
          <w:sz w:val="32"/>
          <w:szCs w:val="32"/>
        </w:rPr>
        <w:t xml:space="preserve"> «</w:t>
      </w:r>
      <w:proofErr w:type="spellStart"/>
      <w:r w:rsidRPr="00DB3C38">
        <w:rPr>
          <w:rFonts w:ascii="Times New Roman" w:hAnsi="Times New Roman"/>
          <w:iCs/>
          <w:sz w:val="32"/>
          <w:szCs w:val="32"/>
        </w:rPr>
        <w:t>deontos</w:t>
      </w:r>
      <w:proofErr w:type="spellEnd"/>
      <w:r w:rsidRPr="00DB3C38">
        <w:rPr>
          <w:rFonts w:ascii="Times New Roman" w:hAnsi="Times New Roman"/>
          <w:sz w:val="32"/>
          <w:szCs w:val="32"/>
        </w:rPr>
        <w:t>» - должное, надлежащее и «</w:t>
      </w:r>
      <w:proofErr w:type="spellStart"/>
      <w:r w:rsidRPr="00DB3C38">
        <w:rPr>
          <w:rFonts w:ascii="Times New Roman" w:hAnsi="Times New Roman"/>
          <w:iCs/>
          <w:sz w:val="32"/>
          <w:szCs w:val="32"/>
        </w:rPr>
        <w:t>logos</w:t>
      </w:r>
      <w:proofErr w:type="spellEnd"/>
      <w:r w:rsidRPr="00DB3C38">
        <w:rPr>
          <w:rFonts w:ascii="Times New Roman" w:hAnsi="Times New Roman"/>
          <w:sz w:val="32"/>
          <w:szCs w:val="32"/>
        </w:rPr>
        <w:t xml:space="preserve">» </w:t>
      </w:r>
      <w:r w:rsidR="00DB3C38" w:rsidRPr="00DB3C38">
        <w:rPr>
          <w:rFonts w:ascii="Times New Roman" w:hAnsi="Times New Roman"/>
          <w:sz w:val="32"/>
          <w:szCs w:val="32"/>
        </w:rPr>
        <w:t>- знание, то есть деонтология дословно это</w:t>
      </w:r>
      <w:r w:rsidRPr="00DB3C38">
        <w:rPr>
          <w:rFonts w:ascii="Times New Roman" w:hAnsi="Times New Roman"/>
          <w:sz w:val="32"/>
          <w:szCs w:val="32"/>
        </w:rPr>
        <w:t xml:space="preserve"> </w:t>
      </w:r>
      <w:r w:rsidR="00DB3C38" w:rsidRPr="00DB3C38">
        <w:rPr>
          <w:rFonts w:ascii="Times New Roman" w:hAnsi="Times New Roman"/>
          <w:sz w:val="32"/>
          <w:szCs w:val="32"/>
        </w:rPr>
        <w:t xml:space="preserve">знание надлежащих </w:t>
      </w:r>
      <w:r w:rsidRPr="00DB3C38">
        <w:rPr>
          <w:rFonts w:ascii="Times New Roman" w:hAnsi="Times New Roman"/>
          <w:sz w:val="32"/>
          <w:szCs w:val="32"/>
        </w:rPr>
        <w:t xml:space="preserve">норм </w:t>
      </w:r>
      <w:r w:rsidR="00DB3C38" w:rsidRPr="00DB3C38">
        <w:rPr>
          <w:rFonts w:ascii="Times New Roman" w:hAnsi="Times New Roman"/>
          <w:sz w:val="32"/>
          <w:szCs w:val="32"/>
        </w:rPr>
        <w:t>морали и нравственности</w:t>
      </w:r>
      <w:r w:rsidR="00DB3C38">
        <w:rPr>
          <w:rFonts w:ascii="Times New Roman" w:hAnsi="Times New Roman"/>
          <w:sz w:val="32"/>
          <w:szCs w:val="32"/>
        </w:rPr>
        <w:t>.</w:t>
      </w:r>
      <w:r w:rsidR="00DB3C38" w:rsidRPr="00DB3C38">
        <w:t xml:space="preserve"> </w:t>
      </w:r>
      <w:r w:rsidR="00DB3C38">
        <w:rPr>
          <w:rFonts w:ascii="Times New Roman" w:hAnsi="Times New Roman"/>
          <w:sz w:val="32"/>
          <w:szCs w:val="32"/>
        </w:rPr>
        <w:t>Этот термин</w:t>
      </w:r>
      <w:r w:rsidR="00DB3C38" w:rsidRPr="00DB3C38">
        <w:rPr>
          <w:rFonts w:ascii="Times New Roman" w:hAnsi="Times New Roman"/>
          <w:sz w:val="32"/>
          <w:szCs w:val="32"/>
        </w:rPr>
        <w:t xml:space="preserve"> был предложен английским фил</w:t>
      </w:r>
      <w:r w:rsidR="00DB3C38" w:rsidRPr="00DB3C38">
        <w:rPr>
          <w:rFonts w:ascii="Times New Roman" w:hAnsi="Times New Roman"/>
          <w:sz w:val="32"/>
          <w:szCs w:val="32"/>
        </w:rPr>
        <w:t>о</w:t>
      </w:r>
      <w:r w:rsidR="00DB3C38" w:rsidRPr="00DB3C38">
        <w:rPr>
          <w:rFonts w:ascii="Times New Roman" w:hAnsi="Times New Roman"/>
          <w:sz w:val="32"/>
          <w:szCs w:val="32"/>
        </w:rPr>
        <w:t>софом И. Бентамом и употреблялся первоначально для обознач</w:t>
      </w:r>
      <w:r w:rsidR="00DB3C38" w:rsidRPr="00DB3C38">
        <w:rPr>
          <w:rFonts w:ascii="Times New Roman" w:hAnsi="Times New Roman"/>
          <w:sz w:val="32"/>
          <w:szCs w:val="32"/>
        </w:rPr>
        <w:t>е</w:t>
      </w:r>
      <w:r w:rsidR="00DB3C38" w:rsidRPr="00DB3C38">
        <w:rPr>
          <w:rFonts w:ascii="Times New Roman" w:hAnsi="Times New Roman"/>
          <w:sz w:val="32"/>
          <w:szCs w:val="32"/>
        </w:rPr>
        <w:t>ния теории нравственности как науки о морали.</w:t>
      </w:r>
      <w:r w:rsidR="00DB3C38" w:rsidRPr="00DB3C38">
        <w:t xml:space="preserve"> </w:t>
      </w:r>
      <w:r w:rsidR="00DB3C38" w:rsidRPr="00DB3C38">
        <w:rPr>
          <w:rFonts w:ascii="Times New Roman" w:hAnsi="Times New Roman"/>
          <w:sz w:val="32"/>
          <w:szCs w:val="32"/>
        </w:rPr>
        <w:t>В работах "Вв</w:t>
      </w:r>
      <w:r w:rsidR="00DB3C38" w:rsidRPr="00DB3C38">
        <w:rPr>
          <w:rFonts w:ascii="Times New Roman" w:hAnsi="Times New Roman"/>
          <w:sz w:val="32"/>
          <w:szCs w:val="32"/>
        </w:rPr>
        <w:t>е</w:t>
      </w:r>
      <w:r w:rsidR="00DB3C38" w:rsidRPr="00DB3C38">
        <w:rPr>
          <w:rFonts w:ascii="Times New Roman" w:hAnsi="Times New Roman"/>
          <w:sz w:val="32"/>
          <w:szCs w:val="32"/>
        </w:rPr>
        <w:t>дение в основания нравственности и законодательства" (1789), "Деонтология, или наука о морали" (1834) им обоснована ва</w:t>
      </w:r>
      <w:r w:rsidR="00DB3C38" w:rsidRPr="00DB3C38">
        <w:rPr>
          <w:rFonts w:ascii="Times New Roman" w:hAnsi="Times New Roman"/>
          <w:sz w:val="32"/>
          <w:szCs w:val="32"/>
        </w:rPr>
        <w:t>ж</w:t>
      </w:r>
      <w:r w:rsidR="00DB3C38" w:rsidRPr="00DB3C38">
        <w:rPr>
          <w:rFonts w:ascii="Times New Roman" w:hAnsi="Times New Roman"/>
          <w:sz w:val="32"/>
          <w:szCs w:val="32"/>
        </w:rPr>
        <w:t>ность учета индивидуальных и общественных интересов в целях достижения всеобщего согласия и утверждения добродетели, с</w:t>
      </w:r>
      <w:r w:rsidR="00DB3C38" w:rsidRPr="00DB3C38">
        <w:rPr>
          <w:rFonts w:ascii="Times New Roman" w:hAnsi="Times New Roman"/>
          <w:sz w:val="32"/>
          <w:szCs w:val="32"/>
        </w:rPr>
        <w:t>о</w:t>
      </w:r>
      <w:r w:rsidR="00DB3C38" w:rsidRPr="00DB3C38">
        <w:rPr>
          <w:rFonts w:ascii="Times New Roman" w:hAnsi="Times New Roman"/>
          <w:sz w:val="32"/>
          <w:szCs w:val="32"/>
        </w:rPr>
        <w:t>четания пользы с удовольствием.</w:t>
      </w:r>
      <w:r w:rsidR="00DB3C38" w:rsidRPr="00DB3C38">
        <w:t xml:space="preserve"> </w:t>
      </w:r>
    </w:p>
    <w:p w:rsidR="000F5BC8" w:rsidRDefault="00F96612" w:rsidP="00EB790C">
      <w:pPr>
        <w:pStyle w:val="a3"/>
        <w:ind w:firstLine="709"/>
        <w:jc w:val="both"/>
        <w:rPr>
          <w:rFonts w:ascii="Times New Roman" w:hAnsi="Times New Roman"/>
          <w:sz w:val="32"/>
          <w:szCs w:val="32"/>
        </w:rPr>
      </w:pPr>
      <w:r>
        <w:rPr>
          <w:rFonts w:ascii="Times New Roman" w:hAnsi="Times New Roman"/>
          <w:sz w:val="32"/>
          <w:szCs w:val="32"/>
        </w:rPr>
        <w:t>В</w:t>
      </w:r>
      <w:r w:rsidR="00DB3C38" w:rsidRPr="00DB3C38">
        <w:rPr>
          <w:rFonts w:ascii="Times New Roman" w:hAnsi="Times New Roman"/>
          <w:sz w:val="32"/>
          <w:szCs w:val="32"/>
        </w:rPr>
        <w:t>послед</w:t>
      </w:r>
      <w:r w:rsidR="00DB3C38">
        <w:rPr>
          <w:rFonts w:ascii="Times New Roman" w:hAnsi="Times New Roman"/>
          <w:sz w:val="32"/>
          <w:szCs w:val="32"/>
        </w:rPr>
        <w:t>ствии</w:t>
      </w:r>
      <w:r w:rsidR="000F5BC8">
        <w:rPr>
          <w:rFonts w:ascii="Times New Roman" w:hAnsi="Times New Roman"/>
          <w:sz w:val="32"/>
          <w:szCs w:val="32"/>
        </w:rPr>
        <w:t>,</w:t>
      </w:r>
      <w:r w:rsidR="00DB3C38">
        <w:rPr>
          <w:rFonts w:ascii="Times New Roman" w:hAnsi="Times New Roman"/>
          <w:sz w:val="32"/>
          <w:szCs w:val="32"/>
        </w:rPr>
        <w:t xml:space="preserve"> термин деонтология</w:t>
      </w:r>
      <w:r w:rsidR="00DB3C38" w:rsidRPr="00DB3C38">
        <w:rPr>
          <w:rFonts w:ascii="Times New Roman" w:hAnsi="Times New Roman"/>
          <w:sz w:val="32"/>
          <w:szCs w:val="32"/>
        </w:rPr>
        <w:t xml:space="preserve"> сузился до характер</w:t>
      </w:r>
      <w:r w:rsidR="00DB3C38" w:rsidRPr="00DB3C38">
        <w:rPr>
          <w:rFonts w:ascii="Times New Roman" w:hAnsi="Times New Roman"/>
          <w:sz w:val="32"/>
          <w:szCs w:val="32"/>
        </w:rPr>
        <w:t>и</w:t>
      </w:r>
      <w:r w:rsidR="00DB3C38" w:rsidRPr="00DB3C38">
        <w:rPr>
          <w:rFonts w:ascii="Times New Roman" w:hAnsi="Times New Roman"/>
          <w:sz w:val="32"/>
          <w:szCs w:val="32"/>
        </w:rPr>
        <w:t>стики проблем человеческого долга: необходимо было опред</w:t>
      </w:r>
      <w:r w:rsidR="00DB3C38" w:rsidRPr="00DB3C38">
        <w:rPr>
          <w:rFonts w:ascii="Times New Roman" w:hAnsi="Times New Roman"/>
          <w:sz w:val="32"/>
          <w:szCs w:val="32"/>
        </w:rPr>
        <w:t>е</w:t>
      </w:r>
      <w:r w:rsidR="00DB3C38" w:rsidRPr="00DB3C38">
        <w:rPr>
          <w:rFonts w:ascii="Times New Roman" w:hAnsi="Times New Roman"/>
          <w:sz w:val="32"/>
          <w:szCs w:val="32"/>
        </w:rPr>
        <w:t>лять свои нравственные позиции, требования к себе и своему п</w:t>
      </w:r>
      <w:r w:rsidR="00DB3C38" w:rsidRPr="00DB3C38">
        <w:rPr>
          <w:rFonts w:ascii="Times New Roman" w:hAnsi="Times New Roman"/>
          <w:sz w:val="32"/>
          <w:szCs w:val="32"/>
        </w:rPr>
        <w:t>о</w:t>
      </w:r>
      <w:r w:rsidR="00DB3C38" w:rsidRPr="00DB3C38">
        <w:rPr>
          <w:rFonts w:ascii="Times New Roman" w:hAnsi="Times New Roman"/>
          <w:sz w:val="32"/>
          <w:szCs w:val="32"/>
        </w:rPr>
        <w:t xml:space="preserve">ведению в обществе и т. п. </w:t>
      </w:r>
    </w:p>
    <w:p w:rsidR="000F5BC8" w:rsidRDefault="000F5BC8" w:rsidP="00EB790C">
      <w:pPr>
        <w:pStyle w:val="a3"/>
        <w:ind w:firstLine="709"/>
        <w:jc w:val="both"/>
        <w:rPr>
          <w:rFonts w:ascii="Times New Roman" w:hAnsi="Times New Roman"/>
          <w:sz w:val="32"/>
          <w:szCs w:val="32"/>
        </w:rPr>
      </w:pPr>
      <w:r>
        <w:rPr>
          <w:rFonts w:ascii="Times New Roman" w:hAnsi="Times New Roman"/>
          <w:sz w:val="32"/>
          <w:szCs w:val="32"/>
        </w:rPr>
        <w:t>В еще более узком смысле д</w:t>
      </w:r>
      <w:r w:rsidR="00DB3C38">
        <w:rPr>
          <w:rFonts w:ascii="Times New Roman" w:hAnsi="Times New Roman"/>
          <w:sz w:val="32"/>
          <w:szCs w:val="32"/>
        </w:rPr>
        <w:t>еонтологией</w:t>
      </w:r>
      <w:r w:rsidR="00DB3C38" w:rsidRPr="00DB3C38">
        <w:rPr>
          <w:rFonts w:ascii="Times New Roman" w:hAnsi="Times New Roman"/>
          <w:sz w:val="32"/>
          <w:szCs w:val="32"/>
        </w:rPr>
        <w:t xml:space="preserve"> стали называть профессиональную этику медиков</w:t>
      </w:r>
      <w:r w:rsidR="00DB3C38">
        <w:rPr>
          <w:rFonts w:ascii="Times New Roman" w:hAnsi="Times New Roman"/>
          <w:sz w:val="32"/>
          <w:szCs w:val="32"/>
        </w:rPr>
        <w:t xml:space="preserve">, в настоящее время </w:t>
      </w:r>
      <w:r>
        <w:rPr>
          <w:rFonts w:ascii="Times New Roman" w:hAnsi="Times New Roman"/>
          <w:sz w:val="32"/>
          <w:szCs w:val="32"/>
        </w:rPr>
        <w:t>деонтол</w:t>
      </w:r>
      <w:r>
        <w:rPr>
          <w:rFonts w:ascii="Times New Roman" w:hAnsi="Times New Roman"/>
          <w:sz w:val="32"/>
          <w:szCs w:val="32"/>
        </w:rPr>
        <w:t>о</w:t>
      </w:r>
      <w:r>
        <w:rPr>
          <w:rFonts w:ascii="Times New Roman" w:hAnsi="Times New Roman"/>
          <w:sz w:val="32"/>
          <w:szCs w:val="32"/>
        </w:rPr>
        <w:t>гия</w:t>
      </w:r>
      <w:r w:rsidR="00DB3C38">
        <w:t xml:space="preserve"> </w:t>
      </w:r>
      <w:r w:rsidR="00DB3C38" w:rsidRPr="000F5BC8">
        <w:rPr>
          <w:rFonts w:ascii="Times New Roman" w:hAnsi="Times New Roman"/>
          <w:sz w:val="32"/>
          <w:szCs w:val="32"/>
        </w:rPr>
        <w:t>— совокупность этических норм и принципов поведения м</w:t>
      </w:r>
      <w:r w:rsidR="00DB3C38" w:rsidRPr="000F5BC8">
        <w:rPr>
          <w:rFonts w:ascii="Times New Roman" w:hAnsi="Times New Roman"/>
          <w:sz w:val="32"/>
          <w:szCs w:val="32"/>
        </w:rPr>
        <w:t>е</w:t>
      </w:r>
      <w:r w:rsidR="00DB3C38" w:rsidRPr="000F5BC8">
        <w:rPr>
          <w:rFonts w:ascii="Times New Roman" w:hAnsi="Times New Roman"/>
          <w:sz w:val="32"/>
          <w:szCs w:val="32"/>
        </w:rPr>
        <w:t>дицинского работника при выполнении своих профессиональных обязанностей: соблюдение врачебного этикета, нравственные о</w:t>
      </w:r>
      <w:r w:rsidR="00DB3C38" w:rsidRPr="000F5BC8">
        <w:rPr>
          <w:rFonts w:ascii="Times New Roman" w:hAnsi="Times New Roman"/>
          <w:sz w:val="32"/>
          <w:szCs w:val="32"/>
        </w:rPr>
        <w:t>т</w:t>
      </w:r>
      <w:r w:rsidR="00DB3C38" w:rsidRPr="000F5BC8">
        <w:rPr>
          <w:rFonts w:ascii="Times New Roman" w:hAnsi="Times New Roman"/>
          <w:sz w:val="32"/>
          <w:szCs w:val="32"/>
        </w:rPr>
        <w:t xml:space="preserve">ношения "врач-врач, врач-пациент" и т. п. </w:t>
      </w:r>
    </w:p>
    <w:p w:rsidR="00EB790C" w:rsidRPr="000F5BC8" w:rsidRDefault="00EB790C" w:rsidP="00EB790C">
      <w:pPr>
        <w:pStyle w:val="a3"/>
        <w:ind w:firstLine="709"/>
        <w:jc w:val="both"/>
        <w:rPr>
          <w:rFonts w:ascii="Times New Roman" w:hAnsi="Times New Roman"/>
          <w:bCs/>
          <w:sz w:val="32"/>
          <w:szCs w:val="32"/>
        </w:rPr>
      </w:pPr>
      <w:r w:rsidRPr="000F5BC8">
        <w:rPr>
          <w:rFonts w:ascii="Times New Roman" w:hAnsi="Times New Roman"/>
          <w:sz w:val="32"/>
          <w:szCs w:val="32"/>
        </w:rPr>
        <w:t>Согласно принципам деонтологии в отношении к больному медицинский работник должен проявлять максимум внимания и приложить все свои знания, чтобы восстановить здоровье или принести облегчение больному в его страданиях; сообщать бол</w:t>
      </w:r>
      <w:r w:rsidRPr="000F5BC8">
        <w:rPr>
          <w:rFonts w:ascii="Times New Roman" w:hAnsi="Times New Roman"/>
          <w:sz w:val="32"/>
          <w:szCs w:val="32"/>
        </w:rPr>
        <w:t>ь</w:t>
      </w:r>
      <w:r w:rsidRPr="000F5BC8">
        <w:rPr>
          <w:rFonts w:ascii="Times New Roman" w:hAnsi="Times New Roman"/>
          <w:sz w:val="32"/>
          <w:szCs w:val="32"/>
        </w:rPr>
        <w:t>ному лишь те сведения о его здоровье, которые могут пойти на пользу, создать контакт между ним и врачом, избегать в прису</w:t>
      </w:r>
      <w:r w:rsidRPr="000F5BC8">
        <w:rPr>
          <w:rFonts w:ascii="Times New Roman" w:hAnsi="Times New Roman"/>
          <w:sz w:val="32"/>
          <w:szCs w:val="32"/>
        </w:rPr>
        <w:t>т</w:t>
      </w:r>
      <w:r w:rsidRPr="000F5BC8">
        <w:rPr>
          <w:rFonts w:ascii="Times New Roman" w:hAnsi="Times New Roman"/>
          <w:sz w:val="32"/>
          <w:szCs w:val="32"/>
        </w:rPr>
        <w:t>ствии больного разговоров и рассуждений с коллегами, персон</w:t>
      </w:r>
      <w:r w:rsidRPr="000F5BC8">
        <w:rPr>
          <w:rFonts w:ascii="Times New Roman" w:hAnsi="Times New Roman"/>
          <w:sz w:val="32"/>
          <w:szCs w:val="32"/>
        </w:rPr>
        <w:t>а</w:t>
      </w:r>
      <w:r w:rsidRPr="000F5BC8">
        <w:rPr>
          <w:rFonts w:ascii="Times New Roman" w:hAnsi="Times New Roman"/>
          <w:sz w:val="32"/>
          <w:szCs w:val="32"/>
        </w:rPr>
        <w:t>лом и самим больным по поводу его заболевания.</w:t>
      </w:r>
    </w:p>
    <w:p w:rsidR="000F5BC8" w:rsidRPr="00AD35C4" w:rsidRDefault="00AD35C4" w:rsidP="000F5BC8">
      <w:pPr>
        <w:ind w:firstLine="720"/>
        <w:jc w:val="both"/>
        <w:rPr>
          <w:rFonts w:ascii="Times New Roman" w:hAnsi="Times New Roman" w:cs="Times New Roman"/>
          <w:sz w:val="32"/>
          <w:szCs w:val="32"/>
        </w:rPr>
      </w:pPr>
      <w:r w:rsidRPr="00AD35C4">
        <w:rPr>
          <w:rFonts w:ascii="Times New Roman" w:hAnsi="Times New Roman" w:cs="Times New Roman"/>
          <w:sz w:val="32"/>
          <w:szCs w:val="32"/>
        </w:rPr>
        <w:t>В процессе обучения</w:t>
      </w:r>
      <w:r w:rsidR="00852CBB">
        <w:rPr>
          <w:rFonts w:ascii="Times New Roman" w:hAnsi="Times New Roman" w:cs="Times New Roman"/>
          <w:sz w:val="32"/>
          <w:szCs w:val="32"/>
        </w:rPr>
        <w:t>,</w:t>
      </w:r>
      <w:r w:rsidR="00A557A0">
        <w:rPr>
          <w:rFonts w:ascii="Times New Roman" w:hAnsi="Times New Roman" w:cs="Times New Roman"/>
          <w:sz w:val="32"/>
          <w:szCs w:val="32"/>
        </w:rPr>
        <w:t xml:space="preserve"> по направлению подготовки </w:t>
      </w:r>
      <w:r w:rsidRPr="00AD35C4">
        <w:rPr>
          <w:rFonts w:ascii="Times New Roman" w:hAnsi="Times New Roman" w:cs="Times New Roman"/>
          <w:sz w:val="32"/>
          <w:szCs w:val="32"/>
        </w:rPr>
        <w:t>спец</w:t>
      </w:r>
      <w:r w:rsidRPr="00AD35C4">
        <w:rPr>
          <w:rFonts w:ascii="Times New Roman" w:hAnsi="Times New Roman" w:cs="Times New Roman"/>
          <w:sz w:val="32"/>
          <w:szCs w:val="32"/>
        </w:rPr>
        <w:t>и</w:t>
      </w:r>
      <w:r w:rsidRPr="00AD35C4">
        <w:rPr>
          <w:rFonts w:ascii="Times New Roman" w:hAnsi="Times New Roman" w:cs="Times New Roman"/>
          <w:sz w:val="32"/>
          <w:szCs w:val="32"/>
        </w:rPr>
        <w:t>а</w:t>
      </w:r>
      <w:r w:rsidR="00A557A0">
        <w:rPr>
          <w:rFonts w:ascii="Times New Roman" w:hAnsi="Times New Roman" w:cs="Times New Roman"/>
          <w:sz w:val="32"/>
          <w:szCs w:val="32"/>
        </w:rPr>
        <w:t>льности 31.08.32 Дерматовенерология</w:t>
      </w:r>
      <w:r w:rsidR="00852CBB">
        <w:rPr>
          <w:rFonts w:ascii="Times New Roman" w:hAnsi="Times New Roman" w:cs="Times New Roman"/>
          <w:sz w:val="32"/>
          <w:szCs w:val="32"/>
        </w:rPr>
        <w:t>,</w:t>
      </w:r>
      <w:r w:rsidRPr="00AD35C4">
        <w:rPr>
          <w:rFonts w:ascii="Times New Roman" w:hAnsi="Times New Roman" w:cs="Times New Roman"/>
          <w:sz w:val="32"/>
          <w:szCs w:val="32"/>
        </w:rPr>
        <w:t xml:space="preserve"> </w:t>
      </w:r>
      <w:r w:rsidR="000F5BC8" w:rsidRPr="00AD35C4">
        <w:rPr>
          <w:rFonts w:ascii="Times New Roman" w:hAnsi="Times New Roman" w:cs="Times New Roman"/>
          <w:sz w:val="32"/>
          <w:szCs w:val="32"/>
        </w:rPr>
        <w:t xml:space="preserve">у </w:t>
      </w:r>
      <w:r w:rsidR="00A557A0">
        <w:rPr>
          <w:rFonts w:ascii="Times New Roman" w:hAnsi="Times New Roman" w:cs="Times New Roman"/>
          <w:sz w:val="32"/>
          <w:szCs w:val="32"/>
        </w:rPr>
        <w:t xml:space="preserve">ординаторов </w:t>
      </w:r>
      <w:r w:rsidR="000F5BC8" w:rsidRPr="00AD35C4">
        <w:rPr>
          <w:rFonts w:ascii="Times New Roman" w:hAnsi="Times New Roman" w:cs="Times New Roman"/>
          <w:sz w:val="32"/>
          <w:szCs w:val="32"/>
        </w:rPr>
        <w:t xml:space="preserve">должны быть сформированы </w:t>
      </w:r>
      <w:r w:rsidR="00A557A0">
        <w:rPr>
          <w:rFonts w:ascii="Times New Roman" w:hAnsi="Times New Roman" w:cs="Times New Roman"/>
          <w:sz w:val="32"/>
          <w:szCs w:val="32"/>
        </w:rPr>
        <w:t>универсальные</w:t>
      </w:r>
      <w:r w:rsidR="000F5BC8" w:rsidRPr="00AD35C4">
        <w:rPr>
          <w:rFonts w:ascii="Times New Roman" w:hAnsi="Times New Roman" w:cs="Times New Roman"/>
          <w:sz w:val="32"/>
          <w:szCs w:val="32"/>
        </w:rPr>
        <w:t xml:space="preserve"> и профессиональные комп</w:t>
      </w:r>
      <w:r w:rsidR="000F5BC8" w:rsidRPr="00AD35C4">
        <w:rPr>
          <w:rFonts w:ascii="Times New Roman" w:hAnsi="Times New Roman" w:cs="Times New Roman"/>
          <w:sz w:val="32"/>
          <w:szCs w:val="32"/>
        </w:rPr>
        <w:t>е</w:t>
      </w:r>
      <w:r w:rsidR="000F5BC8" w:rsidRPr="00AD35C4">
        <w:rPr>
          <w:rFonts w:ascii="Times New Roman" w:hAnsi="Times New Roman" w:cs="Times New Roman"/>
          <w:sz w:val="32"/>
          <w:szCs w:val="32"/>
        </w:rPr>
        <w:t xml:space="preserve">тенции. </w:t>
      </w:r>
    </w:p>
    <w:p w:rsidR="000F5BC8" w:rsidRDefault="000F5BC8" w:rsidP="004871F1">
      <w:pPr>
        <w:spacing w:after="0" w:line="240" w:lineRule="auto"/>
        <w:ind w:firstLine="709"/>
        <w:jc w:val="both"/>
        <w:rPr>
          <w:rFonts w:ascii="Times New Roman" w:hAnsi="Times New Roman" w:cs="Times New Roman"/>
          <w:sz w:val="32"/>
          <w:szCs w:val="32"/>
        </w:rPr>
      </w:pPr>
      <w:r w:rsidRPr="00AD35C4">
        <w:rPr>
          <w:rFonts w:ascii="Times New Roman" w:hAnsi="Times New Roman" w:cs="Times New Roman"/>
          <w:sz w:val="32"/>
          <w:szCs w:val="32"/>
        </w:rPr>
        <w:lastRenderedPageBreak/>
        <w:t>Знание вопросов этики и деонтологии подразумевает обл</w:t>
      </w:r>
      <w:r w:rsidRPr="00AD35C4">
        <w:rPr>
          <w:rFonts w:ascii="Times New Roman" w:hAnsi="Times New Roman" w:cs="Times New Roman"/>
          <w:sz w:val="32"/>
          <w:szCs w:val="32"/>
        </w:rPr>
        <w:t>а</w:t>
      </w:r>
      <w:r w:rsidR="00A557A0">
        <w:rPr>
          <w:rFonts w:ascii="Times New Roman" w:hAnsi="Times New Roman" w:cs="Times New Roman"/>
          <w:sz w:val="32"/>
          <w:szCs w:val="32"/>
        </w:rPr>
        <w:t>дание</w:t>
      </w:r>
      <w:r w:rsidRPr="00AD35C4">
        <w:rPr>
          <w:rFonts w:ascii="Times New Roman" w:hAnsi="Times New Roman" w:cs="Times New Roman"/>
          <w:sz w:val="32"/>
          <w:szCs w:val="32"/>
        </w:rPr>
        <w:t xml:space="preserve"> способностью и готовностью осуществлять свою деятел</w:t>
      </w:r>
      <w:r w:rsidRPr="00AD35C4">
        <w:rPr>
          <w:rFonts w:ascii="Times New Roman" w:hAnsi="Times New Roman" w:cs="Times New Roman"/>
          <w:sz w:val="32"/>
          <w:szCs w:val="32"/>
        </w:rPr>
        <w:t>ь</w:t>
      </w:r>
      <w:r w:rsidRPr="00AD35C4">
        <w:rPr>
          <w:rFonts w:ascii="Times New Roman" w:hAnsi="Times New Roman" w:cs="Times New Roman"/>
          <w:sz w:val="32"/>
          <w:szCs w:val="32"/>
        </w:rPr>
        <w:t>ность с учетом принятых в общ</w:t>
      </w:r>
      <w:r w:rsidR="00A557A0">
        <w:rPr>
          <w:rFonts w:ascii="Times New Roman" w:hAnsi="Times New Roman" w:cs="Times New Roman"/>
          <w:sz w:val="32"/>
          <w:szCs w:val="32"/>
        </w:rPr>
        <w:t>естве моральных и правовых норм;</w:t>
      </w:r>
      <w:r w:rsidRPr="00AD35C4">
        <w:rPr>
          <w:rFonts w:ascii="Times New Roman" w:hAnsi="Times New Roman" w:cs="Times New Roman"/>
          <w:sz w:val="32"/>
          <w:szCs w:val="32"/>
        </w:rPr>
        <w:t xml:space="preserve"> соблюдать правила врачебной этики, законы и нормати</w:t>
      </w:r>
      <w:r w:rsidRPr="00AD35C4">
        <w:rPr>
          <w:rFonts w:ascii="Times New Roman" w:hAnsi="Times New Roman" w:cs="Times New Roman"/>
          <w:sz w:val="32"/>
          <w:szCs w:val="32"/>
        </w:rPr>
        <w:t>в</w:t>
      </w:r>
      <w:r w:rsidRPr="00AD35C4">
        <w:rPr>
          <w:rFonts w:ascii="Times New Roman" w:hAnsi="Times New Roman" w:cs="Times New Roman"/>
          <w:sz w:val="32"/>
          <w:szCs w:val="32"/>
        </w:rPr>
        <w:t>ные пр</w:t>
      </w:r>
      <w:r w:rsidRPr="00AD35C4">
        <w:rPr>
          <w:rFonts w:ascii="Times New Roman" w:hAnsi="Times New Roman" w:cs="Times New Roman"/>
          <w:sz w:val="32"/>
          <w:szCs w:val="32"/>
        </w:rPr>
        <w:t>а</w:t>
      </w:r>
      <w:r w:rsidRPr="00AD35C4">
        <w:rPr>
          <w:rFonts w:ascii="Times New Roman" w:hAnsi="Times New Roman" w:cs="Times New Roman"/>
          <w:sz w:val="32"/>
          <w:szCs w:val="32"/>
        </w:rPr>
        <w:t>вовые акты по работе с конфиденциальной информацией, сохранять вра</w:t>
      </w:r>
      <w:r w:rsidR="00A557A0">
        <w:rPr>
          <w:rFonts w:ascii="Times New Roman" w:hAnsi="Times New Roman" w:cs="Times New Roman"/>
          <w:sz w:val="32"/>
          <w:szCs w:val="32"/>
        </w:rPr>
        <w:t xml:space="preserve">чебную тайну, </w:t>
      </w:r>
      <w:r w:rsidRPr="00AD35C4">
        <w:rPr>
          <w:rFonts w:ascii="Times New Roman" w:hAnsi="Times New Roman" w:cs="Times New Roman"/>
          <w:sz w:val="32"/>
          <w:szCs w:val="32"/>
        </w:rPr>
        <w:t xml:space="preserve">реализовать этические и </w:t>
      </w:r>
      <w:proofErr w:type="spellStart"/>
      <w:r w:rsidRPr="00AD35C4">
        <w:rPr>
          <w:rFonts w:ascii="Times New Roman" w:hAnsi="Times New Roman" w:cs="Times New Roman"/>
          <w:sz w:val="32"/>
          <w:szCs w:val="32"/>
        </w:rPr>
        <w:t>деонтол</w:t>
      </w:r>
      <w:r w:rsidRPr="00AD35C4">
        <w:rPr>
          <w:rFonts w:ascii="Times New Roman" w:hAnsi="Times New Roman" w:cs="Times New Roman"/>
          <w:sz w:val="32"/>
          <w:szCs w:val="32"/>
        </w:rPr>
        <w:t>о</w:t>
      </w:r>
      <w:r w:rsidRPr="00AD35C4">
        <w:rPr>
          <w:rFonts w:ascii="Times New Roman" w:hAnsi="Times New Roman" w:cs="Times New Roman"/>
          <w:sz w:val="32"/>
          <w:szCs w:val="32"/>
        </w:rPr>
        <w:t>гические</w:t>
      </w:r>
      <w:proofErr w:type="spellEnd"/>
      <w:r w:rsidRPr="00AD35C4">
        <w:rPr>
          <w:rFonts w:ascii="Times New Roman" w:hAnsi="Times New Roman" w:cs="Times New Roman"/>
          <w:sz w:val="32"/>
          <w:szCs w:val="32"/>
        </w:rPr>
        <w:t xml:space="preserve"> аспекты врачебной деятельности в общении с коллег</w:t>
      </w:r>
      <w:r w:rsidRPr="00AD35C4">
        <w:rPr>
          <w:rFonts w:ascii="Times New Roman" w:hAnsi="Times New Roman" w:cs="Times New Roman"/>
          <w:sz w:val="32"/>
          <w:szCs w:val="32"/>
        </w:rPr>
        <w:t>а</w:t>
      </w:r>
      <w:r w:rsidRPr="00AD35C4">
        <w:rPr>
          <w:rFonts w:ascii="Times New Roman" w:hAnsi="Times New Roman" w:cs="Times New Roman"/>
          <w:sz w:val="32"/>
          <w:szCs w:val="32"/>
        </w:rPr>
        <w:t xml:space="preserve">ми, средним и младшим медицинским персоналом, взрослым населением и подростками, </w:t>
      </w:r>
      <w:r w:rsidR="0075094B" w:rsidRPr="00AD35C4">
        <w:rPr>
          <w:rFonts w:ascii="Times New Roman" w:hAnsi="Times New Roman" w:cs="Times New Roman"/>
          <w:sz w:val="32"/>
          <w:szCs w:val="32"/>
        </w:rPr>
        <w:t>их родителями и родственник</w:t>
      </w:r>
      <w:r w:rsidR="0075094B" w:rsidRPr="00AD35C4">
        <w:rPr>
          <w:rFonts w:ascii="Times New Roman" w:hAnsi="Times New Roman" w:cs="Times New Roman"/>
          <w:sz w:val="32"/>
          <w:szCs w:val="32"/>
        </w:rPr>
        <w:t>а</w:t>
      </w:r>
      <w:r w:rsidR="0075094B" w:rsidRPr="00AD35C4">
        <w:rPr>
          <w:rFonts w:ascii="Times New Roman" w:hAnsi="Times New Roman" w:cs="Times New Roman"/>
          <w:sz w:val="32"/>
          <w:szCs w:val="32"/>
        </w:rPr>
        <w:t>ми.</w:t>
      </w:r>
    </w:p>
    <w:p w:rsidR="00852CBB" w:rsidRDefault="00852CBB" w:rsidP="004871F1">
      <w:pPr>
        <w:spacing w:after="0" w:line="240" w:lineRule="auto"/>
        <w:ind w:firstLine="709"/>
        <w:rPr>
          <w:rFonts w:ascii="Times New Roman" w:eastAsia="Times New Roman" w:hAnsi="Times New Roman" w:cs="Times New Roman"/>
          <w:b/>
          <w:sz w:val="28"/>
          <w:szCs w:val="28"/>
          <w:lang w:eastAsia="ru-RU"/>
        </w:rPr>
      </w:pPr>
      <w:r>
        <w:rPr>
          <w:rFonts w:ascii="Times New Roman" w:hAnsi="Times New Roman"/>
          <w:b/>
          <w:sz w:val="28"/>
          <w:szCs w:val="28"/>
        </w:rPr>
        <w:br w:type="page"/>
      </w:r>
    </w:p>
    <w:p w:rsidR="004871F1" w:rsidRPr="00534459" w:rsidRDefault="007D75F3" w:rsidP="004871F1">
      <w:pPr>
        <w:shd w:val="clear" w:color="auto" w:fill="FFFFFF"/>
        <w:ind w:left="5" w:right="34" w:firstLine="408"/>
        <w:jc w:val="center"/>
        <w:rPr>
          <w:rFonts w:ascii="Times New Roman" w:hAnsi="Times New Roman" w:cs="Times New Roman"/>
          <w:b/>
          <w:color w:val="000000"/>
          <w:sz w:val="32"/>
          <w:szCs w:val="32"/>
        </w:rPr>
      </w:pPr>
      <w:r w:rsidRPr="00534459">
        <w:rPr>
          <w:rFonts w:ascii="Times New Roman" w:hAnsi="Times New Roman" w:cs="Times New Roman"/>
          <w:b/>
          <w:color w:val="000000"/>
          <w:sz w:val="32"/>
          <w:szCs w:val="32"/>
        </w:rPr>
        <w:lastRenderedPageBreak/>
        <w:t>Историческая модель моральной медицины</w:t>
      </w:r>
    </w:p>
    <w:p w:rsidR="007D75F3" w:rsidRPr="007D75F3" w:rsidRDefault="00B60724" w:rsidP="00B60724">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w:t>
      </w:r>
      <w:r w:rsidR="007D75F3" w:rsidRPr="007D75F3">
        <w:rPr>
          <w:rFonts w:ascii="Times New Roman" w:eastAsia="Times New Roman" w:hAnsi="Times New Roman" w:cs="Times New Roman"/>
          <w:sz w:val="32"/>
          <w:szCs w:val="32"/>
          <w:lang w:eastAsia="ru-RU"/>
        </w:rPr>
        <w:t>оль морально-этических принципов в современной мед</w:t>
      </w:r>
      <w:r w:rsidR="007D75F3" w:rsidRPr="007D75F3">
        <w:rPr>
          <w:rFonts w:ascii="Times New Roman" w:eastAsia="Times New Roman" w:hAnsi="Times New Roman" w:cs="Times New Roman"/>
          <w:sz w:val="32"/>
          <w:szCs w:val="32"/>
          <w:lang w:eastAsia="ru-RU"/>
        </w:rPr>
        <w:t>и</w:t>
      </w:r>
      <w:r w:rsidR="007D75F3" w:rsidRPr="007D75F3">
        <w:rPr>
          <w:rFonts w:ascii="Times New Roman" w:eastAsia="Times New Roman" w:hAnsi="Times New Roman" w:cs="Times New Roman"/>
          <w:sz w:val="32"/>
          <w:szCs w:val="32"/>
          <w:lang w:eastAsia="ru-RU"/>
        </w:rPr>
        <w:t>цине</w:t>
      </w:r>
      <w:r>
        <w:rPr>
          <w:rFonts w:ascii="Times New Roman" w:eastAsia="Times New Roman" w:hAnsi="Times New Roman" w:cs="Times New Roman"/>
          <w:sz w:val="32"/>
          <w:szCs w:val="32"/>
          <w:lang w:eastAsia="ru-RU"/>
        </w:rPr>
        <w:t xml:space="preserve"> неоспорима и весома. Для понимания исторических аспе</w:t>
      </w:r>
      <w:r>
        <w:rPr>
          <w:rFonts w:ascii="Times New Roman" w:eastAsia="Times New Roman" w:hAnsi="Times New Roman" w:cs="Times New Roman"/>
          <w:sz w:val="32"/>
          <w:szCs w:val="32"/>
          <w:lang w:eastAsia="ru-RU"/>
        </w:rPr>
        <w:t>к</w:t>
      </w:r>
      <w:r>
        <w:rPr>
          <w:rFonts w:ascii="Times New Roman" w:eastAsia="Times New Roman" w:hAnsi="Times New Roman" w:cs="Times New Roman"/>
          <w:sz w:val="32"/>
          <w:szCs w:val="32"/>
          <w:lang w:eastAsia="ru-RU"/>
        </w:rPr>
        <w:t>тов формирования этих принципов</w:t>
      </w:r>
      <w:r w:rsidR="007D75F3" w:rsidRPr="007D75F3">
        <w:rPr>
          <w:rFonts w:ascii="Times New Roman" w:eastAsia="Times New Roman" w:hAnsi="Times New Roman" w:cs="Times New Roman"/>
          <w:sz w:val="32"/>
          <w:szCs w:val="32"/>
          <w:lang w:eastAsia="ru-RU"/>
        </w:rPr>
        <w:t xml:space="preserve"> следует хотя бы кратко ох</w:t>
      </w:r>
      <w:r w:rsidR="007D75F3" w:rsidRPr="007D75F3">
        <w:rPr>
          <w:rFonts w:ascii="Times New Roman" w:eastAsia="Times New Roman" w:hAnsi="Times New Roman" w:cs="Times New Roman"/>
          <w:sz w:val="32"/>
          <w:szCs w:val="32"/>
          <w:lang w:eastAsia="ru-RU"/>
        </w:rPr>
        <w:t>а</w:t>
      </w:r>
      <w:r w:rsidR="007D75F3" w:rsidRPr="007D75F3">
        <w:rPr>
          <w:rFonts w:ascii="Times New Roman" w:eastAsia="Times New Roman" w:hAnsi="Times New Roman" w:cs="Times New Roman"/>
          <w:sz w:val="32"/>
          <w:szCs w:val="32"/>
          <w:lang w:eastAsia="ru-RU"/>
        </w:rPr>
        <w:t>рактеризовать их развитие в различные исторические эпохи.</w:t>
      </w:r>
    </w:p>
    <w:p w:rsidR="007D75F3" w:rsidRDefault="007D75F3" w:rsidP="007D75F3">
      <w:pPr>
        <w:spacing w:after="0" w:line="240" w:lineRule="auto"/>
        <w:ind w:firstLine="709"/>
        <w:rPr>
          <w:rFonts w:ascii="Times New Roman" w:eastAsia="Times New Roman" w:hAnsi="Times New Roman" w:cs="Times New Roman"/>
          <w:b/>
          <w:bCs/>
          <w:sz w:val="32"/>
          <w:szCs w:val="32"/>
          <w:lang w:eastAsia="ru-RU"/>
        </w:rPr>
      </w:pPr>
    </w:p>
    <w:p w:rsidR="007D75F3" w:rsidRPr="007D75F3" w:rsidRDefault="007D75F3" w:rsidP="007D75F3">
      <w:pPr>
        <w:spacing w:after="0" w:line="240" w:lineRule="auto"/>
        <w:ind w:firstLine="709"/>
        <w:rPr>
          <w:rFonts w:ascii="Times New Roman" w:eastAsia="Times New Roman" w:hAnsi="Times New Roman" w:cs="Times New Roman"/>
          <w:sz w:val="32"/>
          <w:szCs w:val="32"/>
          <w:lang w:eastAsia="ru-RU"/>
        </w:rPr>
      </w:pPr>
      <w:r w:rsidRPr="007D75F3">
        <w:rPr>
          <w:rFonts w:ascii="Times New Roman" w:eastAsia="Times New Roman" w:hAnsi="Times New Roman" w:cs="Times New Roman"/>
          <w:b/>
          <w:bCs/>
          <w:sz w:val="32"/>
          <w:szCs w:val="32"/>
          <w:lang w:eastAsia="ru-RU"/>
        </w:rPr>
        <w:t>Модель Гиппократа («не навреди»)</w:t>
      </w:r>
    </w:p>
    <w:p w:rsidR="007D75F3" w:rsidRPr="007D75F3" w:rsidRDefault="007D75F3" w:rsidP="00B60724">
      <w:pPr>
        <w:spacing w:after="0" w:line="240" w:lineRule="auto"/>
        <w:ind w:firstLine="709"/>
        <w:jc w:val="both"/>
        <w:rPr>
          <w:rFonts w:ascii="Times New Roman" w:eastAsia="Times New Roman" w:hAnsi="Times New Roman" w:cs="Times New Roman"/>
          <w:sz w:val="32"/>
          <w:szCs w:val="32"/>
          <w:lang w:eastAsia="ru-RU"/>
        </w:rPr>
      </w:pPr>
      <w:r w:rsidRPr="007D75F3">
        <w:rPr>
          <w:rFonts w:ascii="Times New Roman" w:eastAsia="Times New Roman" w:hAnsi="Times New Roman" w:cs="Times New Roman"/>
          <w:sz w:val="32"/>
          <w:szCs w:val="32"/>
          <w:lang w:eastAsia="ru-RU"/>
        </w:rPr>
        <w:t>Принципы врачевания, заложенные «отцом медицины» Гиппократом (460-377гг. до н.э.)</w:t>
      </w:r>
      <w:r>
        <w:rPr>
          <w:rFonts w:ascii="Times New Roman" w:eastAsia="Times New Roman" w:hAnsi="Times New Roman" w:cs="Times New Roman"/>
          <w:sz w:val="32"/>
          <w:szCs w:val="32"/>
          <w:lang w:eastAsia="ru-RU"/>
        </w:rPr>
        <w:t xml:space="preserve"> являются первыми </w:t>
      </w:r>
      <w:r w:rsidRPr="007D75F3">
        <w:rPr>
          <w:rFonts w:ascii="Times New Roman" w:eastAsia="Times New Roman" w:hAnsi="Times New Roman" w:cs="Times New Roman"/>
          <w:sz w:val="32"/>
          <w:szCs w:val="32"/>
          <w:lang w:eastAsia="ru-RU"/>
        </w:rPr>
        <w:t>исток</w:t>
      </w:r>
      <w:r>
        <w:rPr>
          <w:rFonts w:ascii="Times New Roman" w:eastAsia="Times New Roman" w:hAnsi="Times New Roman" w:cs="Times New Roman"/>
          <w:sz w:val="32"/>
          <w:szCs w:val="32"/>
          <w:lang w:eastAsia="ru-RU"/>
        </w:rPr>
        <w:t>ами</w:t>
      </w:r>
      <w:r w:rsidRPr="007D75F3">
        <w:rPr>
          <w:rFonts w:ascii="Times New Roman" w:eastAsia="Times New Roman" w:hAnsi="Times New Roman" w:cs="Times New Roman"/>
          <w:sz w:val="32"/>
          <w:szCs w:val="32"/>
          <w:lang w:eastAsia="ru-RU"/>
        </w:rPr>
        <w:t xml:space="preserve"> врачебной эти</w:t>
      </w:r>
      <w:r>
        <w:rPr>
          <w:rFonts w:ascii="Times New Roman" w:eastAsia="Times New Roman" w:hAnsi="Times New Roman" w:cs="Times New Roman"/>
          <w:sz w:val="32"/>
          <w:szCs w:val="32"/>
          <w:lang w:eastAsia="ru-RU"/>
        </w:rPr>
        <w:t>ки</w:t>
      </w:r>
      <w:r w:rsidRPr="007D75F3">
        <w:rPr>
          <w:rFonts w:ascii="Times New Roman" w:eastAsia="Times New Roman" w:hAnsi="Times New Roman" w:cs="Times New Roman"/>
          <w:sz w:val="32"/>
          <w:szCs w:val="32"/>
          <w:lang w:eastAsia="ru-RU"/>
        </w:rPr>
        <w:t>. В своей знаменитой «Клятве», Гиппократ сформулировал обязанности врача перед пациентом</w:t>
      </w:r>
      <w:r>
        <w:rPr>
          <w:rFonts w:ascii="Times New Roman" w:eastAsia="Times New Roman" w:hAnsi="Times New Roman" w:cs="Times New Roman"/>
          <w:sz w:val="32"/>
          <w:szCs w:val="32"/>
          <w:lang w:eastAsia="ru-RU"/>
        </w:rPr>
        <w:t>, причем о</w:t>
      </w:r>
      <w:r>
        <w:rPr>
          <w:rFonts w:ascii="Times New Roman" w:eastAsia="Times New Roman" w:hAnsi="Times New Roman" w:cs="Times New Roman"/>
          <w:sz w:val="32"/>
          <w:szCs w:val="32"/>
          <w:lang w:eastAsia="ru-RU"/>
        </w:rPr>
        <w:t>с</w:t>
      </w:r>
      <w:r>
        <w:rPr>
          <w:rFonts w:ascii="Times New Roman" w:eastAsia="Times New Roman" w:hAnsi="Times New Roman" w:cs="Times New Roman"/>
          <w:sz w:val="32"/>
          <w:szCs w:val="32"/>
          <w:lang w:eastAsia="ru-RU"/>
        </w:rPr>
        <w:t>новополагающие компоненты этой клятвы являются морально-этическими нормами в</w:t>
      </w:r>
      <w:r w:rsidR="00534459">
        <w:rPr>
          <w:rFonts w:ascii="Times New Roman" w:eastAsia="Times New Roman" w:hAnsi="Times New Roman" w:cs="Times New Roman"/>
          <w:sz w:val="32"/>
          <w:szCs w:val="32"/>
          <w:lang w:eastAsia="ru-RU"/>
        </w:rPr>
        <w:t>рачебной деятельности</w:t>
      </w:r>
      <w:r w:rsidRPr="007D75F3">
        <w:rPr>
          <w:rFonts w:ascii="Times New Roman" w:eastAsia="Times New Roman" w:hAnsi="Times New Roman" w:cs="Times New Roman"/>
          <w:sz w:val="32"/>
          <w:szCs w:val="32"/>
          <w:lang w:eastAsia="ru-RU"/>
        </w:rPr>
        <w:t>.</w:t>
      </w:r>
    </w:p>
    <w:p w:rsidR="007D75F3" w:rsidRPr="007D75F3" w:rsidRDefault="007D75F3" w:rsidP="00B60724">
      <w:pPr>
        <w:spacing w:after="0" w:line="240" w:lineRule="auto"/>
        <w:ind w:firstLine="709"/>
        <w:jc w:val="both"/>
        <w:rPr>
          <w:rFonts w:ascii="Times New Roman" w:eastAsia="Times New Roman" w:hAnsi="Times New Roman" w:cs="Times New Roman"/>
          <w:sz w:val="32"/>
          <w:szCs w:val="32"/>
          <w:lang w:eastAsia="ru-RU"/>
        </w:rPr>
      </w:pPr>
      <w:r w:rsidRPr="007D75F3">
        <w:rPr>
          <w:rFonts w:ascii="Times New Roman" w:eastAsia="Times New Roman" w:hAnsi="Times New Roman" w:cs="Times New Roman"/>
          <w:sz w:val="32"/>
          <w:szCs w:val="32"/>
          <w:lang w:eastAsia="ru-RU"/>
        </w:rPr>
        <w:t xml:space="preserve">Несмотря на то, что с тех пор прошли многие века, «Клятва» не потеряла своей актуальности, более того, она стала </w:t>
      </w:r>
      <w:r w:rsidR="00534459">
        <w:rPr>
          <w:rFonts w:ascii="Times New Roman" w:eastAsia="Times New Roman" w:hAnsi="Times New Roman" w:cs="Times New Roman"/>
          <w:sz w:val="32"/>
          <w:szCs w:val="32"/>
          <w:lang w:eastAsia="ru-RU"/>
        </w:rPr>
        <w:t xml:space="preserve">постулатом для </w:t>
      </w:r>
      <w:r w:rsidRPr="007D75F3">
        <w:rPr>
          <w:rFonts w:ascii="Times New Roman" w:eastAsia="Times New Roman" w:hAnsi="Times New Roman" w:cs="Times New Roman"/>
          <w:sz w:val="32"/>
          <w:szCs w:val="32"/>
          <w:lang w:eastAsia="ru-RU"/>
        </w:rPr>
        <w:t>построения многих этически</w:t>
      </w:r>
      <w:r w:rsidR="00B60724">
        <w:rPr>
          <w:rFonts w:ascii="Times New Roman" w:eastAsia="Times New Roman" w:hAnsi="Times New Roman" w:cs="Times New Roman"/>
          <w:sz w:val="32"/>
          <w:szCs w:val="32"/>
          <w:lang w:eastAsia="ru-RU"/>
        </w:rPr>
        <w:t>х</w:t>
      </w:r>
      <w:r w:rsidRPr="007D75F3">
        <w:rPr>
          <w:rFonts w:ascii="Times New Roman" w:eastAsia="Times New Roman" w:hAnsi="Times New Roman" w:cs="Times New Roman"/>
          <w:sz w:val="32"/>
          <w:szCs w:val="32"/>
          <w:lang w:eastAsia="ru-RU"/>
        </w:rPr>
        <w:t xml:space="preserve"> документов. Например, Клятва российского врача, утвержденная 4-ой Конферен</w:t>
      </w:r>
      <w:r w:rsidRPr="007D75F3">
        <w:rPr>
          <w:rFonts w:ascii="Times New Roman" w:eastAsia="Times New Roman" w:hAnsi="Times New Roman" w:cs="Times New Roman"/>
          <w:sz w:val="32"/>
          <w:szCs w:val="32"/>
          <w:lang w:eastAsia="ru-RU"/>
        </w:rPr>
        <w:softHyphen/>
        <w:t>цией Ассоци</w:t>
      </w:r>
      <w:r w:rsidRPr="007D75F3">
        <w:rPr>
          <w:rFonts w:ascii="Times New Roman" w:eastAsia="Times New Roman" w:hAnsi="Times New Roman" w:cs="Times New Roman"/>
          <w:sz w:val="32"/>
          <w:szCs w:val="32"/>
          <w:lang w:eastAsia="ru-RU"/>
        </w:rPr>
        <w:t>а</w:t>
      </w:r>
      <w:r w:rsidRPr="007D75F3">
        <w:rPr>
          <w:rFonts w:ascii="Times New Roman" w:eastAsia="Times New Roman" w:hAnsi="Times New Roman" w:cs="Times New Roman"/>
          <w:sz w:val="32"/>
          <w:szCs w:val="32"/>
          <w:lang w:eastAsia="ru-RU"/>
        </w:rPr>
        <w:t>ции вра</w:t>
      </w:r>
      <w:r w:rsidR="0006160E">
        <w:rPr>
          <w:rFonts w:ascii="Times New Roman" w:eastAsia="Times New Roman" w:hAnsi="Times New Roman" w:cs="Times New Roman"/>
          <w:sz w:val="32"/>
          <w:szCs w:val="32"/>
          <w:lang w:eastAsia="ru-RU"/>
        </w:rPr>
        <w:t>чей России в</w:t>
      </w:r>
      <w:r w:rsidRPr="007D75F3">
        <w:rPr>
          <w:rFonts w:ascii="Times New Roman" w:eastAsia="Times New Roman" w:hAnsi="Times New Roman" w:cs="Times New Roman"/>
          <w:sz w:val="32"/>
          <w:szCs w:val="32"/>
          <w:lang w:eastAsia="ru-RU"/>
        </w:rPr>
        <w:t xml:space="preserve"> Москв</w:t>
      </w:r>
      <w:r w:rsidR="0006160E">
        <w:rPr>
          <w:rFonts w:ascii="Times New Roman" w:eastAsia="Times New Roman" w:hAnsi="Times New Roman" w:cs="Times New Roman"/>
          <w:sz w:val="32"/>
          <w:szCs w:val="32"/>
          <w:lang w:eastAsia="ru-RU"/>
        </w:rPr>
        <w:t>е</w:t>
      </w:r>
      <w:r w:rsidRPr="007D75F3">
        <w:rPr>
          <w:rFonts w:ascii="Times New Roman" w:eastAsia="Times New Roman" w:hAnsi="Times New Roman" w:cs="Times New Roman"/>
          <w:sz w:val="32"/>
          <w:szCs w:val="32"/>
          <w:lang w:eastAsia="ru-RU"/>
        </w:rPr>
        <w:t>,</w:t>
      </w:r>
      <w:r w:rsidR="0006160E">
        <w:rPr>
          <w:rFonts w:ascii="Times New Roman" w:eastAsia="Times New Roman" w:hAnsi="Times New Roman" w:cs="Times New Roman"/>
          <w:sz w:val="32"/>
          <w:szCs w:val="32"/>
          <w:lang w:eastAsia="ru-RU"/>
        </w:rPr>
        <w:t xml:space="preserve"> в ноябре</w:t>
      </w:r>
      <w:r w:rsidRPr="007D75F3">
        <w:rPr>
          <w:rFonts w:ascii="Times New Roman" w:eastAsia="Times New Roman" w:hAnsi="Times New Roman" w:cs="Times New Roman"/>
          <w:sz w:val="32"/>
          <w:szCs w:val="32"/>
          <w:lang w:eastAsia="ru-RU"/>
        </w:rPr>
        <w:t xml:space="preserve"> 1994, содержит близкие по духу и даже по формулировке принципы.</w:t>
      </w:r>
    </w:p>
    <w:p w:rsidR="007D75F3" w:rsidRPr="007D75F3" w:rsidRDefault="007D75F3" w:rsidP="007D75F3">
      <w:pPr>
        <w:spacing w:after="0" w:line="240" w:lineRule="auto"/>
        <w:ind w:firstLine="709"/>
        <w:rPr>
          <w:rFonts w:ascii="Times New Roman" w:eastAsia="Times New Roman" w:hAnsi="Times New Roman" w:cs="Times New Roman"/>
          <w:sz w:val="32"/>
          <w:szCs w:val="32"/>
          <w:lang w:eastAsia="ru-RU"/>
        </w:rPr>
      </w:pPr>
      <w:r w:rsidRPr="007D75F3">
        <w:rPr>
          <w:rFonts w:ascii="Times New Roman" w:eastAsia="Times New Roman" w:hAnsi="Times New Roman" w:cs="Times New Roman"/>
          <w:b/>
          <w:bCs/>
          <w:sz w:val="32"/>
          <w:szCs w:val="32"/>
          <w:lang w:eastAsia="ru-RU"/>
        </w:rPr>
        <w:t> </w:t>
      </w:r>
    </w:p>
    <w:p w:rsidR="007D75F3" w:rsidRPr="0006160E" w:rsidRDefault="007D75F3" w:rsidP="0006160E">
      <w:pPr>
        <w:spacing w:after="0" w:line="240" w:lineRule="auto"/>
        <w:ind w:firstLine="709"/>
        <w:rPr>
          <w:rFonts w:ascii="Times New Roman" w:eastAsia="Times New Roman" w:hAnsi="Times New Roman" w:cs="Times New Roman"/>
          <w:sz w:val="32"/>
          <w:szCs w:val="32"/>
          <w:lang w:eastAsia="ru-RU"/>
        </w:rPr>
      </w:pPr>
      <w:r w:rsidRPr="0006160E">
        <w:rPr>
          <w:rFonts w:ascii="Times New Roman" w:eastAsia="Times New Roman" w:hAnsi="Times New Roman" w:cs="Times New Roman"/>
          <w:b/>
          <w:bCs/>
          <w:sz w:val="32"/>
          <w:szCs w:val="32"/>
          <w:lang w:eastAsia="ru-RU"/>
        </w:rPr>
        <w:t>Модель Парацельса («делай добро»)</w:t>
      </w:r>
    </w:p>
    <w:p w:rsidR="0006160E" w:rsidRDefault="0006160E" w:rsidP="0006160E">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w:t>
      </w:r>
      <w:r w:rsidR="007D75F3" w:rsidRPr="0006160E">
        <w:rPr>
          <w:rFonts w:ascii="Times New Roman" w:eastAsia="Times New Roman" w:hAnsi="Times New Roman" w:cs="Times New Roman"/>
          <w:sz w:val="32"/>
          <w:szCs w:val="32"/>
          <w:lang w:eastAsia="ru-RU"/>
        </w:rPr>
        <w:t xml:space="preserve"> Средние века</w:t>
      </w:r>
      <w:r w:rsidRPr="0006160E">
        <w:rPr>
          <w:rFonts w:ascii="Times New Roman" w:eastAsia="Times New Roman" w:hAnsi="Times New Roman" w:cs="Times New Roman"/>
          <w:sz w:val="32"/>
          <w:szCs w:val="32"/>
          <w:lang w:eastAsia="ru-RU"/>
        </w:rPr>
        <w:t xml:space="preserve"> сложилась</w:t>
      </w:r>
      <w:r>
        <w:rPr>
          <w:rFonts w:ascii="Times New Roman" w:eastAsia="Times New Roman" w:hAnsi="Times New Roman" w:cs="Times New Roman"/>
          <w:sz w:val="32"/>
          <w:szCs w:val="32"/>
          <w:lang w:eastAsia="ru-RU"/>
        </w:rPr>
        <w:t xml:space="preserve"> д</w:t>
      </w:r>
      <w:r w:rsidRPr="0006160E">
        <w:rPr>
          <w:rFonts w:ascii="Times New Roman" w:eastAsia="Times New Roman" w:hAnsi="Times New Roman" w:cs="Times New Roman"/>
          <w:sz w:val="32"/>
          <w:szCs w:val="32"/>
          <w:lang w:eastAsia="ru-RU"/>
        </w:rPr>
        <w:t>ругая модель врачебной этики</w:t>
      </w:r>
      <w:r>
        <w:rPr>
          <w:rFonts w:ascii="Times New Roman" w:eastAsia="Times New Roman" w:hAnsi="Times New Roman" w:cs="Times New Roman"/>
          <w:sz w:val="32"/>
          <w:szCs w:val="32"/>
          <w:lang w:eastAsia="ru-RU"/>
        </w:rPr>
        <w:t>.</w:t>
      </w:r>
      <w:r w:rsidRPr="0006160E">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Е</w:t>
      </w:r>
      <w:r w:rsidR="007D75F3" w:rsidRPr="0006160E">
        <w:rPr>
          <w:rFonts w:ascii="Times New Roman" w:eastAsia="Times New Roman" w:hAnsi="Times New Roman" w:cs="Times New Roman"/>
          <w:sz w:val="32"/>
          <w:szCs w:val="32"/>
          <w:lang w:eastAsia="ru-RU"/>
        </w:rPr>
        <w:t xml:space="preserve">е принципы были изложены Парацельсом (1493-1541гг.). </w:t>
      </w:r>
    </w:p>
    <w:p w:rsidR="007D75F3" w:rsidRPr="0006160E" w:rsidRDefault="007D75F3" w:rsidP="0006160E">
      <w:pPr>
        <w:spacing w:after="0" w:line="240" w:lineRule="auto"/>
        <w:ind w:firstLine="709"/>
        <w:jc w:val="both"/>
        <w:rPr>
          <w:rFonts w:ascii="Times New Roman" w:eastAsia="Times New Roman" w:hAnsi="Times New Roman" w:cs="Times New Roman"/>
          <w:sz w:val="32"/>
          <w:szCs w:val="32"/>
          <w:lang w:eastAsia="ru-RU"/>
        </w:rPr>
      </w:pPr>
      <w:r w:rsidRPr="0006160E">
        <w:rPr>
          <w:rFonts w:ascii="Times New Roman" w:eastAsia="Times New Roman" w:hAnsi="Times New Roman" w:cs="Times New Roman"/>
          <w:sz w:val="32"/>
          <w:szCs w:val="32"/>
          <w:lang w:eastAsia="ru-RU"/>
        </w:rPr>
        <w:t xml:space="preserve">В отличие от модели Гиппократа, </w:t>
      </w:r>
      <w:r w:rsidR="0006160E">
        <w:rPr>
          <w:rFonts w:ascii="Times New Roman" w:eastAsia="Times New Roman" w:hAnsi="Times New Roman" w:cs="Times New Roman"/>
          <w:sz w:val="32"/>
          <w:szCs w:val="32"/>
          <w:lang w:eastAsia="ru-RU"/>
        </w:rPr>
        <w:t xml:space="preserve">в которой </w:t>
      </w:r>
      <w:r w:rsidRPr="0006160E">
        <w:rPr>
          <w:rFonts w:ascii="Times New Roman" w:eastAsia="Times New Roman" w:hAnsi="Times New Roman" w:cs="Times New Roman"/>
          <w:sz w:val="32"/>
          <w:szCs w:val="32"/>
          <w:lang w:eastAsia="ru-RU"/>
        </w:rPr>
        <w:t xml:space="preserve">врач </w:t>
      </w:r>
      <w:r w:rsidR="0006160E">
        <w:rPr>
          <w:rFonts w:ascii="Times New Roman" w:eastAsia="Times New Roman" w:hAnsi="Times New Roman" w:cs="Times New Roman"/>
          <w:sz w:val="32"/>
          <w:szCs w:val="32"/>
          <w:lang w:eastAsia="ru-RU"/>
        </w:rPr>
        <w:t xml:space="preserve">должен </w:t>
      </w:r>
      <w:r w:rsidRPr="0006160E">
        <w:rPr>
          <w:rFonts w:ascii="Times New Roman" w:eastAsia="Times New Roman" w:hAnsi="Times New Roman" w:cs="Times New Roman"/>
          <w:sz w:val="32"/>
          <w:szCs w:val="32"/>
          <w:lang w:eastAsia="ru-RU"/>
        </w:rPr>
        <w:t>з</w:t>
      </w:r>
      <w:r w:rsidRPr="0006160E">
        <w:rPr>
          <w:rFonts w:ascii="Times New Roman" w:eastAsia="Times New Roman" w:hAnsi="Times New Roman" w:cs="Times New Roman"/>
          <w:sz w:val="32"/>
          <w:szCs w:val="32"/>
          <w:lang w:eastAsia="ru-RU"/>
        </w:rPr>
        <w:t>а</w:t>
      </w:r>
      <w:r w:rsidRPr="0006160E">
        <w:rPr>
          <w:rFonts w:ascii="Times New Roman" w:eastAsia="Times New Roman" w:hAnsi="Times New Roman" w:cs="Times New Roman"/>
          <w:sz w:val="32"/>
          <w:szCs w:val="32"/>
          <w:lang w:eastAsia="ru-RU"/>
        </w:rPr>
        <w:t>воеват</w:t>
      </w:r>
      <w:r w:rsidR="0006160E">
        <w:rPr>
          <w:rFonts w:ascii="Times New Roman" w:eastAsia="Times New Roman" w:hAnsi="Times New Roman" w:cs="Times New Roman"/>
          <w:sz w:val="32"/>
          <w:szCs w:val="32"/>
          <w:lang w:eastAsia="ru-RU"/>
        </w:rPr>
        <w:t>ь</w:t>
      </w:r>
      <w:r w:rsidRPr="0006160E">
        <w:rPr>
          <w:rFonts w:ascii="Times New Roman" w:eastAsia="Times New Roman" w:hAnsi="Times New Roman" w:cs="Times New Roman"/>
          <w:sz w:val="32"/>
          <w:szCs w:val="32"/>
          <w:lang w:eastAsia="ru-RU"/>
        </w:rPr>
        <w:t xml:space="preserve"> доверие пациента, в модели Па</w:t>
      </w:r>
      <w:r w:rsidRPr="0006160E">
        <w:rPr>
          <w:rFonts w:ascii="Times New Roman" w:eastAsia="Times New Roman" w:hAnsi="Times New Roman" w:cs="Times New Roman"/>
          <w:sz w:val="32"/>
          <w:szCs w:val="32"/>
          <w:lang w:eastAsia="ru-RU"/>
        </w:rPr>
        <w:softHyphen/>
        <w:t>рацельса основное знач</w:t>
      </w:r>
      <w:r w:rsidRPr="0006160E">
        <w:rPr>
          <w:rFonts w:ascii="Times New Roman" w:eastAsia="Times New Roman" w:hAnsi="Times New Roman" w:cs="Times New Roman"/>
          <w:sz w:val="32"/>
          <w:szCs w:val="32"/>
          <w:lang w:eastAsia="ru-RU"/>
        </w:rPr>
        <w:t>е</w:t>
      </w:r>
      <w:r w:rsidRPr="0006160E">
        <w:rPr>
          <w:rFonts w:ascii="Times New Roman" w:eastAsia="Times New Roman" w:hAnsi="Times New Roman" w:cs="Times New Roman"/>
          <w:sz w:val="32"/>
          <w:szCs w:val="32"/>
          <w:lang w:eastAsia="ru-RU"/>
        </w:rPr>
        <w:t>ние приобретает патернализм - эмоциональный и духов</w:t>
      </w:r>
      <w:r w:rsidRPr="0006160E">
        <w:rPr>
          <w:rFonts w:ascii="Times New Roman" w:eastAsia="Times New Roman" w:hAnsi="Times New Roman" w:cs="Times New Roman"/>
          <w:sz w:val="32"/>
          <w:szCs w:val="32"/>
          <w:lang w:eastAsia="ru-RU"/>
        </w:rPr>
        <w:softHyphen/>
        <w:t>ный ко</w:t>
      </w:r>
      <w:r w:rsidRPr="0006160E">
        <w:rPr>
          <w:rFonts w:ascii="Times New Roman" w:eastAsia="Times New Roman" w:hAnsi="Times New Roman" w:cs="Times New Roman"/>
          <w:sz w:val="32"/>
          <w:szCs w:val="32"/>
          <w:lang w:eastAsia="ru-RU"/>
        </w:rPr>
        <w:t>н</w:t>
      </w:r>
      <w:r w:rsidRPr="0006160E">
        <w:rPr>
          <w:rFonts w:ascii="Times New Roman" w:eastAsia="Times New Roman" w:hAnsi="Times New Roman" w:cs="Times New Roman"/>
          <w:sz w:val="32"/>
          <w:szCs w:val="32"/>
          <w:lang w:eastAsia="ru-RU"/>
        </w:rPr>
        <w:t>такт врача с пациентом, на основе которого и строится весь л</w:t>
      </w:r>
      <w:r w:rsidRPr="0006160E">
        <w:rPr>
          <w:rFonts w:ascii="Times New Roman" w:eastAsia="Times New Roman" w:hAnsi="Times New Roman" w:cs="Times New Roman"/>
          <w:sz w:val="32"/>
          <w:szCs w:val="32"/>
          <w:lang w:eastAsia="ru-RU"/>
        </w:rPr>
        <w:t>е</w:t>
      </w:r>
      <w:r w:rsidRPr="0006160E">
        <w:rPr>
          <w:rFonts w:ascii="Times New Roman" w:eastAsia="Times New Roman" w:hAnsi="Times New Roman" w:cs="Times New Roman"/>
          <w:sz w:val="32"/>
          <w:szCs w:val="32"/>
          <w:lang w:eastAsia="ru-RU"/>
        </w:rPr>
        <w:t>чебный процесс.</w:t>
      </w:r>
    </w:p>
    <w:p w:rsidR="007D75F3" w:rsidRPr="0006160E" w:rsidRDefault="007D75F3" w:rsidP="0006160E">
      <w:pPr>
        <w:spacing w:after="0" w:line="240" w:lineRule="auto"/>
        <w:ind w:firstLine="709"/>
        <w:jc w:val="both"/>
        <w:rPr>
          <w:rFonts w:ascii="Times New Roman" w:eastAsia="Times New Roman" w:hAnsi="Times New Roman" w:cs="Times New Roman"/>
          <w:sz w:val="32"/>
          <w:szCs w:val="32"/>
          <w:lang w:eastAsia="ru-RU"/>
        </w:rPr>
      </w:pPr>
      <w:r w:rsidRPr="0006160E">
        <w:rPr>
          <w:rFonts w:ascii="Times New Roman" w:eastAsia="Times New Roman" w:hAnsi="Times New Roman" w:cs="Times New Roman"/>
          <w:sz w:val="32"/>
          <w:szCs w:val="32"/>
          <w:lang w:eastAsia="ru-RU"/>
        </w:rPr>
        <w:t xml:space="preserve">В духе </w:t>
      </w:r>
      <w:r w:rsidR="0006160E">
        <w:rPr>
          <w:rFonts w:ascii="Times New Roman" w:eastAsia="Times New Roman" w:hAnsi="Times New Roman" w:cs="Times New Roman"/>
          <w:sz w:val="32"/>
          <w:szCs w:val="32"/>
          <w:lang w:eastAsia="ru-RU"/>
        </w:rPr>
        <w:t>средневековья</w:t>
      </w:r>
      <w:r w:rsidRPr="0006160E">
        <w:rPr>
          <w:rFonts w:ascii="Times New Roman" w:eastAsia="Times New Roman" w:hAnsi="Times New Roman" w:cs="Times New Roman"/>
          <w:sz w:val="32"/>
          <w:szCs w:val="32"/>
          <w:lang w:eastAsia="ru-RU"/>
        </w:rPr>
        <w:t xml:space="preserve"> отношения врача и пациента </w:t>
      </w:r>
      <w:r w:rsidR="0006160E">
        <w:rPr>
          <w:rFonts w:ascii="Times New Roman" w:eastAsia="Times New Roman" w:hAnsi="Times New Roman" w:cs="Times New Roman"/>
          <w:sz w:val="32"/>
          <w:szCs w:val="32"/>
          <w:lang w:eastAsia="ru-RU"/>
        </w:rPr>
        <w:t xml:space="preserve">должны быть </w:t>
      </w:r>
      <w:r w:rsidRPr="0006160E">
        <w:rPr>
          <w:rFonts w:ascii="Times New Roman" w:eastAsia="Times New Roman" w:hAnsi="Times New Roman" w:cs="Times New Roman"/>
          <w:sz w:val="32"/>
          <w:szCs w:val="32"/>
          <w:lang w:eastAsia="ru-RU"/>
        </w:rPr>
        <w:t>подобны отношениям ду</w:t>
      </w:r>
      <w:r w:rsidRPr="0006160E">
        <w:rPr>
          <w:rFonts w:ascii="Times New Roman" w:eastAsia="Times New Roman" w:hAnsi="Times New Roman" w:cs="Times New Roman"/>
          <w:sz w:val="32"/>
          <w:szCs w:val="32"/>
          <w:lang w:eastAsia="ru-RU"/>
        </w:rPr>
        <w:softHyphen/>
        <w:t xml:space="preserve">ховного наставника и послушника, так как понятие </w:t>
      </w:r>
      <w:proofErr w:type="spellStart"/>
      <w:r w:rsidRPr="0006160E">
        <w:rPr>
          <w:rFonts w:ascii="Times New Roman" w:eastAsia="Times New Roman" w:hAnsi="Times New Roman" w:cs="Times New Roman"/>
          <w:sz w:val="32"/>
          <w:szCs w:val="32"/>
          <w:lang w:eastAsia="ru-RU"/>
        </w:rPr>
        <w:t>pater</w:t>
      </w:r>
      <w:proofErr w:type="spellEnd"/>
      <w:r w:rsidRPr="0006160E">
        <w:rPr>
          <w:rFonts w:ascii="Times New Roman" w:eastAsia="Times New Roman" w:hAnsi="Times New Roman" w:cs="Times New Roman"/>
          <w:sz w:val="32"/>
          <w:szCs w:val="32"/>
          <w:lang w:eastAsia="ru-RU"/>
        </w:rPr>
        <w:t xml:space="preserve"> (лат</w:t>
      </w:r>
      <w:proofErr w:type="gramStart"/>
      <w:r w:rsidRPr="0006160E">
        <w:rPr>
          <w:rFonts w:ascii="Times New Roman" w:eastAsia="Times New Roman" w:hAnsi="Times New Roman" w:cs="Times New Roman"/>
          <w:sz w:val="32"/>
          <w:szCs w:val="32"/>
          <w:lang w:eastAsia="ru-RU"/>
        </w:rPr>
        <w:t>.</w:t>
      </w:r>
      <w:proofErr w:type="gramEnd"/>
      <w:r w:rsidRPr="0006160E">
        <w:rPr>
          <w:rFonts w:ascii="Times New Roman" w:eastAsia="Times New Roman" w:hAnsi="Times New Roman" w:cs="Times New Roman"/>
          <w:sz w:val="32"/>
          <w:szCs w:val="32"/>
          <w:lang w:eastAsia="ru-RU"/>
        </w:rPr>
        <w:t xml:space="preserve"> - </w:t>
      </w:r>
      <w:proofErr w:type="gramStart"/>
      <w:r w:rsidRPr="0006160E">
        <w:rPr>
          <w:rFonts w:ascii="Times New Roman" w:eastAsia="Times New Roman" w:hAnsi="Times New Roman" w:cs="Times New Roman"/>
          <w:sz w:val="32"/>
          <w:szCs w:val="32"/>
          <w:lang w:eastAsia="ru-RU"/>
        </w:rPr>
        <w:t>о</w:t>
      </w:r>
      <w:proofErr w:type="gramEnd"/>
      <w:r w:rsidRPr="0006160E">
        <w:rPr>
          <w:rFonts w:ascii="Times New Roman" w:eastAsia="Times New Roman" w:hAnsi="Times New Roman" w:cs="Times New Roman"/>
          <w:sz w:val="32"/>
          <w:szCs w:val="32"/>
          <w:lang w:eastAsia="ru-RU"/>
        </w:rPr>
        <w:t>тец) в христиан</w:t>
      </w:r>
      <w:r w:rsidRPr="0006160E">
        <w:rPr>
          <w:rFonts w:ascii="Times New Roman" w:eastAsia="Times New Roman" w:hAnsi="Times New Roman" w:cs="Times New Roman"/>
          <w:sz w:val="32"/>
          <w:szCs w:val="32"/>
          <w:lang w:eastAsia="ru-RU"/>
        </w:rPr>
        <w:softHyphen/>
        <w:t>стве распространяе</w:t>
      </w:r>
      <w:r w:rsidRPr="0006160E">
        <w:rPr>
          <w:rFonts w:ascii="Times New Roman" w:eastAsia="Times New Roman" w:hAnsi="Times New Roman" w:cs="Times New Roman"/>
          <w:sz w:val="32"/>
          <w:szCs w:val="32"/>
          <w:lang w:eastAsia="ru-RU"/>
        </w:rPr>
        <w:t>т</w:t>
      </w:r>
      <w:r w:rsidRPr="0006160E">
        <w:rPr>
          <w:rFonts w:ascii="Times New Roman" w:eastAsia="Times New Roman" w:hAnsi="Times New Roman" w:cs="Times New Roman"/>
          <w:sz w:val="32"/>
          <w:szCs w:val="32"/>
          <w:lang w:eastAsia="ru-RU"/>
        </w:rPr>
        <w:t>ся и на Бога. Вся сущност</w:t>
      </w:r>
      <w:r w:rsidR="0006160E">
        <w:rPr>
          <w:rFonts w:ascii="Times New Roman" w:eastAsia="Times New Roman" w:hAnsi="Times New Roman" w:cs="Times New Roman"/>
          <w:sz w:val="32"/>
          <w:szCs w:val="32"/>
          <w:lang w:eastAsia="ru-RU"/>
        </w:rPr>
        <w:t>ь отношений врача и пациента оп</w:t>
      </w:r>
      <w:r w:rsidRPr="0006160E">
        <w:rPr>
          <w:rFonts w:ascii="Times New Roman" w:eastAsia="Times New Roman" w:hAnsi="Times New Roman" w:cs="Times New Roman"/>
          <w:sz w:val="32"/>
          <w:szCs w:val="32"/>
          <w:lang w:eastAsia="ru-RU"/>
        </w:rPr>
        <w:t>ред</w:t>
      </w:r>
      <w:r w:rsidRPr="0006160E">
        <w:rPr>
          <w:rFonts w:ascii="Times New Roman" w:eastAsia="Times New Roman" w:hAnsi="Times New Roman" w:cs="Times New Roman"/>
          <w:sz w:val="32"/>
          <w:szCs w:val="32"/>
          <w:lang w:eastAsia="ru-RU"/>
        </w:rPr>
        <w:t>е</w:t>
      </w:r>
      <w:r w:rsidRPr="0006160E">
        <w:rPr>
          <w:rFonts w:ascii="Times New Roman" w:eastAsia="Times New Roman" w:hAnsi="Times New Roman" w:cs="Times New Roman"/>
          <w:sz w:val="32"/>
          <w:szCs w:val="32"/>
          <w:lang w:eastAsia="ru-RU"/>
        </w:rPr>
        <w:t>ляется благодеянием врача, благо в свою очередь имеет бож</w:t>
      </w:r>
      <w:r w:rsidRPr="0006160E">
        <w:rPr>
          <w:rFonts w:ascii="Times New Roman" w:eastAsia="Times New Roman" w:hAnsi="Times New Roman" w:cs="Times New Roman"/>
          <w:sz w:val="32"/>
          <w:szCs w:val="32"/>
          <w:lang w:eastAsia="ru-RU"/>
        </w:rPr>
        <w:t>е</w:t>
      </w:r>
      <w:r w:rsidR="0006160E">
        <w:rPr>
          <w:rFonts w:ascii="Times New Roman" w:eastAsia="Times New Roman" w:hAnsi="Times New Roman" w:cs="Times New Roman"/>
          <w:sz w:val="32"/>
          <w:szCs w:val="32"/>
          <w:lang w:eastAsia="ru-RU"/>
        </w:rPr>
        <w:t>с</w:t>
      </w:r>
      <w:r w:rsidRPr="0006160E">
        <w:rPr>
          <w:rFonts w:ascii="Times New Roman" w:eastAsia="Times New Roman" w:hAnsi="Times New Roman" w:cs="Times New Roman"/>
          <w:sz w:val="32"/>
          <w:szCs w:val="32"/>
          <w:lang w:eastAsia="ru-RU"/>
        </w:rPr>
        <w:t>твенное проис</w:t>
      </w:r>
      <w:r w:rsidRPr="0006160E">
        <w:rPr>
          <w:rFonts w:ascii="Times New Roman" w:eastAsia="Times New Roman" w:hAnsi="Times New Roman" w:cs="Times New Roman"/>
          <w:sz w:val="32"/>
          <w:szCs w:val="32"/>
          <w:lang w:eastAsia="ru-RU"/>
        </w:rPr>
        <w:softHyphen/>
        <w:t>хождение, ибо всякое Благо исходит свыше, от Бога.</w:t>
      </w:r>
    </w:p>
    <w:p w:rsidR="0006160E" w:rsidRDefault="0006160E" w:rsidP="0006160E">
      <w:pPr>
        <w:spacing w:after="0" w:line="240" w:lineRule="auto"/>
        <w:ind w:firstLine="709"/>
        <w:rPr>
          <w:rFonts w:ascii="Times New Roman" w:eastAsia="Times New Roman" w:hAnsi="Times New Roman" w:cs="Times New Roman"/>
          <w:b/>
          <w:bCs/>
          <w:sz w:val="32"/>
          <w:szCs w:val="32"/>
          <w:lang w:eastAsia="ru-RU"/>
        </w:rPr>
      </w:pPr>
    </w:p>
    <w:p w:rsidR="007D75F3" w:rsidRPr="0006160E" w:rsidRDefault="007D75F3" w:rsidP="0006160E">
      <w:pPr>
        <w:spacing w:after="0" w:line="240" w:lineRule="auto"/>
        <w:ind w:firstLine="709"/>
        <w:rPr>
          <w:rFonts w:ascii="Times New Roman" w:eastAsia="Times New Roman" w:hAnsi="Times New Roman" w:cs="Times New Roman"/>
          <w:sz w:val="32"/>
          <w:szCs w:val="32"/>
          <w:lang w:eastAsia="ru-RU"/>
        </w:rPr>
      </w:pPr>
      <w:proofErr w:type="spellStart"/>
      <w:r w:rsidRPr="0006160E">
        <w:rPr>
          <w:rFonts w:ascii="Times New Roman" w:eastAsia="Times New Roman" w:hAnsi="Times New Roman" w:cs="Times New Roman"/>
          <w:b/>
          <w:bCs/>
          <w:sz w:val="32"/>
          <w:szCs w:val="32"/>
          <w:lang w:eastAsia="ru-RU"/>
        </w:rPr>
        <w:lastRenderedPageBreak/>
        <w:t>Деонтологическая</w:t>
      </w:r>
      <w:proofErr w:type="spellEnd"/>
      <w:r w:rsidRPr="0006160E">
        <w:rPr>
          <w:rFonts w:ascii="Times New Roman" w:eastAsia="Times New Roman" w:hAnsi="Times New Roman" w:cs="Times New Roman"/>
          <w:b/>
          <w:bCs/>
          <w:sz w:val="32"/>
          <w:szCs w:val="32"/>
          <w:lang w:eastAsia="ru-RU"/>
        </w:rPr>
        <w:t xml:space="preserve"> модель (принцип «соблюдения до</w:t>
      </w:r>
      <w:r w:rsidRPr="0006160E">
        <w:rPr>
          <w:rFonts w:ascii="Times New Roman" w:eastAsia="Times New Roman" w:hAnsi="Times New Roman" w:cs="Times New Roman"/>
          <w:b/>
          <w:bCs/>
          <w:sz w:val="32"/>
          <w:szCs w:val="32"/>
          <w:lang w:eastAsia="ru-RU"/>
        </w:rPr>
        <w:t>л</w:t>
      </w:r>
      <w:r w:rsidR="0006160E">
        <w:rPr>
          <w:rFonts w:ascii="Times New Roman" w:eastAsia="Times New Roman" w:hAnsi="Times New Roman" w:cs="Times New Roman"/>
          <w:b/>
          <w:bCs/>
          <w:sz w:val="32"/>
          <w:szCs w:val="32"/>
          <w:lang w:eastAsia="ru-RU"/>
        </w:rPr>
        <w:t>га»)</w:t>
      </w:r>
    </w:p>
    <w:p w:rsidR="007D75F3" w:rsidRPr="0006160E" w:rsidRDefault="007D75F3" w:rsidP="0006160E">
      <w:pPr>
        <w:spacing w:after="0" w:line="240" w:lineRule="auto"/>
        <w:ind w:firstLine="709"/>
        <w:jc w:val="both"/>
        <w:rPr>
          <w:rFonts w:ascii="Times New Roman" w:eastAsia="Times New Roman" w:hAnsi="Times New Roman" w:cs="Times New Roman"/>
          <w:sz w:val="32"/>
          <w:szCs w:val="32"/>
          <w:lang w:eastAsia="ru-RU"/>
        </w:rPr>
      </w:pPr>
      <w:r w:rsidRPr="0006160E">
        <w:rPr>
          <w:rFonts w:ascii="Times New Roman" w:eastAsia="Times New Roman" w:hAnsi="Times New Roman" w:cs="Times New Roman"/>
          <w:sz w:val="32"/>
          <w:szCs w:val="32"/>
          <w:lang w:eastAsia="ru-RU"/>
        </w:rPr>
        <w:t>В основе данной модели лежит принцип «соблюдения до</w:t>
      </w:r>
      <w:r w:rsidRPr="0006160E">
        <w:rPr>
          <w:rFonts w:ascii="Times New Roman" w:eastAsia="Times New Roman" w:hAnsi="Times New Roman" w:cs="Times New Roman"/>
          <w:sz w:val="32"/>
          <w:szCs w:val="32"/>
          <w:lang w:eastAsia="ru-RU"/>
        </w:rPr>
        <w:t>л</w:t>
      </w:r>
      <w:r w:rsidRPr="0006160E">
        <w:rPr>
          <w:rFonts w:ascii="Times New Roman" w:eastAsia="Times New Roman" w:hAnsi="Times New Roman" w:cs="Times New Roman"/>
          <w:sz w:val="32"/>
          <w:szCs w:val="32"/>
          <w:lang w:eastAsia="ru-RU"/>
        </w:rPr>
        <w:t>га» (</w:t>
      </w:r>
      <w:proofErr w:type="spellStart"/>
      <w:r w:rsidRPr="0006160E">
        <w:rPr>
          <w:rFonts w:ascii="Times New Roman" w:eastAsia="Times New Roman" w:hAnsi="Times New Roman" w:cs="Times New Roman"/>
          <w:sz w:val="32"/>
          <w:szCs w:val="32"/>
          <w:lang w:eastAsia="ru-RU"/>
        </w:rPr>
        <w:t>deontos</w:t>
      </w:r>
      <w:proofErr w:type="spellEnd"/>
      <w:r w:rsidRPr="0006160E">
        <w:rPr>
          <w:rFonts w:ascii="Times New Roman" w:eastAsia="Times New Roman" w:hAnsi="Times New Roman" w:cs="Times New Roman"/>
          <w:sz w:val="32"/>
          <w:szCs w:val="32"/>
          <w:lang w:eastAsia="ru-RU"/>
        </w:rPr>
        <w:t xml:space="preserve"> по-гречески означает «должное»). Она базируется на строжайшем со</w:t>
      </w:r>
      <w:r w:rsidR="0006160E">
        <w:rPr>
          <w:rFonts w:ascii="Times New Roman" w:eastAsia="Times New Roman" w:hAnsi="Times New Roman" w:cs="Times New Roman"/>
          <w:sz w:val="32"/>
          <w:szCs w:val="32"/>
          <w:lang w:eastAsia="ru-RU"/>
        </w:rPr>
        <w:t>блюдении</w:t>
      </w:r>
      <w:r w:rsidRPr="0006160E">
        <w:rPr>
          <w:rFonts w:ascii="Times New Roman" w:eastAsia="Times New Roman" w:hAnsi="Times New Roman" w:cs="Times New Roman"/>
          <w:sz w:val="32"/>
          <w:szCs w:val="32"/>
          <w:lang w:eastAsia="ru-RU"/>
        </w:rPr>
        <w:t xml:space="preserve"> правил, устанавли</w:t>
      </w:r>
      <w:r w:rsidRPr="0006160E">
        <w:rPr>
          <w:rFonts w:ascii="Times New Roman" w:eastAsia="Times New Roman" w:hAnsi="Times New Roman" w:cs="Times New Roman"/>
          <w:sz w:val="32"/>
          <w:szCs w:val="32"/>
          <w:lang w:eastAsia="ru-RU"/>
        </w:rPr>
        <w:softHyphen/>
        <w:t>ваемых медицинским сообществом, социумом, а также собственным разумом и волей врача для обязательного исполнения. Для каждой врачебной сп</w:t>
      </w:r>
      <w:r w:rsidRPr="0006160E">
        <w:rPr>
          <w:rFonts w:ascii="Times New Roman" w:eastAsia="Times New Roman" w:hAnsi="Times New Roman" w:cs="Times New Roman"/>
          <w:sz w:val="32"/>
          <w:szCs w:val="32"/>
          <w:lang w:eastAsia="ru-RU"/>
        </w:rPr>
        <w:t>е</w:t>
      </w:r>
      <w:r w:rsidRPr="0006160E">
        <w:rPr>
          <w:rFonts w:ascii="Times New Roman" w:eastAsia="Times New Roman" w:hAnsi="Times New Roman" w:cs="Times New Roman"/>
          <w:sz w:val="32"/>
          <w:szCs w:val="32"/>
          <w:lang w:eastAsia="ru-RU"/>
        </w:rPr>
        <w:t>циальности существует свой «кодекс чести», несоблюдение кот</w:t>
      </w:r>
      <w:r w:rsidRPr="0006160E">
        <w:rPr>
          <w:rFonts w:ascii="Times New Roman" w:eastAsia="Times New Roman" w:hAnsi="Times New Roman" w:cs="Times New Roman"/>
          <w:sz w:val="32"/>
          <w:szCs w:val="32"/>
          <w:lang w:eastAsia="ru-RU"/>
        </w:rPr>
        <w:t>о</w:t>
      </w:r>
      <w:r w:rsidRPr="0006160E">
        <w:rPr>
          <w:rFonts w:ascii="Times New Roman" w:eastAsia="Times New Roman" w:hAnsi="Times New Roman" w:cs="Times New Roman"/>
          <w:sz w:val="32"/>
          <w:szCs w:val="32"/>
          <w:lang w:eastAsia="ru-RU"/>
        </w:rPr>
        <w:t>рого чревато дисциплинар</w:t>
      </w:r>
      <w:r w:rsidRPr="0006160E">
        <w:rPr>
          <w:rFonts w:ascii="Times New Roman" w:eastAsia="Times New Roman" w:hAnsi="Times New Roman" w:cs="Times New Roman"/>
          <w:sz w:val="32"/>
          <w:szCs w:val="32"/>
          <w:lang w:eastAsia="ru-RU"/>
        </w:rPr>
        <w:softHyphen/>
        <w:t>ными взысканиями или даже исключ</w:t>
      </w:r>
      <w:r w:rsidRPr="0006160E">
        <w:rPr>
          <w:rFonts w:ascii="Times New Roman" w:eastAsia="Times New Roman" w:hAnsi="Times New Roman" w:cs="Times New Roman"/>
          <w:sz w:val="32"/>
          <w:szCs w:val="32"/>
          <w:lang w:eastAsia="ru-RU"/>
        </w:rPr>
        <w:t>е</w:t>
      </w:r>
      <w:r w:rsidRPr="0006160E">
        <w:rPr>
          <w:rFonts w:ascii="Times New Roman" w:eastAsia="Times New Roman" w:hAnsi="Times New Roman" w:cs="Times New Roman"/>
          <w:sz w:val="32"/>
          <w:szCs w:val="32"/>
          <w:lang w:eastAsia="ru-RU"/>
        </w:rPr>
        <w:t>нием из врачебного сословия.</w:t>
      </w:r>
    </w:p>
    <w:p w:rsidR="0006160E" w:rsidRDefault="0006160E" w:rsidP="0006160E">
      <w:pPr>
        <w:spacing w:after="0" w:line="240" w:lineRule="auto"/>
        <w:ind w:firstLine="709"/>
        <w:jc w:val="both"/>
        <w:rPr>
          <w:rFonts w:ascii="Times New Roman" w:eastAsia="Times New Roman" w:hAnsi="Times New Roman" w:cs="Times New Roman"/>
          <w:b/>
          <w:bCs/>
          <w:sz w:val="24"/>
          <w:szCs w:val="24"/>
          <w:lang w:eastAsia="ru-RU"/>
        </w:rPr>
      </w:pPr>
    </w:p>
    <w:p w:rsidR="007D75F3" w:rsidRPr="0006160E" w:rsidRDefault="007D75F3" w:rsidP="0006160E">
      <w:pPr>
        <w:spacing w:after="0" w:line="240" w:lineRule="auto"/>
        <w:ind w:firstLine="709"/>
        <w:jc w:val="both"/>
        <w:rPr>
          <w:rFonts w:ascii="Times New Roman" w:eastAsia="Times New Roman" w:hAnsi="Times New Roman" w:cs="Times New Roman"/>
          <w:sz w:val="32"/>
          <w:szCs w:val="32"/>
          <w:lang w:eastAsia="ru-RU"/>
        </w:rPr>
      </w:pPr>
      <w:r w:rsidRPr="0006160E">
        <w:rPr>
          <w:rFonts w:ascii="Times New Roman" w:eastAsia="Times New Roman" w:hAnsi="Times New Roman" w:cs="Times New Roman"/>
          <w:b/>
          <w:bCs/>
          <w:sz w:val="32"/>
          <w:szCs w:val="32"/>
          <w:lang w:eastAsia="ru-RU"/>
        </w:rPr>
        <w:t>Биоэтика (принцип «уважения прав и достоинства чел</w:t>
      </w:r>
      <w:r w:rsidRPr="0006160E">
        <w:rPr>
          <w:rFonts w:ascii="Times New Roman" w:eastAsia="Times New Roman" w:hAnsi="Times New Roman" w:cs="Times New Roman"/>
          <w:b/>
          <w:bCs/>
          <w:sz w:val="32"/>
          <w:szCs w:val="32"/>
          <w:lang w:eastAsia="ru-RU"/>
        </w:rPr>
        <w:t>о</w:t>
      </w:r>
      <w:r w:rsidR="00B60724">
        <w:rPr>
          <w:rFonts w:ascii="Times New Roman" w:eastAsia="Times New Roman" w:hAnsi="Times New Roman" w:cs="Times New Roman"/>
          <w:b/>
          <w:bCs/>
          <w:sz w:val="32"/>
          <w:szCs w:val="32"/>
          <w:lang w:eastAsia="ru-RU"/>
        </w:rPr>
        <w:t>века»)</w:t>
      </w:r>
    </w:p>
    <w:p w:rsidR="00062B81" w:rsidRDefault="007D75F3" w:rsidP="0006160E">
      <w:pPr>
        <w:spacing w:after="0" w:line="240" w:lineRule="auto"/>
        <w:ind w:firstLine="709"/>
        <w:jc w:val="both"/>
        <w:rPr>
          <w:rFonts w:ascii="Times New Roman" w:eastAsia="Times New Roman" w:hAnsi="Times New Roman" w:cs="Times New Roman"/>
          <w:sz w:val="32"/>
          <w:szCs w:val="32"/>
          <w:lang w:eastAsia="ru-RU"/>
        </w:rPr>
      </w:pPr>
      <w:r w:rsidRPr="0006160E">
        <w:rPr>
          <w:rFonts w:ascii="Times New Roman" w:eastAsia="Times New Roman" w:hAnsi="Times New Roman" w:cs="Times New Roman"/>
          <w:sz w:val="32"/>
          <w:szCs w:val="32"/>
          <w:lang w:eastAsia="ru-RU"/>
        </w:rPr>
        <w:t>Современная медицина, биология, генетика и соответств</w:t>
      </w:r>
      <w:r w:rsidRPr="0006160E">
        <w:rPr>
          <w:rFonts w:ascii="Times New Roman" w:eastAsia="Times New Roman" w:hAnsi="Times New Roman" w:cs="Times New Roman"/>
          <w:sz w:val="32"/>
          <w:szCs w:val="32"/>
          <w:lang w:eastAsia="ru-RU"/>
        </w:rPr>
        <w:t>у</w:t>
      </w:r>
      <w:r w:rsidRPr="0006160E">
        <w:rPr>
          <w:rFonts w:ascii="Times New Roman" w:eastAsia="Times New Roman" w:hAnsi="Times New Roman" w:cs="Times New Roman"/>
          <w:sz w:val="32"/>
          <w:szCs w:val="32"/>
          <w:lang w:eastAsia="ru-RU"/>
        </w:rPr>
        <w:t>ющие биомеди</w:t>
      </w:r>
      <w:r w:rsidRPr="0006160E">
        <w:rPr>
          <w:rFonts w:ascii="Times New Roman" w:eastAsia="Times New Roman" w:hAnsi="Times New Roman" w:cs="Times New Roman"/>
          <w:sz w:val="32"/>
          <w:szCs w:val="32"/>
          <w:lang w:eastAsia="ru-RU"/>
        </w:rPr>
        <w:softHyphen/>
        <w:t xml:space="preserve">цинские технологии вплотную подошли </w:t>
      </w:r>
      <w:r w:rsidR="00062B81">
        <w:rPr>
          <w:rFonts w:ascii="Times New Roman" w:eastAsia="Times New Roman" w:hAnsi="Times New Roman" w:cs="Times New Roman"/>
          <w:sz w:val="32"/>
          <w:szCs w:val="32"/>
          <w:lang w:eastAsia="ru-RU"/>
        </w:rPr>
        <w:t xml:space="preserve">к </w:t>
      </w:r>
      <w:r w:rsidRPr="0006160E">
        <w:rPr>
          <w:rFonts w:ascii="Times New Roman" w:eastAsia="Times New Roman" w:hAnsi="Times New Roman" w:cs="Times New Roman"/>
          <w:sz w:val="32"/>
          <w:szCs w:val="32"/>
          <w:lang w:eastAsia="ru-RU"/>
        </w:rPr>
        <w:t>пробл</w:t>
      </w:r>
      <w:r w:rsidRPr="0006160E">
        <w:rPr>
          <w:rFonts w:ascii="Times New Roman" w:eastAsia="Times New Roman" w:hAnsi="Times New Roman" w:cs="Times New Roman"/>
          <w:sz w:val="32"/>
          <w:szCs w:val="32"/>
          <w:lang w:eastAsia="ru-RU"/>
        </w:rPr>
        <w:t>е</w:t>
      </w:r>
      <w:r w:rsidRPr="0006160E">
        <w:rPr>
          <w:rFonts w:ascii="Times New Roman" w:eastAsia="Times New Roman" w:hAnsi="Times New Roman" w:cs="Times New Roman"/>
          <w:sz w:val="32"/>
          <w:szCs w:val="32"/>
          <w:lang w:eastAsia="ru-RU"/>
        </w:rPr>
        <w:t>ме прогнозирования и управления наследственностью, проблеме жизни и смерти организма, контроля функций че</w:t>
      </w:r>
      <w:r w:rsidRPr="0006160E">
        <w:rPr>
          <w:rFonts w:ascii="Times New Roman" w:eastAsia="Times New Roman" w:hAnsi="Times New Roman" w:cs="Times New Roman"/>
          <w:sz w:val="32"/>
          <w:szCs w:val="32"/>
          <w:lang w:eastAsia="ru-RU"/>
        </w:rPr>
        <w:softHyphen/>
        <w:t>ловеческого о</w:t>
      </w:r>
      <w:r w:rsidRPr="0006160E">
        <w:rPr>
          <w:rFonts w:ascii="Times New Roman" w:eastAsia="Times New Roman" w:hAnsi="Times New Roman" w:cs="Times New Roman"/>
          <w:sz w:val="32"/>
          <w:szCs w:val="32"/>
          <w:lang w:eastAsia="ru-RU"/>
        </w:rPr>
        <w:t>р</w:t>
      </w:r>
      <w:r w:rsidRPr="0006160E">
        <w:rPr>
          <w:rFonts w:ascii="Times New Roman" w:eastAsia="Times New Roman" w:hAnsi="Times New Roman" w:cs="Times New Roman"/>
          <w:sz w:val="32"/>
          <w:szCs w:val="32"/>
          <w:lang w:eastAsia="ru-RU"/>
        </w:rPr>
        <w:t xml:space="preserve">ганизма на тканевом, клеточном и субклеточном уровне. </w:t>
      </w:r>
    </w:p>
    <w:p w:rsidR="007D75F3" w:rsidRPr="0006160E" w:rsidRDefault="00062B81" w:rsidP="0006160E">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связи с этим</w:t>
      </w:r>
      <w:r w:rsidR="007D75F3" w:rsidRPr="0006160E">
        <w:rPr>
          <w:rFonts w:ascii="Times New Roman" w:eastAsia="Times New Roman" w:hAnsi="Times New Roman" w:cs="Times New Roman"/>
          <w:sz w:val="32"/>
          <w:szCs w:val="32"/>
          <w:lang w:eastAsia="ru-RU"/>
        </w:rPr>
        <w:t xml:space="preserve"> остро стоит вопрос соблюдения прав и св</w:t>
      </w:r>
      <w:r w:rsidR="007D75F3" w:rsidRPr="0006160E">
        <w:rPr>
          <w:rFonts w:ascii="Times New Roman" w:eastAsia="Times New Roman" w:hAnsi="Times New Roman" w:cs="Times New Roman"/>
          <w:sz w:val="32"/>
          <w:szCs w:val="32"/>
          <w:lang w:eastAsia="ru-RU"/>
        </w:rPr>
        <w:t>о</w:t>
      </w:r>
      <w:r w:rsidR="007D75F3" w:rsidRPr="0006160E">
        <w:rPr>
          <w:rFonts w:ascii="Times New Roman" w:eastAsia="Times New Roman" w:hAnsi="Times New Roman" w:cs="Times New Roman"/>
          <w:sz w:val="32"/>
          <w:szCs w:val="32"/>
          <w:lang w:eastAsia="ru-RU"/>
        </w:rPr>
        <w:t>бод пациента как личности, соблюдение прав пациента (право выбора, право на информацию и др.) возложено на этические к</w:t>
      </w:r>
      <w:r w:rsidR="007D75F3" w:rsidRPr="0006160E">
        <w:rPr>
          <w:rFonts w:ascii="Times New Roman" w:eastAsia="Times New Roman" w:hAnsi="Times New Roman" w:cs="Times New Roman"/>
          <w:sz w:val="32"/>
          <w:szCs w:val="32"/>
          <w:lang w:eastAsia="ru-RU"/>
        </w:rPr>
        <w:t>о</w:t>
      </w:r>
      <w:r w:rsidR="007D75F3" w:rsidRPr="0006160E">
        <w:rPr>
          <w:rFonts w:ascii="Times New Roman" w:eastAsia="Times New Roman" w:hAnsi="Times New Roman" w:cs="Times New Roman"/>
          <w:sz w:val="32"/>
          <w:szCs w:val="32"/>
          <w:lang w:eastAsia="ru-RU"/>
        </w:rPr>
        <w:t>митеты, которые фактически сделали биоэтику общественным институтом.</w:t>
      </w:r>
    </w:p>
    <w:p w:rsidR="007D75F3" w:rsidRPr="00062B81" w:rsidRDefault="007D75F3" w:rsidP="00560ABD">
      <w:pPr>
        <w:spacing w:before="100" w:beforeAutospacing="1" w:after="100" w:afterAutospacing="1" w:line="240" w:lineRule="auto"/>
        <w:ind w:firstLine="709"/>
        <w:rPr>
          <w:rFonts w:ascii="Times New Roman" w:eastAsia="Times New Roman" w:hAnsi="Times New Roman" w:cs="Times New Roman"/>
          <w:sz w:val="32"/>
          <w:szCs w:val="32"/>
          <w:lang w:eastAsia="ru-RU"/>
        </w:rPr>
      </w:pPr>
      <w:r w:rsidRPr="00062B81">
        <w:rPr>
          <w:rFonts w:ascii="Times New Roman" w:eastAsia="Times New Roman" w:hAnsi="Times New Roman" w:cs="Times New Roman"/>
          <w:b/>
          <w:bCs/>
          <w:sz w:val="32"/>
          <w:szCs w:val="32"/>
          <w:lang w:eastAsia="ru-RU"/>
        </w:rPr>
        <w:t>Пр</w:t>
      </w:r>
      <w:r w:rsidR="00B60724">
        <w:rPr>
          <w:rFonts w:ascii="Times New Roman" w:eastAsia="Times New Roman" w:hAnsi="Times New Roman" w:cs="Times New Roman"/>
          <w:b/>
          <w:bCs/>
          <w:sz w:val="32"/>
          <w:szCs w:val="32"/>
          <w:lang w:eastAsia="ru-RU"/>
        </w:rPr>
        <w:t>инцип информированного согласия</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«Опекунская» модель отношений между людьми теряет свои позиции в об</w:t>
      </w:r>
      <w:r w:rsidRPr="00062B81">
        <w:rPr>
          <w:rFonts w:ascii="Times New Roman" w:eastAsia="Times New Roman" w:hAnsi="Times New Roman" w:cs="Times New Roman"/>
          <w:sz w:val="32"/>
          <w:szCs w:val="32"/>
          <w:lang w:eastAsia="ru-RU"/>
        </w:rPr>
        <w:softHyphen/>
        <w:t xml:space="preserve">щественной жизни. </w:t>
      </w:r>
      <w:r w:rsidR="00062B81" w:rsidRPr="00062B81">
        <w:rPr>
          <w:rFonts w:ascii="Times New Roman" w:eastAsia="Times New Roman" w:hAnsi="Times New Roman" w:cs="Times New Roman"/>
          <w:sz w:val="32"/>
          <w:szCs w:val="32"/>
          <w:lang w:eastAsia="ru-RU"/>
        </w:rPr>
        <w:t>Патернализм, традиционно царивший в медицинской практике, уступает место принципу с</w:t>
      </w:r>
      <w:r w:rsidR="00062B81" w:rsidRPr="00062B81">
        <w:rPr>
          <w:rFonts w:ascii="Times New Roman" w:eastAsia="Times New Roman" w:hAnsi="Times New Roman" w:cs="Times New Roman"/>
          <w:sz w:val="32"/>
          <w:szCs w:val="32"/>
          <w:lang w:eastAsia="ru-RU"/>
        </w:rPr>
        <w:t>о</w:t>
      </w:r>
      <w:r w:rsidR="00062B81" w:rsidRPr="00062B81">
        <w:rPr>
          <w:rFonts w:ascii="Times New Roman" w:eastAsia="Times New Roman" w:hAnsi="Times New Roman" w:cs="Times New Roman"/>
          <w:sz w:val="32"/>
          <w:szCs w:val="32"/>
          <w:lang w:eastAsia="ru-RU"/>
        </w:rPr>
        <w:t xml:space="preserve">трудничества. </w:t>
      </w:r>
      <w:r w:rsidRPr="00062B81">
        <w:rPr>
          <w:rFonts w:ascii="Times New Roman" w:eastAsia="Times New Roman" w:hAnsi="Times New Roman" w:cs="Times New Roman"/>
          <w:sz w:val="32"/>
          <w:szCs w:val="32"/>
          <w:lang w:eastAsia="ru-RU"/>
        </w:rPr>
        <w:t xml:space="preserve">Взяв старт в политике, идея партнерства проникла и </w:t>
      </w:r>
      <w:r w:rsidR="00062B81">
        <w:rPr>
          <w:rFonts w:ascii="Times New Roman" w:eastAsia="Times New Roman" w:hAnsi="Times New Roman" w:cs="Times New Roman"/>
          <w:sz w:val="32"/>
          <w:szCs w:val="32"/>
          <w:lang w:eastAsia="ru-RU"/>
        </w:rPr>
        <w:t>в медицину</w:t>
      </w:r>
      <w:r w:rsidRPr="00062B81">
        <w:rPr>
          <w:rFonts w:ascii="Times New Roman" w:eastAsia="Times New Roman" w:hAnsi="Times New Roman" w:cs="Times New Roman"/>
          <w:sz w:val="32"/>
          <w:szCs w:val="32"/>
          <w:lang w:eastAsia="ru-RU"/>
        </w:rPr>
        <w:t>. Нравственная ценность автономии оказалась столь высока, что благодеяние врача вопреки воле и желанию пациента ныне считается недопустимым.</w:t>
      </w:r>
    </w:p>
    <w:p w:rsid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 xml:space="preserve">Американская ассоциация больниц стала активно обсуждать вопросы прав пациентов и одобрила билль о правах пациентов в конце 1972 г. </w:t>
      </w:r>
    </w:p>
    <w:p w:rsidR="007D75F3" w:rsidRPr="00AA5744" w:rsidRDefault="007D75F3" w:rsidP="00062B81">
      <w:pPr>
        <w:spacing w:after="0" w:line="240" w:lineRule="auto"/>
        <w:ind w:firstLine="709"/>
        <w:jc w:val="both"/>
        <w:rPr>
          <w:rFonts w:ascii="Times New Roman" w:eastAsia="Times New Roman" w:hAnsi="Times New Roman" w:cs="Times New Roman"/>
          <w:b/>
          <w:sz w:val="32"/>
          <w:szCs w:val="32"/>
          <w:lang w:eastAsia="ru-RU"/>
        </w:rPr>
      </w:pPr>
      <w:r w:rsidRPr="00062B81">
        <w:rPr>
          <w:rFonts w:ascii="Times New Roman" w:eastAsia="Times New Roman" w:hAnsi="Times New Roman" w:cs="Times New Roman"/>
          <w:sz w:val="32"/>
          <w:szCs w:val="32"/>
          <w:lang w:eastAsia="ru-RU"/>
        </w:rPr>
        <w:lastRenderedPageBreak/>
        <w:t xml:space="preserve">Среди прав пациента, принятых Американской ассоциацией больниц, первостепенное значение имеет право на информацию, необходимую для </w:t>
      </w:r>
      <w:r w:rsidRPr="00AA5744">
        <w:rPr>
          <w:rFonts w:ascii="Times New Roman" w:eastAsia="Times New Roman" w:hAnsi="Times New Roman" w:cs="Times New Roman"/>
          <w:b/>
          <w:i/>
          <w:iCs/>
          <w:sz w:val="32"/>
          <w:szCs w:val="32"/>
          <w:lang w:eastAsia="ru-RU"/>
        </w:rPr>
        <w:t>информированного согласия.</w:t>
      </w:r>
    </w:p>
    <w:p w:rsidR="00AA5744"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 xml:space="preserve">Под </w:t>
      </w:r>
      <w:r w:rsidRPr="00AA5744">
        <w:rPr>
          <w:rFonts w:ascii="Times New Roman" w:eastAsia="Times New Roman" w:hAnsi="Times New Roman" w:cs="Times New Roman"/>
          <w:b/>
          <w:i/>
          <w:sz w:val="32"/>
          <w:szCs w:val="32"/>
          <w:lang w:eastAsia="ru-RU"/>
        </w:rPr>
        <w:t>информированным согласием</w:t>
      </w:r>
      <w:r w:rsidRPr="00062B81">
        <w:rPr>
          <w:rFonts w:ascii="Times New Roman" w:eastAsia="Times New Roman" w:hAnsi="Times New Roman" w:cs="Times New Roman"/>
          <w:sz w:val="32"/>
          <w:szCs w:val="32"/>
          <w:lang w:eastAsia="ru-RU"/>
        </w:rPr>
        <w:t xml:space="preserve"> понимается добровол</w:t>
      </w:r>
      <w:r w:rsidRPr="00062B81">
        <w:rPr>
          <w:rFonts w:ascii="Times New Roman" w:eastAsia="Times New Roman" w:hAnsi="Times New Roman" w:cs="Times New Roman"/>
          <w:sz w:val="32"/>
          <w:szCs w:val="32"/>
          <w:lang w:eastAsia="ru-RU"/>
        </w:rPr>
        <w:t>ь</w:t>
      </w:r>
      <w:r w:rsidRPr="00062B81">
        <w:rPr>
          <w:rFonts w:ascii="Times New Roman" w:eastAsia="Times New Roman" w:hAnsi="Times New Roman" w:cs="Times New Roman"/>
          <w:sz w:val="32"/>
          <w:szCs w:val="32"/>
          <w:lang w:eastAsia="ru-RU"/>
        </w:rPr>
        <w:t>ное принятие па</w:t>
      </w:r>
      <w:r w:rsidRPr="00062B81">
        <w:rPr>
          <w:rFonts w:ascii="Times New Roman" w:eastAsia="Times New Roman" w:hAnsi="Times New Roman" w:cs="Times New Roman"/>
          <w:sz w:val="32"/>
          <w:szCs w:val="32"/>
          <w:lang w:eastAsia="ru-RU"/>
        </w:rPr>
        <w:softHyphen/>
        <w:t xml:space="preserve">циентом </w:t>
      </w:r>
      <w:r w:rsidR="00AA5744">
        <w:rPr>
          <w:rFonts w:ascii="Times New Roman" w:eastAsia="Times New Roman" w:hAnsi="Times New Roman" w:cs="Times New Roman"/>
          <w:sz w:val="32"/>
          <w:szCs w:val="32"/>
          <w:lang w:eastAsia="ru-RU"/>
        </w:rPr>
        <w:t xml:space="preserve">диагностического исследования, </w:t>
      </w:r>
      <w:r w:rsidRPr="00062B81">
        <w:rPr>
          <w:rFonts w:ascii="Times New Roman" w:eastAsia="Times New Roman" w:hAnsi="Times New Roman" w:cs="Times New Roman"/>
          <w:sz w:val="32"/>
          <w:szCs w:val="32"/>
          <w:lang w:eastAsia="ru-RU"/>
        </w:rPr>
        <w:t xml:space="preserve">курса лечения или </w:t>
      </w:r>
      <w:r w:rsidR="00AA5744">
        <w:rPr>
          <w:rFonts w:ascii="Times New Roman" w:eastAsia="Times New Roman" w:hAnsi="Times New Roman" w:cs="Times New Roman"/>
          <w:sz w:val="32"/>
          <w:szCs w:val="32"/>
          <w:lang w:eastAsia="ru-RU"/>
        </w:rPr>
        <w:t xml:space="preserve">инвазивной или не инвазивной </w:t>
      </w:r>
      <w:r w:rsidRPr="00062B81">
        <w:rPr>
          <w:rFonts w:ascii="Times New Roman" w:eastAsia="Times New Roman" w:hAnsi="Times New Roman" w:cs="Times New Roman"/>
          <w:sz w:val="32"/>
          <w:szCs w:val="32"/>
          <w:lang w:eastAsia="ru-RU"/>
        </w:rPr>
        <w:t xml:space="preserve">процедуры после предоставления врачом адекватной информации. </w:t>
      </w:r>
    </w:p>
    <w:p w:rsidR="00AA5744"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Можно условно выделить два основных элемен</w:t>
      </w:r>
      <w:r w:rsidRPr="00062B81">
        <w:rPr>
          <w:rFonts w:ascii="Times New Roman" w:eastAsia="Times New Roman" w:hAnsi="Times New Roman" w:cs="Times New Roman"/>
          <w:sz w:val="32"/>
          <w:szCs w:val="32"/>
          <w:lang w:eastAsia="ru-RU"/>
        </w:rPr>
        <w:softHyphen/>
        <w:t xml:space="preserve">та этого процесса: </w:t>
      </w:r>
    </w:p>
    <w:p w:rsidR="00AA5744" w:rsidRPr="00AA5744" w:rsidRDefault="007D75F3" w:rsidP="00AA5744">
      <w:pPr>
        <w:pStyle w:val="af0"/>
        <w:numPr>
          <w:ilvl w:val="0"/>
          <w:numId w:val="8"/>
        </w:numPr>
        <w:spacing w:after="0" w:line="240" w:lineRule="auto"/>
        <w:jc w:val="both"/>
        <w:rPr>
          <w:rFonts w:ascii="Times New Roman" w:eastAsia="Times New Roman" w:hAnsi="Times New Roman" w:cs="Times New Roman"/>
          <w:sz w:val="32"/>
          <w:szCs w:val="32"/>
          <w:lang w:eastAsia="ru-RU"/>
        </w:rPr>
      </w:pPr>
      <w:r w:rsidRPr="00AA5744">
        <w:rPr>
          <w:rFonts w:ascii="Times New Roman" w:eastAsia="Times New Roman" w:hAnsi="Times New Roman" w:cs="Times New Roman"/>
          <w:sz w:val="32"/>
          <w:szCs w:val="32"/>
          <w:lang w:eastAsia="ru-RU"/>
        </w:rPr>
        <w:t>предоставление информации</w:t>
      </w:r>
      <w:r w:rsidR="00AA5744" w:rsidRPr="00AA5744">
        <w:rPr>
          <w:rFonts w:ascii="Times New Roman" w:eastAsia="Times New Roman" w:hAnsi="Times New Roman" w:cs="Times New Roman"/>
          <w:sz w:val="32"/>
          <w:szCs w:val="32"/>
          <w:lang w:eastAsia="ru-RU"/>
        </w:rPr>
        <w:t>,</w:t>
      </w:r>
    </w:p>
    <w:p w:rsidR="00AA5744" w:rsidRPr="00AA5744" w:rsidRDefault="007D75F3" w:rsidP="00AA5744">
      <w:pPr>
        <w:pStyle w:val="af0"/>
        <w:numPr>
          <w:ilvl w:val="0"/>
          <w:numId w:val="8"/>
        </w:numPr>
        <w:spacing w:after="0" w:line="240" w:lineRule="auto"/>
        <w:jc w:val="both"/>
        <w:rPr>
          <w:rFonts w:ascii="Times New Roman" w:eastAsia="Times New Roman" w:hAnsi="Times New Roman" w:cs="Times New Roman"/>
          <w:sz w:val="32"/>
          <w:szCs w:val="32"/>
          <w:lang w:eastAsia="ru-RU"/>
        </w:rPr>
      </w:pPr>
      <w:r w:rsidRPr="00AA5744">
        <w:rPr>
          <w:rFonts w:ascii="Times New Roman" w:eastAsia="Times New Roman" w:hAnsi="Times New Roman" w:cs="Times New Roman"/>
          <w:sz w:val="32"/>
          <w:szCs w:val="32"/>
          <w:lang w:eastAsia="ru-RU"/>
        </w:rPr>
        <w:t xml:space="preserve">получение согласия. </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Пер</w:t>
      </w:r>
      <w:r w:rsidRPr="00062B81">
        <w:rPr>
          <w:rFonts w:ascii="Times New Roman" w:eastAsia="Times New Roman" w:hAnsi="Times New Roman" w:cs="Times New Roman"/>
          <w:sz w:val="32"/>
          <w:szCs w:val="32"/>
          <w:lang w:eastAsia="ru-RU"/>
        </w:rPr>
        <w:softHyphen/>
        <w:t>вый элемент включает в себя понятия добровольности и компетентности.</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Врачу вменяется в обязанность информировать пациента:</w:t>
      </w:r>
    </w:p>
    <w:p w:rsidR="007D75F3" w:rsidRPr="00AA5744" w:rsidRDefault="007D75F3" w:rsidP="00AA5744">
      <w:pPr>
        <w:pStyle w:val="af0"/>
        <w:numPr>
          <w:ilvl w:val="0"/>
          <w:numId w:val="6"/>
        </w:numPr>
        <w:spacing w:after="0" w:line="240" w:lineRule="auto"/>
        <w:jc w:val="both"/>
        <w:rPr>
          <w:rFonts w:ascii="Times New Roman" w:eastAsia="Times New Roman" w:hAnsi="Times New Roman" w:cs="Times New Roman"/>
          <w:sz w:val="32"/>
          <w:szCs w:val="32"/>
          <w:lang w:eastAsia="ru-RU"/>
        </w:rPr>
      </w:pPr>
      <w:r w:rsidRPr="00AA5744">
        <w:rPr>
          <w:rFonts w:ascii="Times New Roman" w:eastAsia="Times New Roman" w:hAnsi="Times New Roman" w:cs="Times New Roman"/>
          <w:sz w:val="32"/>
          <w:szCs w:val="32"/>
          <w:lang w:eastAsia="ru-RU"/>
        </w:rPr>
        <w:t>о характере и целях предлагаемого ему лечения;</w:t>
      </w:r>
    </w:p>
    <w:p w:rsidR="007D75F3" w:rsidRPr="00AA5744" w:rsidRDefault="007D75F3" w:rsidP="00AA5744">
      <w:pPr>
        <w:pStyle w:val="af0"/>
        <w:numPr>
          <w:ilvl w:val="0"/>
          <w:numId w:val="6"/>
        </w:numPr>
        <w:spacing w:after="0" w:line="240" w:lineRule="auto"/>
        <w:jc w:val="both"/>
        <w:rPr>
          <w:rFonts w:ascii="Times New Roman" w:eastAsia="Times New Roman" w:hAnsi="Times New Roman" w:cs="Times New Roman"/>
          <w:sz w:val="32"/>
          <w:szCs w:val="32"/>
          <w:lang w:eastAsia="ru-RU"/>
        </w:rPr>
      </w:pPr>
      <w:r w:rsidRPr="00AA5744">
        <w:rPr>
          <w:rFonts w:ascii="Times New Roman" w:eastAsia="Times New Roman" w:hAnsi="Times New Roman" w:cs="Times New Roman"/>
          <w:sz w:val="32"/>
          <w:szCs w:val="32"/>
          <w:lang w:eastAsia="ru-RU"/>
        </w:rPr>
        <w:t>о связанном с ним существенном риске;</w:t>
      </w:r>
    </w:p>
    <w:p w:rsidR="007D75F3" w:rsidRPr="00AA5744" w:rsidRDefault="007D75F3" w:rsidP="00AA5744">
      <w:pPr>
        <w:pStyle w:val="af0"/>
        <w:numPr>
          <w:ilvl w:val="0"/>
          <w:numId w:val="6"/>
        </w:numPr>
        <w:spacing w:after="0" w:line="240" w:lineRule="auto"/>
        <w:jc w:val="both"/>
        <w:rPr>
          <w:rFonts w:ascii="Times New Roman" w:eastAsia="Times New Roman" w:hAnsi="Times New Roman" w:cs="Times New Roman"/>
          <w:sz w:val="32"/>
          <w:szCs w:val="32"/>
          <w:lang w:eastAsia="ru-RU"/>
        </w:rPr>
      </w:pPr>
      <w:r w:rsidRPr="00AA5744">
        <w:rPr>
          <w:rFonts w:ascii="Times New Roman" w:eastAsia="Times New Roman" w:hAnsi="Times New Roman" w:cs="Times New Roman"/>
          <w:sz w:val="32"/>
          <w:szCs w:val="32"/>
          <w:lang w:eastAsia="ru-RU"/>
        </w:rPr>
        <w:t>о возможных альтернативах данному виду лечения.</w:t>
      </w:r>
    </w:p>
    <w:p w:rsidR="000E691C"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С этой точки зрения понятие альтернативы предложенному лечению явля</w:t>
      </w:r>
      <w:r w:rsidRPr="00062B81">
        <w:rPr>
          <w:rFonts w:ascii="Times New Roman" w:eastAsia="Times New Roman" w:hAnsi="Times New Roman" w:cs="Times New Roman"/>
          <w:sz w:val="32"/>
          <w:szCs w:val="32"/>
          <w:lang w:eastAsia="ru-RU"/>
        </w:rPr>
        <w:softHyphen/>
        <w:t>ется центральным в идее информированного согл</w:t>
      </w:r>
      <w:r w:rsidRPr="00062B81">
        <w:rPr>
          <w:rFonts w:ascii="Times New Roman" w:eastAsia="Times New Roman" w:hAnsi="Times New Roman" w:cs="Times New Roman"/>
          <w:sz w:val="32"/>
          <w:szCs w:val="32"/>
          <w:lang w:eastAsia="ru-RU"/>
        </w:rPr>
        <w:t>а</w:t>
      </w:r>
      <w:r w:rsidRPr="00062B81">
        <w:rPr>
          <w:rFonts w:ascii="Times New Roman" w:eastAsia="Times New Roman" w:hAnsi="Times New Roman" w:cs="Times New Roman"/>
          <w:sz w:val="32"/>
          <w:szCs w:val="32"/>
          <w:lang w:eastAsia="ru-RU"/>
        </w:rPr>
        <w:t>сия. Врач дает совет о наиболее приемлемом с медицинской то</w:t>
      </w:r>
      <w:r w:rsidRPr="00062B81">
        <w:rPr>
          <w:rFonts w:ascii="Times New Roman" w:eastAsia="Times New Roman" w:hAnsi="Times New Roman" w:cs="Times New Roman"/>
          <w:sz w:val="32"/>
          <w:szCs w:val="32"/>
          <w:lang w:eastAsia="ru-RU"/>
        </w:rPr>
        <w:t>ч</w:t>
      </w:r>
      <w:r w:rsidRPr="00062B81">
        <w:rPr>
          <w:rFonts w:ascii="Times New Roman" w:eastAsia="Times New Roman" w:hAnsi="Times New Roman" w:cs="Times New Roman"/>
          <w:sz w:val="32"/>
          <w:szCs w:val="32"/>
          <w:lang w:eastAsia="ru-RU"/>
        </w:rPr>
        <w:t>ки зрения варианте, но окончательное решение принимает пац</w:t>
      </w:r>
      <w:r w:rsidRPr="00062B81">
        <w:rPr>
          <w:rFonts w:ascii="Times New Roman" w:eastAsia="Times New Roman" w:hAnsi="Times New Roman" w:cs="Times New Roman"/>
          <w:sz w:val="32"/>
          <w:szCs w:val="32"/>
          <w:lang w:eastAsia="ru-RU"/>
        </w:rPr>
        <w:t>и</w:t>
      </w:r>
      <w:r w:rsidRPr="00062B81">
        <w:rPr>
          <w:rFonts w:ascii="Times New Roman" w:eastAsia="Times New Roman" w:hAnsi="Times New Roman" w:cs="Times New Roman"/>
          <w:sz w:val="32"/>
          <w:szCs w:val="32"/>
          <w:lang w:eastAsia="ru-RU"/>
        </w:rPr>
        <w:t xml:space="preserve">ент, исходя из своих нравственных ценностей. </w:t>
      </w:r>
    </w:p>
    <w:p w:rsidR="000E691C"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Особое внимание при информировании уделяется также риску, связанному с лечением. Врач должен затронуть четыре а</w:t>
      </w:r>
      <w:r w:rsidRPr="00062B81">
        <w:rPr>
          <w:rFonts w:ascii="Times New Roman" w:eastAsia="Times New Roman" w:hAnsi="Times New Roman" w:cs="Times New Roman"/>
          <w:sz w:val="32"/>
          <w:szCs w:val="32"/>
          <w:lang w:eastAsia="ru-RU"/>
        </w:rPr>
        <w:t>с</w:t>
      </w:r>
      <w:r w:rsidRPr="00062B81">
        <w:rPr>
          <w:rFonts w:ascii="Times New Roman" w:eastAsia="Times New Roman" w:hAnsi="Times New Roman" w:cs="Times New Roman"/>
          <w:sz w:val="32"/>
          <w:szCs w:val="32"/>
          <w:lang w:eastAsia="ru-RU"/>
        </w:rPr>
        <w:t>пекта риска: его характер, серьез</w:t>
      </w:r>
      <w:r w:rsidRPr="00062B81">
        <w:rPr>
          <w:rFonts w:ascii="Times New Roman" w:eastAsia="Times New Roman" w:hAnsi="Times New Roman" w:cs="Times New Roman"/>
          <w:sz w:val="32"/>
          <w:szCs w:val="32"/>
          <w:lang w:eastAsia="ru-RU"/>
        </w:rPr>
        <w:softHyphen/>
        <w:t>ность, вероятность его матери</w:t>
      </w:r>
      <w:r w:rsidRPr="00062B81">
        <w:rPr>
          <w:rFonts w:ascii="Times New Roman" w:eastAsia="Times New Roman" w:hAnsi="Times New Roman" w:cs="Times New Roman"/>
          <w:sz w:val="32"/>
          <w:szCs w:val="32"/>
          <w:lang w:eastAsia="ru-RU"/>
        </w:rPr>
        <w:t>а</w:t>
      </w:r>
      <w:r w:rsidRPr="00062B81">
        <w:rPr>
          <w:rFonts w:ascii="Times New Roman" w:eastAsia="Times New Roman" w:hAnsi="Times New Roman" w:cs="Times New Roman"/>
          <w:sz w:val="32"/>
          <w:szCs w:val="32"/>
          <w:lang w:eastAsia="ru-RU"/>
        </w:rPr>
        <w:t xml:space="preserve">лизации и внезапность материализации. </w:t>
      </w:r>
    </w:p>
    <w:p w:rsidR="000E691C"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В некото</w:t>
      </w:r>
      <w:r w:rsidRPr="00062B81">
        <w:rPr>
          <w:rFonts w:ascii="Times New Roman" w:eastAsia="Times New Roman" w:hAnsi="Times New Roman" w:cs="Times New Roman"/>
          <w:sz w:val="32"/>
          <w:szCs w:val="32"/>
          <w:lang w:eastAsia="ru-RU"/>
        </w:rPr>
        <w:softHyphen/>
        <w:t>рых штатах Америки законодательные акты соде</w:t>
      </w:r>
      <w:r w:rsidRPr="00062B81">
        <w:rPr>
          <w:rFonts w:ascii="Times New Roman" w:eastAsia="Times New Roman" w:hAnsi="Times New Roman" w:cs="Times New Roman"/>
          <w:sz w:val="32"/>
          <w:szCs w:val="32"/>
          <w:lang w:eastAsia="ru-RU"/>
        </w:rPr>
        <w:t>р</w:t>
      </w:r>
      <w:r w:rsidRPr="00062B81">
        <w:rPr>
          <w:rFonts w:ascii="Times New Roman" w:eastAsia="Times New Roman" w:hAnsi="Times New Roman" w:cs="Times New Roman"/>
          <w:sz w:val="32"/>
          <w:szCs w:val="32"/>
          <w:lang w:eastAsia="ru-RU"/>
        </w:rPr>
        <w:t>жат перечни риска, о котором врач должен информировать пац</w:t>
      </w:r>
      <w:r w:rsidRPr="00062B81">
        <w:rPr>
          <w:rFonts w:ascii="Times New Roman" w:eastAsia="Times New Roman" w:hAnsi="Times New Roman" w:cs="Times New Roman"/>
          <w:sz w:val="32"/>
          <w:szCs w:val="32"/>
          <w:lang w:eastAsia="ru-RU"/>
        </w:rPr>
        <w:t>и</w:t>
      </w:r>
      <w:r w:rsidRPr="00062B81">
        <w:rPr>
          <w:rFonts w:ascii="Times New Roman" w:eastAsia="Times New Roman" w:hAnsi="Times New Roman" w:cs="Times New Roman"/>
          <w:sz w:val="32"/>
          <w:szCs w:val="32"/>
          <w:lang w:eastAsia="ru-RU"/>
        </w:rPr>
        <w:t>ента. Но одновременно с этим встает вопрос: Как и в каком объ</w:t>
      </w:r>
      <w:r w:rsidRPr="00062B81">
        <w:rPr>
          <w:rFonts w:ascii="Times New Roman" w:eastAsia="Times New Roman" w:hAnsi="Times New Roman" w:cs="Times New Roman"/>
          <w:sz w:val="32"/>
          <w:szCs w:val="32"/>
          <w:lang w:eastAsia="ru-RU"/>
        </w:rPr>
        <w:t>е</w:t>
      </w:r>
      <w:r w:rsidRPr="00062B81">
        <w:rPr>
          <w:rFonts w:ascii="Times New Roman" w:eastAsia="Times New Roman" w:hAnsi="Times New Roman" w:cs="Times New Roman"/>
          <w:sz w:val="32"/>
          <w:szCs w:val="32"/>
          <w:lang w:eastAsia="ru-RU"/>
        </w:rPr>
        <w:t xml:space="preserve">ме информировать пациента? </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В последнее время большое вни</w:t>
      </w:r>
      <w:r w:rsidRPr="00062B81">
        <w:rPr>
          <w:rFonts w:ascii="Times New Roman" w:eastAsia="Times New Roman" w:hAnsi="Times New Roman" w:cs="Times New Roman"/>
          <w:sz w:val="32"/>
          <w:szCs w:val="32"/>
          <w:lang w:eastAsia="ru-RU"/>
        </w:rPr>
        <w:softHyphen/>
        <w:t>мание получает «субъекти</w:t>
      </w:r>
      <w:r w:rsidRPr="00062B81">
        <w:rPr>
          <w:rFonts w:ascii="Times New Roman" w:eastAsia="Times New Roman" w:hAnsi="Times New Roman" w:cs="Times New Roman"/>
          <w:sz w:val="32"/>
          <w:szCs w:val="32"/>
          <w:lang w:eastAsia="ru-RU"/>
        </w:rPr>
        <w:t>в</w:t>
      </w:r>
      <w:r w:rsidRPr="00062B81">
        <w:rPr>
          <w:rFonts w:ascii="Times New Roman" w:eastAsia="Times New Roman" w:hAnsi="Times New Roman" w:cs="Times New Roman"/>
          <w:sz w:val="32"/>
          <w:szCs w:val="32"/>
          <w:lang w:eastAsia="ru-RU"/>
        </w:rPr>
        <w:t>ный стандарт» информирования, требующий, чтобы врачи, насколько возможно, приспосабливали информацию к конкре</w:t>
      </w:r>
      <w:r w:rsidRPr="00062B81">
        <w:rPr>
          <w:rFonts w:ascii="Times New Roman" w:eastAsia="Times New Roman" w:hAnsi="Times New Roman" w:cs="Times New Roman"/>
          <w:sz w:val="32"/>
          <w:szCs w:val="32"/>
          <w:lang w:eastAsia="ru-RU"/>
        </w:rPr>
        <w:t>т</w:t>
      </w:r>
      <w:r w:rsidRPr="00062B81">
        <w:rPr>
          <w:rFonts w:ascii="Times New Roman" w:eastAsia="Times New Roman" w:hAnsi="Times New Roman" w:cs="Times New Roman"/>
          <w:sz w:val="32"/>
          <w:szCs w:val="32"/>
          <w:lang w:eastAsia="ru-RU"/>
        </w:rPr>
        <w:t>ным интере</w:t>
      </w:r>
      <w:r w:rsidRPr="00062B81">
        <w:rPr>
          <w:rFonts w:ascii="Times New Roman" w:eastAsia="Times New Roman" w:hAnsi="Times New Roman" w:cs="Times New Roman"/>
          <w:sz w:val="32"/>
          <w:szCs w:val="32"/>
          <w:lang w:eastAsia="ru-RU"/>
        </w:rPr>
        <w:softHyphen/>
        <w:t>сам отдельного пациента.</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С точки зрения этики, «субъективный стандарт» является наиболее прием</w:t>
      </w:r>
      <w:r w:rsidRPr="00062B81">
        <w:rPr>
          <w:rFonts w:ascii="Times New Roman" w:eastAsia="Times New Roman" w:hAnsi="Times New Roman" w:cs="Times New Roman"/>
          <w:sz w:val="32"/>
          <w:szCs w:val="32"/>
          <w:lang w:eastAsia="ru-RU"/>
        </w:rPr>
        <w:softHyphen/>
        <w:t>лемым, так как он опирается на принцип уваж</w:t>
      </w:r>
      <w:r w:rsidRPr="00062B81">
        <w:rPr>
          <w:rFonts w:ascii="Times New Roman" w:eastAsia="Times New Roman" w:hAnsi="Times New Roman" w:cs="Times New Roman"/>
          <w:sz w:val="32"/>
          <w:szCs w:val="32"/>
          <w:lang w:eastAsia="ru-RU"/>
        </w:rPr>
        <w:t>е</w:t>
      </w:r>
      <w:r w:rsidRPr="00062B81">
        <w:rPr>
          <w:rFonts w:ascii="Times New Roman" w:eastAsia="Times New Roman" w:hAnsi="Times New Roman" w:cs="Times New Roman"/>
          <w:sz w:val="32"/>
          <w:szCs w:val="32"/>
          <w:lang w:eastAsia="ru-RU"/>
        </w:rPr>
        <w:t>ния автономии пациента, признает независимые информацио</w:t>
      </w:r>
      <w:r w:rsidRPr="00062B81">
        <w:rPr>
          <w:rFonts w:ascii="Times New Roman" w:eastAsia="Times New Roman" w:hAnsi="Times New Roman" w:cs="Times New Roman"/>
          <w:sz w:val="32"/>
          <w:szCs w:val="32"/>
          <w:lang w:eastAsia="ru-RU"/>
        </w:rPr>
        <w:t>н</w:t>
      </w:r>
      <w:r w:rsidRPr="00062B81">
        <w:rPr>
          <w:rFonts w:ascii="Times New Roman" w:eastAsia="Times New Roman" w:hAnsi="Times New Roman" w:cs="Times New Roman"/>
          <w:sz w:val="32"/>
          <w:szCs w:val="32"/>
          <w:lang w:eastAsia="ru-RU"/>
        </w:rPr>
        <w:lastRenderedPageBreak/>
        <w:t>ные потребности и желания лица в процессе принятия непростых решений.</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В начальный период формирования доктрины информир</w:t>
      </w:r>
      <w:r w:rsidRPr="00062B81">
        <w:rPr>
          <w:rFonts w:ascii="Times New Roman" w:eastAsia="Times New Roman" w:hAnsi="Times New Roman" w:cs="Times New Roman"/>
          <w:sz w:val="32"/>
          <w:szCs w:val="32"/>
          <w:lang w:eastAsia="ru-RU"/>
        </w:rPr>
        <w:t>о</w:t>
      </w:r>
      <w:r w:rsidRPr="00062B81">
        <w:rPr>
          <w:rFonts w:ascii="Times New Roman" w:eastAsia="Times New Roman" w:hAnsi="Times New Roman" w:cs="Times New Roman"/>
          <w:sz w:val="32"/>
          <w:szCs w:val="32"/>
          <w:lang w:eastAsia="ru-RU"/>
        </w:rPr>
        <w:t>ванного согласия основное внимание уделялось вопросам пред</w:t>
      </w:r>
      <w:r w:rsidRPr="00062B81">
        <w:rPr>
          <w:rFonts w:ascii="Times New Roman" w:eastAsia="Times New Roman" w:hAnsi="Times New Roman" w:cs="Times New Roman"/>
          <w:sz w:val="32"/>
          <w:szCs w:val="32"/>
          <w:lang w:eastAsia="ru-RU"/>
        </w:rPr>
        <w:t>о</w:t>
      </w:r>
      <w:r w:rsidRPr="00062B81">
        <w:rPr>
          <w:rFonts w:ascii="Times New Roman" w:eastAsia="Times New Roman" w:hAnsi="Times New Roman" w:cs="Times New Roman"/>
          <w:sz w:val="32"/>
          <w:szCs w:val="32"/>
          <w:lang w:eastAsia="ru-RU"/>
        </w:rPr>
        <w:t>ставления информации пациенту. В последние годы ученых и практиков больше интересуют проблемы понимания пациентом полученной информации, а также достижение согласия по поводу лечения.</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Добровольное согласие - принципиально важный момент в процессе приня</w:t>
      </w:r>
      <w:r w:rsidRPr="00062B81">
        <w:rPr>
          <w:rFonts w:ascii="Times New Roman" w:eastAsia="Times New Roman" w:hAnsi="Times New Roman" w:cs="Times New Roman"/>
          <w:sz w:val="32"/>
          <w:szCs w:val="32"/>
          <w:lang w:eastAsia="ru-RU"/>
        </w:rPr>
        <w:softHyphen/>
        <w:t>тия медицинского решения. Добровольность и</w:t>
      </w:r>
      <w:r w:rsidRPr="00062B81">
        <w:rPr>
          <w:rFonts w:ascii="Times New Roman" w:eastAsia="Times New Roman" w:hAnsi="Times New Roman" w:cs="Times New Roman"/>
          <w:sz w:val="32"/>
          <w:szCs w:val="32"/>
          <w:lang w:eastAsia="ru-RU"/>
        </w:rPr>
        <w:t>н</w:t>
      </w:r>
      <w:r w:rsidRPr="00062B81">
        <w:rPr>
          <w:rFonts w:ascii="Times New Roman" w:eastAsia="Times New Roman" w:hAnsi="Times New Roman" w:cs="Times New Roman"/>
          <w:sz w:val="32"/>
          <w:szCs w:val="32"/>
          <w:lang w:eastAsia="ru-RU"/>
        </w:rPr>
        <w:t>формированного согласия подра</w:t>
      </w:r>
      <w:r w:rsidRPr="00062B81">
        <w:rPr>
          <w:rFonts w:ascii="Times New Roman" w:eastAsia="Times New Roman" w:hAnsi="Times New Roman" w:cs="Times New Roman"/>
          <w:sz w:val="32"/>
          <w:szCs w:val="32"/>
          <w:lang w:eastAsia="ru-RU"/>
        </w:rPr>
        <w:softHyphen/>
        <w:t>зумевает неприменение со ст</w:t>
      </w:r>
      <w:r w:rsidRPr="00062B81">
        <w:rPr>
          <w:rFonts w:ascii="Times New Roman" w:eastAsia="Times New Roman" w:hAnsi="Times New Roman" w:cs="Times New Roman"/>
          <w:sz w:val="32"/>
          <w:szCs w:val="32"/>
          <w:lang w:eastAsia="ru-RU"/>
        </w:rPr>
        <w:t>о</w:t>
      </w:r>
      <w:r w:rsidRPr="00062B81">
        <w:rPr>
          <w:rFonts w:ascii="Times New Roman" w:eastAsia="Times New Roman" w:hAnsi="Times New Roman" w:cs="Times New Roman"/>
          <w:sz w:val="32"/>
          <w:szCs w:val="32"/>
          <w:lang w:eastAsia="ru-RU"/>
        </w:rPr>
        <w:t>роны врача принуждения, обмана, угроз и т.п. при принятии р</w:t>
      </w:r>
      <w:r w:rsidRPr="00062B81">
        <w:rPr>
          <w:rFonts w:ascii="Times New Roman" w:eastAsia="Times New Roman" w:hAnsi="Times New Roman" w:cs="Times New Roman"/>
          <w:sz w:val="32"/>
          <w:szCs w:val="32"/>
          <w:lang w:eastAsia="ru-RU"/>
        </w:rPr>
        <w:t>е</w:t>
      </w:r>
      <w:r w:rsidRPr="00062B81">
        <w:rPr>
          <w:rFonts w:ascii="Times New Roman" w:eastAsia="Times New Roman" w:hAnsi="Times New Roman" w:cs="Times New Roman"/>
          <w:sz w:val="32"/>
          <w:szCs w:val="32"/>
          <w:lang w:eastAsia="ru-RU"/>
        </w:rPr>
        <w:t>шения пациентом. В связи с этим можно говорить о расширении сфе</w:t>
      </w:r>
      <w:r w:rsidRPr="00062B81">
        <w:rPr>
          <w:rFonts w:ascii="Times New Roman" w:eastAsia="Times New Roman" w:hAnsi="Times New Roman" w:cs="Times New Roman"/>
          <w:sz w:val="32"/>
          <w:szCs w:val="32"/>
          <w:lang w:eastAsia="ru-RU"/>
        </w:rPr>
        <w:softHyphen/>
        <w:t>ры применения морали, моральных оценок и требований по отношению к меди</w:t>
      </w:r>
      <w:r w:rsidRPr="00062B81">
        <w:rPr>
          <w:rFonts w:ascii="Times New Roman" w:eastAsia="Times New Roman" w:hAnsi="Times New Roman" w:cs="Times New Roman"/>
          <w:sz w:val="32"/>
          <w:szCs w:val="32"/>
          <w:lang w:eastAsia="ru-RU"/>
        </w:rPr>
        <w:softHyphen/>
        <w:t>цинской практике. Врачу вменяется в обяза</w:t>
      </w:r>
      <w:r w:rsidRPr="00062B81">
        <w:rPr>
          <w:rFonts w:ascii="Times New Roman" w:eastAsia="Times New Roman" w:hAnsi="Times New Roman" w:cs="Times New Roman"/>
          <w:sz w:val="32"/>
          <w:szCs w:val="32"/>
          <w:lang w:eastAsia="ru-RU"/>
        </w:rPr>
        <w:t>н</w:t>
      </w:r>
      <w:r w:rsidRPr="00062B81">
        <w:rPr>
          <w:rFonts w:ascii="Times New Roman" w:eastAsia="Times New Roman" w:hAnsi="Times New Roman" w:cs="Times New Roman"/>
          <w:sz w:val="32"/>
          <w:szCs w:val="32"/>
          <w:lang w:eastAsia="ru-RU"/>
        </w:rPr>
        <w:t>ность быть более честным со своими пациентами.</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Под компетентностью в биоэтике понимается способность принимать решения. Выделяются три основных стандарта опр</w:t>
      </w:r>
      <w:r w:rsidRPr="00062B81">
        <w:rPr>
          <w:rFonts w:ascii="Times New Roman" w:eastAsia="Times New Roman" w:hAnsi="Times New Roman" w:cs="Times New Roman"/>
          <w:sz w:val="32"/>
          <w:szCs w:val="32"/>
          <w:lang w:eastAsia="ru-RU"/>
        </w:rPr>
        <w:t>е</w:t>
      </w:r>
      <w:r w:rsidRPr="00062B81">
        <w:rPr>
          <w:rFonts w:ascii="Times New Roman" w:eastAsia="Times New Roman" w:hAnsi="Times New Roman" w:cs="Times New Roman"/>
          <w:sz w:val="32"/>
          <w:szCs w:val="32"/>
          <w:lang w:eastAsia="ru-RU"/>
        </w:rPr>
        <w:t>деления компетентности:</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1) способность принять решение, основанное на рационал</w:t>
      </w:r>
      <w:r w:rsidRPr="00062B81">
        <w:rPr>
          <w:rFonts w:ascii="Times New Roman" w:eastAsia="Times New Roman" w:hAnsi="Times New Roman" w:cs="Times New Roman"/>
          <w:sz w:val="32"/>
          <w:szCs w:val="32"/>
          <w:lang w:eastAsia="ru-RU"/>
        </w:rPr>
        <w:t>ь</w:t>
      </w:r>
      <w:r w:rsidRPr="00062B81">
        <w:rPr>
          <w:rFonts w:ascii="Times New Roman" w:eastAsia="Times New Roman" w:hAnsi="Times New Roman" w:cs="Times New Roman"/>
          <w:sz w:val="32"/>
          <w:szCs w:val="32"/>
          <w:lang w:eastAsia="ru-RU"/>
        </w:rPr>
        <w:t>ных моти</w:t>
      </w:r>
      <w:r w:rsidRPr="00062B81">
        <w:rPr>
          <w:rFonts w:ascii="Times New Roman" w:eastAsia="Times New Roman" w:hAnsi="Times New Roman" w:cs="Times New Roman"/>
          <w:sz w:val="32"/>
          <w:szCs w:val="32"/>
          <w:lang w:eastAsia="ru-RU"/>
        </w:rPr>
        <w:softHyphen/>
        <w:t>вах;</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2) способность прийти в результате решения к разумным целям;</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3) способность принимать решения вообще.</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Существует две основные модели информированного согл</w:t>
      </w:r>
      <w:r w:rsidRPr="00062B81">
        <w:rPr>
          <w:rFonts w:ascii="Times New Roman" w:eastAsia="Times New Roman" w:hAnsi="Times New Roman" w:cs="Times New Roman"/>
          <w:sz w:val="32"/>
          <w:szCs w:val="32"/>
          <w:lang w:eastAsia="ru-RU"/>
        </w:rPr>
        <w:t>а</w:t>
      </w:r>
      <w:r w:rsidRPr="00062B81">
        <w:rPr>
          <w:rFonts w:ascii="Times New Roman" w:eastAsia="Times New Roman" w:hAnsi="Times New Roman" w:cs="Times New Roman"/>
          <w:sz w:val="32"/>
          <w:szCs w:val="32"/>
          <w:lang w:eastAsia="ru-RU"/>
        </w:rPr>
        <w:t xml:space="preserve">сия - </w:t>
      </w:r>
      <w:r w:rsidRPr="00062B81">
        <w:rPr>
          <w:rFonts w:ascii="Times New Roman" w:eastAsia="Times New Roman" w:hAnsi="Times New Roman" w:cs="Times New Roman"/>
          <w:i/>
          <w:iCs/>
          <w:sz w:val="32"/>
          <w:szCs w:val="32"/>
          <w:lang w:eastAsia="ru-RU"/>
        </w:rPr>
        <w:t>событий</w:t>
      </w:r>
      <w:r w:rsidRPr="00062B81">
        <w:rPr>
          <w:rFonts w:ascii="Times New Roman" w:eastAsia="Times New Roman" w:hAnsi="Times New Roman" w:cs="Times New Roman"/>
          <w:i/>
          <w:iCs/>
          <w:sz w:val="32"/>
          <w:szCs w:val="32"/>
          <w:lang w:eastAsia="ru-RU"/>
        </w:rPr>
        <w:softHyphen/>
        <w:t>ная и процессуальная.</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 xml:space="preserve">В </w:t>
      </w:r>
      <w:r w:rsidRPr="00062B81">
        <w:rPr>
          <w:rFonts w:ascii="Times New Roman" w:eastAsia="Times New Roman" w:hAnsi="Times New Roman" w:cs="Times New Roman"/>
          <w:i/>
          <w:iCs/>
          <w:sz w:val="32"/>
          <w:szCs w:val="32"/>
          <w:lang w:eastAsia="ru-RU"/>
        </w:rPr>
        <w:t xml:space="preserve">событийной модели </w:t>
      </w:r>
      <w:r w:rsidRPr="00062B81">
        <w:rPr>
          <w:rFonts w:ascii="Times New Roman" w:eastAsia="Times New Roman" w:hAnsi="Times New Roman" w:cs="Times New Roman"/>
          <w:sz w:val="32"/>
          <w:szCs w:val="32"/>
          <w:lang w:eastAsia="ru-RU"/>
        </w:rPr>
        <w:t>принятие решения означает событие в определенный момент времени. После оценки состояния пац</w:t>
      </w:r>
      <w:r w:rsidRPr="00062B81">
        <w:rPr>
          <w:rFonts w:ascii="Times New Roman" w:eastAsia="Times New Roman" w:hAnsi="Times New Roman" w:cs="Times New Roman"/>
          <w:sz w:val="32"/>
          <w:szCs w:val="32"/>
          <w:lang w:eastAsia="ru-RU"/>
        </w:rPr>
        <w:t>и</w:t>
      </w:r>
      <w:r w:rsidRPr="00062B81">
        <w:rPr>
          <w:rFonts w:ascii="Times New Roman" w:eastAsia="Times New Roman" w:hAnsi="Times New Roman" w:cs="Times New Roman"/>
          <w:sz w:val="32"/>
          <w:szCs w:val="32"/>
          <w:lang w:eastAsia="ru-RU"/>
        </w:rPr>
        <w:t>ента врач ставит диагноз и состав</w:t>
      </w:r>
      <w:r w:rsidRPr="00062B81">
        <w:rPr>
          <w:rFonts w:ascii="Times New Roman" w:eastAsia="Times New Roman" w:hAnsi="Times New Roman" w:cs="Times New Roman"/>
          <w:sz w:val="32"/>
          <w:szCs w:val="32"/>
          <w:lang w:eastAsia="ru-RU"/>
        </w:rPr>
        <w:softHyphen/>
        <w:t>ляет рекомендуемый план леч</w:t>
      </w:r>
      <w:r w:rsidRPr="00062B81">
        <w:rPr>
          <w:rFonts w:ascii="Times New Roman" w:eastAsia="Times New Roman" w:hAnsi="Times New Roman" w:cs="Times New Roman"/>
          <w:sz w:val="32"/>
          <w:szCs w:val="32"/>
          <w:lang w:eastAsia="ru-RU"/>
        </w:rPr>
        <w:t>е</w:t>
      </w:r>
      <w:r w:rsidRPr="00062B81">
        <w:rPr>
          <w:rFonts w:ascii="Times New Roman" w:eastAsia="Times New Roman" w:hAnsi="Times New Roman" w:cs="Times New Roman"/>
          <w:sz w:val="32"/>
          <w:szCs w:val="32"/>
          <w:lang w:eastAsia="ru-RU"/>
        </w:rPr>
        <w:t>ния. Заключение и рекомендации врача предостав</w:t>
      </w:r>
      <w:r w:rsidRPr="00062B81">
        <w:rPr>
          <w:rFonts w:ascii="Times New Roman" w:eastAsia="Times New Roman" w:hAnsi="Times New Roman" w:cs="Times New Roman"/>
          <w:sz w:val="32"/>
          <w:szCs w:val="32"/>
          <w:lang w:eastAsia="ru-RU"/>
        </w:rPr>
        <w:softHyphen/>
        <w:t>ляются пацие</w:t>
      </w:r>
      <w:r w:rsidRPr="00062B81">
        <w:rPr>
          <w:rFonts w:ascii="Times New Roman" w:eastAsia="Times New Roman" w:hAnsi="Times New Roman" w:cs="Times New Roman"/>
          <w:sz w:val="32"/>
          <w:szCs w:val="32"/>
          <w:lang w:eastAsia="ru-RU"/>
        </w:rPr>
        <w:t>н</w:t>
      </w:r>
      <w:r w:rsidRPr="00062B81">
        <w:rPr>
          <w:rFonts w:ascii="Times New Roman" w:eastAsia="Times New Roman" w:hAnsi="Times New Roman" w:cs="Times New Roman"/>
          <w:sz w:val="32"/>
          <w:szCs w:val="32"/>
          <w:lang w:eastAsia="ru-RU"/>
        </w:rPr>
        <w:t>ту вместе с информацией о риске и преимуществах, а также о воз</w:t>
      </w:r>
      <w:r w:rsidRPr="00062B81">
        <w:rPr>
          <w:rFonts w:ascii="Times New Roman" w:eastAsia="Times New Roman" w:hAnsi="Times New Roman" w:cs="Times New Roman"/>
          <w:sz w:val="32"/>
          <w:szCs w:val="32"/>
          <w:lang w:eastAsia="ru-RU"/>
        </w:rPr>
        <w:softHyphen/>
        <w:t>можных альтернативах и их риске и преимуществах. Взвесив полученную инфор</w:t>
      </w:r>
      <w:r w:rsidRPr="00062B81">
        <w:rPr>
          <w:rFonts w:ascii="Times New Roman" w:eastAsia="Times New Roman" w:hAnsi="Times New Roman" w:cs="Times New Roman"/>
          <w:sz w:val="32"/>
          <w:szCs w:val="32"/>
          <w:lang w:eastAsia="ru-RU"/>
        </w:rPr>
        <w:softHyphen/>
        <w:t>мацию, пациент обдумывает ситуацию, и з</w:t>
      </w:r>
      <w:r w:rsidRPr="00062B81">
        <w:rPr>
          <w:rFonts w:ascii="Times New Roman" w:eastAsia="Times New Roman" w:hAnsi="Times New Roman" w:cs="Times New Roman"/>
          <w:sz w:val="32"/>
          <w:szCs w:val="32"/>
          <w:lang w:eastAsia="ru-RU"/>
        </w:rPr>
        <w:t>а</w:t>
      </w:r>
      <w:r w:rsidRPr="00062B81">
        <w:rPr>
          <w:rFonts w:ascii="Times New Roman" w:eastAsia="Times New Roman" w:hAnsi="Times New Roman" w:cs="Times New Roman"/>
          <w:sz w:val="32"/>
          <w:szCs w:val="32"/>
          <w:lang w:eastAsia="ru-RU"/>
        </w:rPr>
        <w:t>тем делает приемлемый с медицин</w:t>
      </w:r>
      <w:r w:rsidRPr="00062B81">
        <w:rPr>
          <w:rFonts w:ascii="Times New Roman" w:eastAsia="Times New Roman" w:hAnsi="Times New Roman" w:cs="Times New Roman"/>
          <w:sz w:val="32"/>
          <w:szCs w:val="32"/>
          <w:lang w:eastAsia="ru-RU"/>
        </w:rPr>
        <w:softHyphen/>
        <w:t>ской точки зрения выбор, к</w:t>
      </w:r>
      <w:r w:rsidRPr="00062B81">
        <w:rPr>
          <w:rFonts w:ascii="Times New Roman" w:eastAsia="Times New Roman" w:hAnsi="Times New Roman" w:cs="Times New Roman"/>
          <w:sz w:val="32"/>
          <w:szCs w:val="32"/>
          <w:lang w:eastAsia="ru-RU"/>
        </w:rPr>
        <w:t>о</w:t>
      </w:r>
      <w:r w:rsidRPr="00062B81">
        <w:rPr>
          <w:rFonts w:ascii="Times New Roman" w:eastAsia="Times New Roman" w:hAnsi="Times New Roman" w:cs="Times New Roman"/>
          <w:sz w:val="32"/>
          <w:szCs w:val="32"/>
          <w:lang w:eastAsia="ru-RU"/>
        </w:rPr>
        <w:t>торый в наибольшей степени соответствует его лич</w:t>
      </w:r>
      <w:r w:rsidRPr="00062B81">
        <w:rPr>
          <w:rFonts w:ascii="Times New Roman" w:eastAsia="Times New Roman" w:hAnsi="Times New Roman" w:cs="Times New Roman"/>
          <w:sz w:val="32"/>
          <w:szCs w:val="32"/>
          <w:lang w:eastAsia="ru-RU"/>
        </w:rPr>
        <w:softHyphen/>
        <w:t>ным ценн</w:t>
      </w:r>
      <w:r w:rsidRPr="00062B81">
        <w:rPr>
          <w:rFonts w:ascii="Times New Roman" w:eastAsia="Times New Roman" w:hAnsi="Times New Roman" w:cs="Times New Roman"/>
          <w:sz w:val="32"/>
          <w:szCs w:val="32"/>
          <w:lang w:eastAsia="ru-RU"/>
        </w:rPr>
        <w:t>о</w:t>
      </w:r>
      <w:r w:rsidRPr="00062B81">
        <w:rPr>
          <w:rFonts w:ascii="Times New Roman" w:eastAsia="Times New Roman" w:hAnsi="Times New Roman" w:cs="Times New Roman"/>
          <w:sz w:val="32"/>
          <w:szCs w:val="32"/>
          <w:lang w:eastAsia="ru-RU"/>
        </w:rPr>
        <w:t>стям.</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 xml:space="preserve">Напротив, </w:t>
      </w:r>
      <w:r w:rsidRPr="00062B81">
        <w:rPr>
          <w:rFonts w:ascii="Times New Roman" w:eastAsia="Times New Roman" w:hAnsi="Times New Roman" w:cs="Times New Roman"/>
          <w:i/>
          <w:iCs/>
          <w:sz w:val="32"/>
          <w:szCs w:val="32"/>
          <w:lang w:eastAsia="ru-RU"/>
        </w:rPr>
        <w:t xml:space="preserve">процессуальная модель </w:t>
      </w:r>
      <w:r w:rsidRPr="00062B81">
        <w:rPr>
          <w:rFonts w:ascii="Times New Roman" w:eastAsia="Times New Roman" w:hAnsi="Times New Roman" w:cs="Times New Roman"/>
          <w:sz w:val="32"/>
          <w:szCs w:val="32"/>
          <w:lang w:eastAsia="ru-RU"/>
        </w:rPr>
        <w:t>информированного согл</w:t>
      </w:r>
      <w:r w:rsidRPr="00062B81">
        <w:rPr>
          <w:rFonts w:ascii="Times New Roman" w:eastAsia="Times New Roman" w:hAnsi="Times New Roman" w:cs="Times New Roman"/>
          <w:sz w:val="32"/>
          <w:szCs w:val="32"/>
          <w:lang w:eastAsia="ru-RU"/>
        </w:rPr>
        <w:t>а</w:t>
      </w:r>
      <w:r w:rsidRPr="00062B81">
        <w:rPr>
          <w:rFonts w:ascii="Times New Roman" w:eastAsia="Times New Roman" w:hAnsi="Times New Roman" w:cs="Times New Roman"/>
          <w:sz w:val="32"/>
          <w:szCs w:val="32"/>
          <w:lang w:eastAsia="ru-RU"/>
        </w:rPr>
        <w:t>сия основывает</w:t>
      </w:r>
      <w:r w:rsidRPr="00062B81">
        <w:rPr>
          <w:rFonts w:ascii="Times New Roman" w:eastAsia="Times New Roman" w:hAnsi="Times New Roman" w:cs="Times New Roman"/>
          <w:sz w:val="32"/>
          <w:szCs w:val="32"/>
          <w:lang w:eastAsia="ru-RU"/>
        </w:rPr>
        <w:softHyphen/>
        <w:t>ся на идее о том, что принятие медицинского р</w:t>
      </w:r>
      <w:r w:rsidRPr="00062B81">
        <w:rPr>
          <w:rFonts w:ascii="Times New Roman" w:eastAsia="Times New Roman" w:hAnsi="Times New Roman" w:cs="Times New Roman"/>
          <w:sz w:val="32"/>
          <w:szCs w:val="32"/>
          <w:lang w:eastAsia="ru-RU"/>
        </w:rPr>
        <w:t>е</w:t>
      </w:r>
      <w:r w:rsidRPr="00062B81">
        <w:rPr>
          <w:rFonts w:ascii="Times New Roman" w:eastAsia="Times New Roman" w:hAnsi="Times New Roman" w:cs="Times New Roman"/>
          <w:sz w:val="32"/>
          <w:szCs w:val="32"/>
          <w:lang w:eastAsia="ru-RU"/>
        </w:rPr>
        <w:lastRenderedPageBreak/>
        <w:t>шения - длительный процесс, и обмен информацией должен идти в течение всего времени взаимодействия врача с пациентом. Л</w:t>
      </w:r>
      <w:r w:rsidRPr="00062B81">
        <w:rPr>
          <w:rFonts w:ascii="Times New Roman" w:eastAsia="Times New Roman" w:hAnsi="Times New Roman" w:cs="Times New Roman"/>
          <w:sz w:val="32"/>
          <w:szCs w:val="32"/>
          <w:lang w:eastAsia="ru-RU"/>
        </w:rPr>
        <w:t>е</w:t>
      </w:r>
      <w:r w:rsidRPr="00062B81">
        <w:rPr>
          <w:rFonts w:ascii="Times New Roman" w:eastAsia="Times New Roman" w:hAnsi="Times New Roman" w:cs="Times New Roman"/>
          <w:sz w:val="32"/>
          <w:szCs w:val="32"/>
          <w:lang w:eastAsia="ru-RU"/>
        </w:rPr>
        <w:t>чение здесь подразделяется на несколько стадий, которые могут быть охарактеризованы с помощью основных задач, которые они ставят:</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1) установление отношений;</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2) определение проблемы;</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3) постановка целей лечения;</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4) выбор терапевтического плана;</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5) завершение лечения.</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В этой модели пациент играет более активную роль по сра</w:t>
      </w:r>
      <w:r w:rsidRPr="00062B81">
        <w:rPr>
          <w:rFonts w:ascii="Times New Roman" w:eastAsia="Times New Roman" w:hAnsi="Times New Roman" w:cs="Times New Roman"/>
          <w:sz w:val="32"/>
          <w:szCs w:val="32"/>
          <w:lang w:eastAsia="ru-RU"/>
        </w:rPr>
        <w:t>в</w:t>
      </w:r>
      <w:r w:rsidRPr="00062B81">
        <w:rPr>
          <w:rFonts w:ascii="Times New Roman" w:eastAsia="Times New Roman" w:hAnsi="Times New Roman" w:cs="Times New Roman"/>
          <w:sz w:val="32"/>
          <w:szCs w:val="32"/>
          <w:lang w:eastAsia="ru-RU"/>
        </w:rPr>
        <w:t>нению с относи</w:t>
      </w:r>
      <w:r w:rsidRPr="00062B81">
        <w:rPr>
          <w:rFonts w:ascii="Times New Roman" w:eastAsia="Times New Roman" w:hAnsi="Times New Roman" w:cs="Times New Roman"/>
          <w:sz w:val="32"/>
          <w:szCs w:val="32"/>
          <w:lang w:eastAsia="ru-RU"/>
        </w:rPr>
        <w:softHyphen/>
        <w:t>тельно пассивной ролью в событийной модели.</w:t>
      </w:r>
    </w:p>
    <w:p w:rsidR="00B60724"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В целом поворот к доктрине информированного согласия стал возможен благодаря пересмотру концепции целей медиц</w:t>
      </w:r>
      <w:r w:rsidRPr="00062B81">
        <w:rPr>
          <w:rFonts w:ascii="Times New Roman" w:eastAsia="Times New Roman" w:hAnsi="Times New Roman" w:cs="Times New Roman"/>
          <w:sz w:val="32"/>
          <w:szCs w:val="32"/>
          <w:lang w:eastAsia="ru-RU"/>
        </w:rPr>
        <w:t>и</w:t>
      </w:r>
      <w:r w:rsidRPr="00062B81">
        <w:rPr>
          <w:rFonts w:ascii="Times New Roman" w:eastAsia="Times New Roman" w:hAnsi="Times New Roman" w:cs="Times New Roman"/>
          <w:sz w:val="32"/>
          <w:szCs w:val="32"/>
          <w:lang w:eastAsia="ru-RU"/>
        </w:rPr>
        <w:t xml:space="preserve">ны. </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Традиционно считалось, что первая цель медицины - защита здоровья и жизни пациента. Однако нередко дос</w:t>
      </w:r>
      <w:r w:rsidRPr="00062B81">
        <w:rPr>
          <w:rFonts w:ascii="Times New Roman" w:eastAsia="Times New Roman" w:hAnsi="Times New Roman" w:cs="Times New Roman"/>
          <w:sz w:val="32"/>
          <w:szCs w:val="32"/>
          <w:lang w:eastAsia="ru-RU"/>
        </w:rPr>
        <w:softHyphen/>
        <w:t>тижение этой ц</w:t>
      </w:r>
      <w:r w:rsidRPr="00062B81">
        <w:rPr>
          <w:rFonts w:ascii="Times New Roman" w:eastAsia="Times New Roman" w:hAnsi="Times New Roman" w:cs="Times New Roman"/>
          <w:sz w:val="32"/>
          <w:szCs w:val="32"/>
          <w:lang w:eastAsia="ru-RU"/>
        </w:rPr>
        <w:t>е</w:t>
      </w:r>
      <w:r w:rsidRPr="00062B81">
        <w:rPr>
          <w:rFonts w:ascii="Times New Roman" w:eastAsia="Times New Roman" w:hAnsi="Times New Roman" w:cs="Times New Roman"/>
          <w:sz w:val="32"/>
          <w:szCs w:val="32"/>
          <w:lang w:eastAsia="ru-RU"/>
        </w:rPr>
        <w:t>ли сопровождалось отказом от свободы больного, а значит, и ущемлением свободы его личности. Пациент превращался в па</w:t>
      </w:r>
      <w:r w:rsidRPr="00062B81">
        <w:rPr>
          <w:rFonts w:ascii="Times New Roman" w:eastAsia="Times New Roman" w:hAnsi="Times New Roman" w:cs="Times New Roman"/>
          <w:sz w:val="32"/>
          <w:szCs w:val="32"/>
          <w:lang w:eastAsia="ru-RU"/>
        </w:rPr>
        <w:t>с</w:t>
      </w:r>
      <w:r w:rsidRPr="00062B81">
        <w:rPr>
          <w:rFonts w:ascii="Times New Roman" w:eastAsia="Times New Roman" w:hAnsi="Times New Roman" w:cs="Times New Roman"/>
          <w:sz w:val="32"/>
          <w:szCs w:val="32"/>
          <w:lang w:eastAsia="ru-RU"/>
        </w:rPr>
        <w:t>сивного получа</w:t>
      </w:r>
      <w:r w:rsidRPr="00062B81">
        <w:rPr>
          <w:rFonts w:ascii="Times New Roman" w:eastAsia="Times New Roman" w:hAnsi="Times New Roman" w:cs="Times New Roman"/>
          <w:sz w:val="32"/>
          <w:szCs w:val="32"/>
          <w:lang w:eastAsia="ru-RU"/>
        </w:rPr>
        <w:softHyphen/>
        <w:t>теля блага.</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Главная цель современной медицины - благополучие пац</w:t>
      </w:r>
      <w:r w:rsidRPr="00062B81">
        <w:rPr>
          <w:rFonts w:ascii="Times New Roman" w:eastAsia="Times New Roman" w:hAnsi="Times New Roman" w:cs="Times New Roman"/>
          <w:sz w:val="32"/>
          <w:szCs w:val="32"/>
          <w:lang w:eastAsia="ru-RU"/>
        </w:rPr>
        <w:t>и</w:t>
      </w:r>
      <w:r w:rsidRPr="00062B81">
        <w:rPr>
          <w:rFonts w:ascii="Times New Roman" w:eastAsia="Times New Roman" w:hAnsi="Times New Roman" w:cs="Times New Roman"/>
          <w:sz w:val="32"/>
          <w:szCs w:val="32"/>
          <w:lang w:eastAsia="ru-RU"/>
        </w:rPr>
        <w:t>ента, и восста</w:t>
      </w:r>
      <w:r w:rsidRPr="00062B81">
        <w:rPr>
          <w:rFonts w:ascii="Times New Roman" w:eastAsia="Times New Roman" w:hAnsi="Times New Roman" w:cs="Times New Roman"/>
          <w:sz w:val="32"/>
          <w:szCs w:val="32"/>
          <w:lang w:eastAsia="ru-RU"/>
        </w:rPr>
        <w:softHyphen/>
        <w:t>новление здоровья подчинено этой цели как один из составляющих элементов.</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Уважение автономии индивида является одной из основоп</w:t>
      </w:r>
      <w:r w:rsidRPr="00062B81">
        <w:rPr>
          <w:rFonts w:ascii="Times New Roman" w:eastAsia="Times New Roman" w:hAnsi="Times New Roman" w:cs="Times New Roman"/>
          <w:sz w:val="32"/>
          <w:szCs w:val="32"/>
          <w:lang w:eastAsia="ru-RU"/>
        </w:rPr>
        <w:t>о</w:t>
      </w:r>
      <w:r w:rsidRPr="00062B81">
        <w:rPr>
          <w:rFonts w:ascii="Times New Roman" w:eastAsia="Times New Roman" w:hAnsi="Times New Roman" w:cs="Times New Roman"/>
          <w:sz w:val="32"/>
          <w:szCs w:val="32"/>
          <w:lang w:eastAsia="ru-RU"/>
        </w:rPr>
        <w:t>лагающих цен</w:t>
      </w:r>
      <w:r w:rsidRPr="00062B81">
        <w:rPr>
          <w:rFonts w:ascii="Times New Roman" w:eastAsia="Times New Roman" w:hAnsi="Times New Roman" w:cs="Times New Roman"/>
          <w:sz w:val="32"/>
          <w:szCs w:val="32"/>
          <w:lang w:eastAsia="ru-RU"/>
        </w:rPr>
        <w:softHyphen/>
        <w:t>ностей цивилизованного образа жизни. Любой ч</w:t>
      </w:r>
      <w:r w:rsidRPr="00062B81">
        <w:rPr>
          <w:rFonts w:ascii="Times New Roman" w:eastAsia="Times New Roman" w:hAnsi="Times New Roman" w:cs="Times New Roman"/>
          <w:sz w:val="32"/>
          <w:szCs w:val="32"/>
          <w:lang w:eastAsia="ru-RU"/>
        </w:rPr>
        <w:t>е</w:t>
      </w:r>
      <w:r w:rsidRPr="00062B81">
        <w:rPr>
          <w:rFonts w:ascii="Times New Roman" w:eastAsia="Times New Roman" w:hAnsi="Times New Roman" w:cs="Times New Roman"/>
          <w:sz w:val="32"/>
          <w:szCs w:val="32"/>
          <w:lang w:eastAsia="ru-RU"/>
        </w:rPr>
        <w:t>ловек заинтересован в том, что</w:t>
      </w:r>
      <w:r w:rsidRPr="00062B81">
        <w:rPr>
          <w:rFonts w:ascii="Times New Roman" w:eastAsia="Times New Roman" w:hAnsi="Times New Roman" w:cs="Times New Roman"/>
          <w:sz w:val="32"/>
          <w:szCs w:val="32"/>
          <w:lang w:eastAsia="ru-RU"/>
        </w:rPr>
        <w:softHyphen/>
        <w:t>бы принимать решения, влияющие на его жизнь, самостоятельно.</w:t>
      </w:r>
    </w:p>
    <w:p w:rsidR="007D75F3" w:rsidRPr="00062B81" w:rsidRDefault="007D75F3" w:rsidP="00062B81">
      <w:pPr>
        <w:spacing w:after="0" w:line="240" w:lineRule="auto"/>
        <w:ind w:firstLine="709"/>
        <w:jc w:val="both"/>
        <w:rPr>
          <w:rFonts w:ascii="Times New Roman" w:eastAsia="Times New Roman" w:hAnsi="Times New Roman" w:cs="Times New Roman"/>
          <w:sz w:val="32"/>
          <w:szCs w:val="32"/>
          <w:lang w:eastAsia="ru-RU"/>
        </w:rPr>
      </w:pPr>
      <w:r w:rsidRPr="00062B81">
        <w:rPr>
          <w:rFonts w:ascii="Times New Roman" w:eastAsia="Times New Roman" w:hAnsi="Times New Roman" w:cs="Times New Roman"/>
          <w:sz w:val="32"/>
          <w:szCs w:val="32"/>
          <w:lang w:eastAsia="ru-RU"/>
        </w:rPr>
        <w:t>Таким образом, сегодня самоопределение индивида есть высшая ценность, и медицинское обслуживание не должно я</w:t>
      </w:r>
      <w:r w:rsidRPr="00062B81">
        <w:rPr>
          <w:rFonts w:ascii="Times New Roman" w:eastAsia="Times New Roman" w:hAnsi="Times New Roman" w:cs="Times New Roman"/>
          <w:sz w:val="32"/>
          <w:szCs w:val="32"/>
          <w:lang w:eastAsia="ru-RU"/>
        </w:rPr>
        <w:t>в</w:t>
      </w:r>
      <w:r w:rsidRPr="00062B81">
        <w:rPr>
          <w:rFonts w:ascii="Times New Roman" w:eastAsia="Times New Roman" w:hAnsi="Times New Roman" w:cs="Times New Roman"/>
          <w:sz w:val="32"/>
          <w:szCs w:val="32"/>
          <w:lang w:eastAsia="ru-RU"/>
        </w:rPr>
        <w:t>ляться исключением</w:t>
      </w:r>
      <w:r w:rsidR="00284B70">
        <w:rPr>
          <w:rFonts w:ascii="Times New Roman" w:eastAsia="Times New Roman" w:hAnsi="Times New Roman" w:cs="Times New Roman"/>
          <w:sz w:val="32"/>
          <w:szCs w:val="32"/>
          <w:lang w:eastAsia="ru-RU"/>
        </w:rPr>
        <w:t>.</w:t>
      </w:r>
    </w:p>
    <w:p w:rsidR="007D75F3" w:rsidRPr="004871F1" w:rsidRDefault="007D75F3" w:rsidP="00062B81">
      <w:pPr>
        <w:shd w:val="clear" w:color="auto" w:fill="FFFFFF"/>
        <w:ind w:left="5" w:right="34" w:firstLine="408"/>
        <w:jc w:val="both"/>
        <w:rPr>
          <w:rFonts w:ascii="Times New Roman" w:hAnsi="Times New Roman" w:cs="Times New Roman"/>
          <w:color w:val="000000"/>
          <w:sz w:val="32"/>
          <w:szCs w:val="32"/>
        </w:rPr>
      </w:pPr>
    </w:p>
    <w:p w:rsidR="00560ABD" w:rsidRDefault="00560ABD">
      <w:pPr>
        <w:rPr>
          <w:rFonts w:ascii="Times New Roman" w:eastAsia="Times New Roman" w:hAnsi="Times New Roman" w:cs="Times New Roman"/>
          <w:b/>
          <w:sz w:val="32"/>
          <w:szCs w:val="32"/>
          <w:lang w:eastAsia="ru-RU"/>
        </w:rPr>
      </w:pPr>
      <w:r>
        <w:rPr>
          <w:rFonts w:ascii="Times New Roman" w:hAnsi="Times New Roman"/>
          <w:b/>
          <w:sz w:val="32"/>
          <w:szCs w:val="32"/>
        </w:rPr>
        <w:br w:type="page"/>
      </w:r>
    </w:p>
    <w:p w:rsidR="000F5BC8" w:rsidRPr="00852CBB" w:rsidRDefault="000F5BC8" w:rsidP="0093491E">
      <w:pPr>
        <w:pStyle w:val="a3"/>
        <w:tabs>
          <w:tab w:val="left" w:pos="709"/>
        </w:tabs>
        <w:spacing w:line="360" w:lineRule="auto"/>
        <w:jc w:val="center"/>
        <w:rPr>
          <w:rFonts w:ascii="Times New Roman" w:hAnsi="Times New Roman"/>
          <w:b/>
          <w:sz w:val="32"/>
          <w:szCs w:val="32"/>
        </w:rPr>
      </w:pPr>
      <w:r w:rsidRPr="00852CBB">
        <w:rPr>
          <w:rFonts w:ascii="Times New Roman" w:hAnsi="Times New Roman"/>
          <w:b/>
          <w:sz w:val="32"/>
          <w:szCs w:val="32"/>
        </w:rPr>
        <w:lastRenderedPageBreak/>
        <w:t>Деонтология в дермато</w:t>
      </w:r>
      <w:r w:rsidR="0093491E">
        <w:rPr>
          <w:rFonts w:ascii="Times New Roman" w:hAnsi="Times New Roman"/>
          <w:b/>
          <w:sz w:val="32"/>
          <w:szCs w:val="32"/>
        </w:rPr>
        <w:t>венеро</w:t>
      </w:r>
      <w:r w:rsidRPr="00852CBB">
        <w:rPr>
          <w:rFonts w:ascii="Times New Roman" w:hAnsi="Times New Roman"/>
          <w:b/>
          <w:sz w:val="32"/>
          <w:szCs w:val="32"/>
        </w:rPr>
        <w:t>логии</w:t>
      </w:r>
    </w:p>
    <w:p w:rsidR="00852CBB" w:rsidRDefault="00852CBB" w:rsidP="00560ABD">
      <w:pPr>
        <w:pStyle w:val="a3"/>
        <w:ind w:firstLine="709"/>
        <w:jc w:val="both"/>
        <w:rPr>
          <w:rFonts w:ascii="Times New Roman" w:hAnsi="Times New Roman"/>
          <w:sz w:val="32"/>
          <w:szCs w:val="32"/>
        </w:rPr>
      </w:pPr>
      <w:r>
        <w:rPr>
          <w:rFonts w:ascii="Times New Roman" w:hAnsi="Times New Roman"/>
          <w:sz w:val="32"/>
          <w:szCs w:val="32"/>
        </w:rPr>
        <w:t>Столетия м</w:t>
      </w:r>
      <w:r w:rsidR="000F5BC8" w:rsidRPr="00852CBB">
        <w:rPr>
          <w:rFonts w:ascii="Times New Roman" w:hAnsi="Times New Roman"/>
          <w:sz w:val="32"/>
          <w:szCs w:val="32"/>
        </w:rPr>
        <w:t xml:space="preserve">еняются </w:t>
      </w:r>
      <w:r>
        <w:rPr>
          <w:rFonts w:ascii="Times New Roman" w:hAnsi="Times New Roman"/>
          <w:sz w:val="32"/>
          <w:szCs w:val="32"/>
        </w:rPr>
        <w:t xml:space="preserve">одно за другим, но из поколения в </w:t>
      </w:r>
      <w:r w:rsidR="000F5BC8" w:rsidRPr="00852CBB">
        <w:rPr>
          <w:rFonts w:ascii="Times New Roman" w:hAnsi="Times New Roman"/>
          <w:sz w:val="32"/>
          <w:szCs w:val="32"/>
        </w:rPr>
        <w:t>пок</w:t>
      </w:r>
      <w:r w:rsidR="000F5BC8" w:rsidRPr="00852CBB">
        <w:rPr>
          <w:rFonts w:ascii="Times New Roman" w:hAnsi="Times New Roman"/>
          <w:sz w:val="32"/>
          <w:szCs w:val="32"/>
        </w:rPr>
        <w:t>о</w:t>
      </w:r>
      <w:r w:rsidR="000F5BC8" w:rsidRPr="00852CBB">
        <w:rPr>
          <w:rFonts w:ascii="Times New Roman" w:hAnsi="Times New Roman"/>
          <w:sz w:val="32"/>
          <w:szCs w:val="32"/>
        </w:rPr>
        <w:t>ле</w:t>
      </w:r>
      <w:r>
        <w:rPr>
          <w:rFonts w:ascii="Times New Roman" w:hAnsi="Times New Roman"/>
          <w:sz w:val="32"/>
          <w:szCs w:val="32"/>
        </w:rPr>
        <w:t>ние</w:t>
      </w:r>
      <w:r w:rsidR="000F5BC8" w:rsidRPr="00852CBB">
        <w:rPr>
          <w:rFonts w:ascii="Times New Roman" w:hAnsi="Times New Roman"/>
          <w:sz w:val="32"/>
          <w:szCs w:val="32"/>
        </w:rPr>
        <w:t xml:space="preserve"> остаются </w:t>
      </w:r>
      <w:r>
        <w:rPr>
          <w:rFonts w:ascii="Times New Roman" w:hAnsi="Times New Roman"/>
          <w:sz w:val="32"/>
          <w:szCs w:val="32"/>
        </w:rPr>
        <w:t xml:space="preserve">различные заболевания, </w:t>
      </w:r>
      <w:r w:rsidR="0093491E">
        <w:rPr>
          <w:rFonts w:ascii="Times New Roman" w:hAnsi="Times New Roman"/>
          <w:sz w:val="32"/>
          <w:szCs w:val="32"/>
        </w:rPr>
        <w:t xml:space="preserve">иногда </w:t>
      </w:r>
      <w:r>
        <w:rPr>
          <w:rFonts w:ascii="Times New Roman" w:hAnsi="Times New Roman"/>
          <w:sz w:val="32"/>
          <w:szCs w:val="32"/>
        </w:rPr>
        <w:t>меняя свою структуру, приобретая новые формы. Естественно, что необх</w:t>
      </w:r>
      <w:r>
        <w:rPr>
          <w:rFonts w:ascii="Times New Roman" w:hAnsi="Times New Roman"/>
          <w:sz w:val="32"/>
          <w:szCs w:val="32"/>
        </w:rPr>
        <w:t>о</w:t>
      </w:r>
      <w:r>
        <w:rPr>
          <w:rFonts w:ascii="Times New Roman" w:hAnsi="Times New Roman"/>
          <w:sz w:val="32"/>
          <w:szCs w:val="32"/>
        </w:rPr>
        <w:t>димость в людях,</w:t>
      </w:r>
      <w:r w:rsidR="000F5BC8" w:rsidRPr="00852CBB">
        <w:rPr>
          <w:rFonts w:ascii="Times New Roman" w:hAnsi="Times New Roman"/>
          <w:sz w:val="32"/>
          <w:szCs w:val="32"/>
        </w:rPr>
        <w:t xml:space="preserve"> призванны</w:t>
      </w:r>
      <w:r>
        <w:rPr>
          <w:rFonts w:ascii="Times New Roman" w:hAnsi="Times New Roman"/>
          <w:sz w:val="32"/>
          <w:szCs w:val="32"/>
        </w:rPr>
        <w:t>х</w:t>
      </w:r>
      <w:r w:rsidR="000F5BC8" w:rsidRPr="00852CBB">
        <w:rPr>
          <w:rFonts w:ascii="Times New Roman" w:hAnsi="Times New Roman"/>
          <w:sz w:val="32"/>
          <w:szCs w:val="32"/>
        </w:rPr>
        <w:t xml:space="preserve"> облегчать страдания заболевших</w:t>
      </w:r>
      <w:r>
        <w:rPr>
          <w:rFonts w:ascii="Times New Roman" w:hAnsi="Times New Roman"/>
          <w:sz w:val="32"/>
          <w:szCs w:val="32"/>
        </w:rPr>
        <w:t xml:space="preserve"> существовала, существует и будет существовать</w:t>
      </w:r>
      <w:r w:rsidR="000F5BC8" w:rsidRPr="00852CBB">
        <w:rPr>
          <w:rFonts w:ascii="Times New Roman" w:hAnsi="Times New Roman"/>
          <w:sz w:val="32"/>
          <w:szCs w:val="32"/>
        </w:rPr>
        <w:t xml:space="preserve">. </w:t>
      </w:r>
    </w:p>
    <w:p w:rsidR="00603470" w:rsidRDefault="000F5BC8" w:rsidP="00560ABD">
      <w:pPr>
        <w:pStyle w:val="a3"/>
        <w:ind w:firstLine="709"/>
        <w:jc w:val="both"/>
        <w:rPr>
          <w:rFonts w:ascii="Times New Roman" w:hAnsi="Times New Roman"/>
          <w:sz w:val="32"/>
          <w:szCs w:val="32"/>
        </w:rPr>
      </w:pPr>
      <w:r w:rsidRPr="00852CBB">
        <w:rPr>
          <w:rFonts w:ascii="Times New Roman" w:hAnsi="Times New Roman"/>
          <w:sz w:val="32"/>
          <w:szCs w:val="32"/>
        </w:rPr>
        <w:t xml:space="preserve">Успех </w:t>
      </w:r>
      <w:r w:rsidR="00603470" w:rsidRPr="00852CBB">
        <w:rPr>
          <w:rFonts w:ascii="Times New Roman" w:hAnsi="Times New Roman"/>
          <w:sz w:val="32"/>
          <w:szCs w:val="32"/>
        </w:rPr>
        <w:t>этой гуманной миссии</w:t>
      </w:r>
      <w:r w:rsidR="00603470">
        <w:rPr>
          <w:rFonts w:ascii="Times New Roman" w:hAnsi="Times New Roman"/>
          <w:sz w:val="32"/>
          <w:szCs w:val="32"/>
        </w:rPr>
        <w:t>, которая возложена на плечи</w:t>
      </w:r>
      <w:r w:rsidRPr="00852CBB">
        <w:rPr>
          <w:rFonts w:ascii="Times New Roman" w:hAnsi="Times New Roman"/>
          <w:sz w:val="32"/>
          <w:szCs w:val="32"/>
        </w:rPr>
        <w:t xml:space="preserve"> медицински</w:t>
      </w:r>
      <w:r w:rsidR="00603470">
        <w:rPr>
          <w:rFonts w:ascii="Times New Roman" w:hAnsi="Times New Roman"/>
          <w:sz w:val="32"/>
          <w:szCs w:val="32"/>
        </w:rPr>
        <w:t>х</w:t>
      </w:r>
      <w:r w:rsidRPr="00852CBB">
        <w:rPr>
          <w:rFonts w:ascii="Times New Roman" w:hAnsi="Times New Roman"/>
          <w:sz w:val="32"/>
          <w:szCs w:val="32"/>
        </w:rPr>
        <w:t xml:space="preserve"> работник</w:t>
      </w:r>
      <w:r w:rsidR="00603470">
        <w:rPr>
          <w:rFonts w:ascii="Times New Roman" w:hAnsi="Times New Roman"/>
          <w:sz w:val="32"/>
          <w:szCs w:val="32"/>
        </w:rPr>
        <w:t>ов,</w:t>
      </w:r>
      <w:r w:rsidRPr="00852CBB">
        <w:rPr>
          <w:rFonts w:ascii="Times New Roman" w:hAnsi="Times New Roman"/>
          <w:sz w:val="32"/>
          <w:szCs w:val="32"/>
        </w:rPr>
        <w:t xml:space="preserve"> зависит не только от своевременной диагностики и лечения</w:t>
      </w:r>
      <w:r w:rsidR="00603470">
        <w:rPr>
          <w:rFonts w:ascii="Times New Roman" w:hAnsi="Times New Roman"/>
          <w:sz w:val="32"/>
          <w:szCs w:val="32"/>
        </w:rPr>
        <w:t xml:space="preserve"> заболевания</w:t>
      </w:r>
      <w:r w:rsidRPr="00852CBB">
        <w:rPr>
          <w:rFonts w:ascii="Times New Roman" w:hAnsi="Times New Roman"/>
          <w:sz w:val="32"/>
          <w:szCs w:val="32"/>
        </w:rPr>
        <w:t>, но и от характера взаимоо</w:t>
      </w:r>
      <w:r w:rsidRPr="00852CBB">
        <w:rPr>
          <w:rFonts w:ascii="Times New Roman" w:hAnsi="Times New Roman"/>
          <w:sz w:val="32"/>
          <w:szCs w:val="32"/>
        </w:rPr>
        <w:t>т</w:t>
      </w:r>
      <w:r w:rsidRPr="00852CBB">
        <w:rPr>
          <w:rFonts w:ascii="Times New Roman" w:hAnsi="Times New Roman"/>
          <w:sz w:val="32"/>
          <w:szCs w:val="32"/>
        </w:rPr>
        <w:t xml:space="preserve">ношений врача и пациента, коллег по специальности, персонала медицинских учреждений, соблюдения принципов медицинской деонтологии во всех </w:t>
      </w:r>
      <w:r w:rsidR="00603470">
        <w:rPr>
          <w:rFonts w:ascii="Times New Roman" w:hAnsi="Times New Roman"/>
          <w:sz w:val="32"/>
          <w:szCs w:val="32"/>
        </w:rPr>
        <w:t>направлениях деятельности.</w:t>
      </w:r>
    </w:p>
    <w:p w:rsidR="003A166E" w:rsidRDefault="00E87F36" w:rsidP="00560ABD">
      <w:pPr>
        <w:pStyle w:val="a3"/>
        <w:ind w:firstLine="709"/>
        <w:jc w:val="both"/>
        <w:rPr>
          <w:rFonts w:ascii="Times New Roman" w:hAnsi="Times New Roman"/>
          <w:sz w:val="32"/>
          <w:szCs w:val="32"/>
        </w:rPr>
      </w:pPr>
      <w:r>
        <w:rPr>
          <w:rFonts w:ascii="Times New Roman" w:hAnsi="Times New Roman"/>
          <w:sz w:val="32"/>
          <w:szCs w:val="32"/>
        </w:rPr>
        <w:t>Большое значение соблюдения</w:t>
      </w:r>
      <w:r w:rsidR="00603470">
        <w:rPr>
          <w:rFonts w:ascii="Times New Roman" w:hAnsi="Times New Roman"/>
          <w:sz w:val="32"/>
          <w:szCs w:val="32"/>
        </w:rPr>
        <w:t xml:space="preserve"> принципов </w:t>
      </w:r>
      <w:r>
        <w:rPr>
          <w:rFonts w:ascii="Times New Roman" w:hAnsi="Times New Roman"/>
          <w:sz w:val="32"/>
          <w:szCs w:val="32"/>
        </w:rPr>
        <w:t xml:space="preserve">деонтологии </w:t>
      </w:r>
      <w:r w:rsidR="00603470">
        <w:rPr>
          <w:rFonts w:ascii="Times New Roman" w:hAnsi="Times New Roman"/>
          <w:sz w:val="32"/>
          <w:szCs w:val="32"/>
        </w:rPr>
        <w:t xml:space="preserve">имеет в практике врача </w:t>
      </w:r>
      <w:r w:rsidR="000F5BC8" w:rsidRPr="00852CBB">
        <w:rPr>
          <w:rFonts w:ascii="Times New Roman" w:hAnsi="Times New Roman"/>
          <w:sz w:val="32"/>
          <w:szCs w:val="32"/>
        </w:rPr>
        <w:t>дерматовенероло</w:t>
      </w:r>
      <w:r w:rsidR="00603470">
        <w:rPr>
          <w:rFonts w:ascii="Times New Roman" w:hAnsi="Times New Roman"/>
          <w:sz w:val="32"/>
          <w:szCs w:val="32"/>
        </w:rPr>
        <w:t>га</w:t>
      </w:r>
      <w:r w:rsidR="000F5BC8" w:rsidRPr="00852CBB">
        <w:rPr>
          <w:rFonts w:ascii="Times New Roman" w:hAnsi="Times New Roman"/>
          <w:sz w:val="32"/>
          <w:szCs w:val="32"/>
        </w:rPr>
        <w:t xml:space="preserve">. </w:t>
      </w:r>
    </w:p>
    <w:p w:rsidR="00560ABD" w:rsidRDefault="000F5BC8" w:rsidP="00560ABD">
      <w:pPr>
        <w:pStyle w:val="a3"/>
        <w:ind w:firstLine="709"/>
        <w:jc w:val="both"/>
        <w:rPr>
          <w:rFonts w:ascii="Times New Roman" w:hAnsi="Times New Roman"/>
          <w:sz w:val="32"/>
          <w:szCs w:val="32"/>
        </w:rPr>
      </w:pPr>
      <w:r w:rsidRPr="00852CBB">
        <w:rPr>
          <w:rFonts w:ascii="Times New Roman" w:hAnsi="Times New Roman"/>
          <w:sz w:val="32"/>
          <w:szCs w:val="32"/>
        </w:rPr>
        <w:t>В настоящее время создалась определенная диспропорция между высоким уровнем соматического обследования дермат</w:t>
      </w:r>
      <w:r w:rsidRPr="00852CBB">
        <w:rPr>
          <w:rFonts w:ascii="Times New Roman" w:hAnsi="Times New Roman"/>
          <w:sz w:val="32"/>
          <w:szCs w:val="32"/>
        </w:rPr>
        <w:t>о</w:t>
      </w:r>
      <w:r w:rsidRPr="00852CBB">
        <w:rPr>
          <w:rFonts w:ascii="Times New Roman" w:hAnsi="Times New Roman"/>
          <w:sz w:val="32"/>
          <w:szCs w:val="32"/>
        </w:rPr>
        <w:t>логического больного и полнотой изучения его личности, духо</w:t>
      </w:r>
      <w:r w:rsidRPr="00852CBB">
        <w:rPr>
          <w:rFonts w:ascii="Times New Roman" w:hAnsi="Times New Roman"/>
          <w:sz w:val="32"/>
          <w:szCs w:val="32"/>
        </w:rPr>
        <w:t>в</w:t>
      </w:r>
      <w:r w:rsidRPr="00852CBB">
        <w:rPr>
          <w:rFonts w:ascii="Times New Roman" w:hAnsi="Times New Roman"/>
          <w:sz w:val="32"/>
          <w:szCs w:val="32"/>
        </w:rPr>
        <w:t xml:space="preserve">ного мира, произошел разрыв между лечебным воздействием на </w:t>
      </w:r>
      <w:proofErr w:type="spellStart"/>
      <w:r w:rsidRPr="00852CBB">
        <w:rPr>
          <w:rFonts w:ascii="Times New Roman" w:hAnsi="Times New Roman"/>
          <w:sz w:val="32"/>
          <w:szCs w:val="32"/>
        </w:rPr>
        <w:t>соматику</w:t>
      </w:r>
      <w:proofErr w:type="spellEnd"/>
      <w:r w:rsidRPr="00852CBB">
        <w:rPr>
          <w:rFonts w:ascii="Times New Roman" w:hAnsi="Times New Roman"/>
          <w:sz w:val="32"/>
          <w:szCs w:val="32"/>
        </w:rPr>
        <w:t xml:space="preserve"> и психику. Подобная ситуация ухудшает прогноз мн</w:t>
      </w:r>
      <w:r w:rsidRPr="00852CBB">
        <w:rPr>
          <w:rFonts w:ascii="Times New Roman" w:hAnsi="Times New Roman"/>
          <w:sz w:val="32"/>
          <w:szCs w:val="32"/>
        </w:rPr>
        <w:t>о</w:t>
      </w:r>
      <w:r w:rsidRPr="00852CBB">
        <w:rPr>
          <w:rFonts w:ascii="Times New Roman" w:hAnsi="Times New Roman"/>
          <w:sz w:val="32"/>
          <w:szCs w:val="32"/>
        </w:rPr>
        <w:t>гих дерматозов, в особенности тех, при которых морфологич</w:t>
      </w:r>
      <w:r w:rsidRPr="00852CBB">
        <w:rPr>
          <w:rFonts w:ascii="Times New Roman" w:hAnsi="Times New Roman"/>
          <w:sz w:val="32"/>
          <w:szCs w:val="32"/>
        </w:rPr>
        <w:t>е</w:t>
      </w:r>
      <w:r w:rsidRPr="00852CBB">
        <w:rPr>
          <w:rFonts w:ascii="Times New Roman" w:hAnsi="Times New Roman"/>
          <w:sz w:val="32"/>
          <w:szCs w:val="32"/>
        </w:rPr>
        <w:t>ские элементы проявления болезней незначительны или совсем отсутствуют, а субъективные ощущения вызывают длительные и мучительные страдания (например, кожный зуд неврогенного х</w:t>
      </w:r>
      <w:r w:rsidRPr="00852CBB">
        <w:rPr>
          <w:rFonts w:ascii="Times New Roman" w:hAnsi="Times New Roman"/>
          <w:sz w:val="32"/>
          <w:szCs w:val="32"/>
        </w:rPr>
        <w:t>а</w:t>
      </w:r>
      <w:r w:rsidRPr="00852CBB">
        <w:rPr>
          <w:rFonts w:ascii="Times New Roman" w:hAnsi="Times New Roman"/>
          <w:sz w:val="32"/>
          <w:szCs w:val="32"/>
        </w:rPr>
        <w:t>рактера и др.). Признано, что любой хронически протекающий дерматоз может являться фактором, изменяющим личность бол</w:t>
      </w:r>
      <w:r w:rsidRPr="00852CBB">
        <w:rPr>
          <w:rFonts w:ascii="Times New Roman" w:hAnsi="Times New Roman"/>
          <w:sz w:val="32"/>
          <w:szCs w:val="32"/>
        </w:rPr>
        <w:t>ь</w:t>
      </w:r>
      <w:r w:rsidRPr="00852CBB">
        <w:rPr>
          <w:rFonts w:ascii="Times New Roman" w:hAnsi="Times New Roman"/>
          <w:sz w:val="32"/>
          <w:szCs w:val="32"/>
        </w:rPr>
        <w:t xml:space="preserve">ного человека. </w:t>
      </w:r>
    </w:p>
    <w:p w:rsidR="000F5BC8" w:rsidRPr="00852CBB" w:rsidRDefault="000F5BC8" w:rsidP="00560ABD">
      <w:pPr>
        <w:pStyle w:val="a3"/>
        <w:ind w:firstLine="709"/>
        <w:jc w:val="both"/>
        <w:rPr>
          <w:rFonts w:ascii="Times New Roman" w:hAnsi="Times New Roman"/>
          <w:sz w:val="32"/>
          <w:szCs w:val="32"/>
        </w:rPr>
      </w:pPr>
      <w:r w:rsidRPr="00852CBB">
        <w:rPr>
          <w:rFonts w:ascii="Times New Roman" w:hAnsi="Times New Roman"/>
          <w:sz w:val="32"/>
          <w:szCs w:val="32"/>
        </w:rPr>
        <w:t>Справедливо считает С. С. Либих, что создается совершенно своеобразный «мир болезни», обеспечивающий определенную адаптацию больного к окружающим его условиям.</w:t>
      </w:r>
    </w:p>
    <w:p w:rsidR="000F5BC8" w:rsidRPr="00852CBB" w:rsidRDefault="000F5BC8" w:rsidP="00560ABD">
      <w:pPr>
        <w:pStyle w:val="a3"/>
        <w:ind w:firstLine="709"/>
        <w:jc w:val="both"/>
        <w:rPr>
          <w:rFonts w:ascii="Times New Roman" w:hAnsi="Times New Roman"/>
          <w:sz w:val="32"/>
          <w:szCs w:val="32"/>
        </w:rPr>
      </w:pPr>
      <w:r w:rsidRPr="00852CBB">
        <w:rPr>
          <w:rFonts w:ascii="Times New Roman" w:hAnsi="Times New Roman"/>
          <w:sz w:val="32"/>
          <w:szCs w:val="32"/>
        </w:rPr>
        <w:t>Из приведенного выше становится понятной необходимость укрепления связующего звена «пациент — больной» путем ре</w:t>
      </w:r>
      <w:r w:rsidRPr="00852CBB">
        <w:rPr>
          <w:rFonts w:ascii="Times New Roman" w:hAnsi="Times New Roman"/>
          <w:sz w:val="32"/>
          <w:szCs w:val="32"/>
        </w:rPr>
        <w:t>а</w:t>
      </w:r>
      <w:r w:rsidRPr="00852CBB">
        <w:rPr>
          <w:rFonts w:ascii="Times New Roman" w:hAnsi="Times New Roman"/>
          <w:sz w:val="32"/>
          <w:szCs w:val="32"/>
        </w:rPr>
        <w:t>лизации принципов деонтологии. Они должны основываться не только на объективной оценке патологических изменений кожи, но и на глубоком понимании субъективного, внутреннего мира страдающего человека: переживаний, обусловленных потерей или ограничением трудоспособности, частичным отрывом от о</w:t>
      </w:r>
      <w:r w:rsidRPr="00852CBB">
        <w:rPr>
          <w:rFonts w:ascii="Times New Roman" w:hAnsi="Times New Roman"/>
          <w:sz w:val="32"/>
          <w:szCs w:val="32"/>
        </w:rPr>
        <w:t>б</w:t>
      </w:r>
      <w:r w:rsidRPr="00852CBB">
        <w:rPr>
          <w:rFonts w:ascii="Times New Roman" w:hAnsi="Times New Roman"/>
          <w:sz w:val="32"/>
          <w:szCs w:val="32"/>
        </w:rPr>
        <w:t xml:space="preserve">щества, косметическими дефектами. В результате нарушается </w:t>
      </w:r>
      <w:r w:rsidRPr="00852CBB">
        <w:rPr>
          <w:rFonts w:ascii="Times New Roman" w:hAnsi="Times New Roman"/>
          <w:sz w:val="32"/>
          <w:szCs w:val="32"/>
        </w:rPr>
        <w:lastRenderedPageBreak/>
        <w:t>психоэмоциональное состояние, возникают тревога, страх, пл</w:t>
      </w:r>
      <w:r w:rsidRPr="00852CBB">
        <w:rPr>
          <w:rFonts w:ascii="Times New Roman" w:hAnsi="Times New Roman"/>
          <w:sz w:val="32"/>
          <w:szCs w:val="32"/>
        </w:rPr>
        <w:t>о</w:t>
      </w:r>
      <w:r w:rsidRPr="00852CBB">
        <w:rPr>
          <w:rFonts w:ascii="Times New Roman" w:hAnsi="Times New Roman"/>
          <w:sz w:val="32"/>
          <w:szCs w:val="32"/>
        </w:rPr>
        <w:t>хое настроение, раздражительность, образование новых психол</w:t>
      </w:r>
      <w:r w:rsidRPr="00852CBB">
        <w:rPr>
          <w:rFonts w:ascii="Times New Roman" w:hAnsi="Times New Roman"/>
          <w:sz w:val="32"/>
          <w:szCs w:val="32"/>
        </w:rPr>
        <w:t>о</w:t>
      </w:r>
      <w:r w:rsidRPr="00852CBB">
        <w:rPr>
          <w:rFonts w:ascii="Times New Roman" w:hAnsi="Times New Roman"/>
          <w:sz w:val="32"/>
          <w:szCs w:val="32"/>
        </w:rPr>
        <w:t>гических механизмов (уход в болезнь), эталонов поведения, с</w:t>
      </w:r>
      <w:r w:rsidRPr="00852CBB">
        <w:rPr>
          <w:rFonts w:ascii="Times New Roman" w:hAnsi="Times New Roman"/>
          <w:sz w:val="32"/>
          <w:szCs w:val="32"/>
        </w:rPr>
        <w:t>и</w:t>
      </w:r>
      <w:r w:rsidRPr="00852CBB">
        <w:rPr>
          <w:rFonts w:ascii="Times New Roman" w:hAnsi="Times New Roman"/>
          <w:sz w:val="32"/>
          <w:szCs w:val="32"/>
        </w:rPr>
        <w:t>стемы оценок (например, субъективная реакция на возникнов</w:t>
      </w:r>
      <w:r w:rsidRPr="00852CBB">
        <w:rPr>
          <w:rFonts w:ascii="Times New Roman" w:hAnsi="Times New Roman"/>
          <w:sz w:val="32"/>
          <w:szCs w:val="32"/>
        </w:rPr>
        <w:t>е</w:t>
      </w:r>
      <w:r w:rsidRPr="00852CBB">
        <w:rPr>
          <w:rFonts w:ascii="Times New Roman" w:hAnsi="Times New Roman"/>
          <w:sz w:val="32"/>
          <w:szCs w:val="32"/>
        </w:rPr>
        <w:t>ние дерматоза и отрицательная установка в отношении провод</w:t>
      </w:r>
      <w:r w:rsidRPr="00852CBB">
        <w:rPr>
          <w:rFonts w:ascii="Times New Roman" w:hAnsi="Times New Roman"/>
          <w:sz w:val="32"/>
          <w:szCs w:val="32"/>
        </w:rPr>
        <w:t>и</w:t>
      </w:r>
      <w:r w:rsidRPr="00852CBB">
        <w:rPr>
          <w:rFonts w:ascii="Times New Roman" w:hAnsi="Times New Roman"/>
          <w:sz w:val="32"/>
          <w:szCs w:val="32"/>
        </w:rPr>
        <w:t>мого лечения).</w:t>
      </w:r>
    </w:p>
    <w:p w:rsidR="00560ABD" w:rsidRDefault="000F5BC8" w:rsidP="00560ABD">
      <w:pPr>
        <w:pStyle w:val="a3"/>
        <w:ind w:firstLine="709"/>
        <w:jc w:val="both"/>
        <w:rPr>
          <w:rFonts w:ascii="Times New Roman" w:hAnsi="Times New Roman"/>
          <w:sz w:val="32"/>
          <w:szCs w:val="32"/>
        </w:rPr>
      </w:pPr>
      <w:r w:rsidRPr="00852CBB">
        <w:rPr>
          <w:rFonts w:ascii="Times New Roman" w:hAnsi="Times New Roman"/>
          <w:sz w:val="32"/>
          <w:szCs w:val="32"/>
        </w:rPr>
        <w:t>Понимание внутреннего мира больного человека, соблюд</w:t>
      </w:r>
      <w:r w:rsidRPr="00852CBB">
        <w:rPr>
          <w:rFonts w:ascii="Times New Roman" w:hAnsi="Times New Roman"/>
          <w:sz w:val="32"/>
          <w:szCs w:val="32"/>
        </w:rPr>
        <w:t>е</w:t>
      </w:r>
      <w:r w:rsidRPr="00852CBB">
        <w:rPr>
          <w:rFonts w:ascii="Times New Roman" w:hAnsi="Times New Roman"/>
          <w:sz w:val="32"/>
          <w:szCs w:val="32"/>
        </w:rPr>
        <w:t>ние принципов деонтологии особенно необходимы при опред</w:t>
      </w:r>
      <w:r w:rsidRPr="00852CBB">
        <w:rPr>
          <w:rFonts w:ascii="Times New Roman" w:hAnsi="Times New Roman"/>
          <w:sz w:val="32"/>
          <w:szCs w:val="32"/>
        </w:rPr>
        <w:t>е</w:t>
      </w:r>
      <w:r w:rsidRPr="00852CBB">
        <w:rPr>
          <w:rFonts w:ascii="Times New Roman" w:hAnsi="Times New Roman"/>
          <w:sz w:val="32"/>
          <w:szCs w:val="32"/>
        </w:rPr>
        <w:t>лении врачом тактики его поведения в общении с пациентами, страдающими венерическими болезнями. Это естественно, так как последние, наносят значительный ущерб не только здоровью заболевшего, угнетают его моральное состояние, но и причиняют тяжелые страдания семье, родственникам.</w:t>
      </w:r>
    </w:p>
    <w:p w:rsidR="000F5BC8" w:rsidRPr="00852CBB" w:rsidRDefault="000F5BC8" w:rsidP="00560ABD">
      <w:pPr>
        <w:pStyle w:val="a3"/>
        <w:ind w:firstLine="709"/>
        <w:jc w:val="both"/>
        <w:rPr>
          <w:rFonts w:ascii="Times New Roman" w:hAnsi="Times New Roman"/>
          <w:sz w:val="32"/>
          <w:szCs w:val="32"/>
        </w:rPr>
      </w:pPr>
      <w:r w:rsidRPr="00852CBB">
        <w:rPr>
          <w:rFonts w:ascii="Times New Roman" w:hAnsi="Times New Roman"/>
          <w:sz w:val="32"/>
          <w:szCs w:val="32"/>
        </w:rPr>
        <w:t>Своеобразие кожных и венерических заболеваний обусло</w:t>
      </w:r>
      <w:r w:rsidRPr="00852CBB">
        <w:rPr>
          <w:rFonts w:ascii="Times New Roman" w:hAnsi="Times New Roman"/>
          <w:sz w:val="32"/>
          <w:szCs w:val="32"/>
        </w:rPr>
        <w:t>в</w:t>
      </w:r>
      <w:r w:rsidRPr="00852CBB">
        <w:rPr>
          <w:rFonts w:ascii="Times New Roman" w:hAnsi="Times New Roman"/>
          <w:sz w:val="32"/>
          <w:szCs w:val="32"/>
        </w:rPr>
        <w:t xml:space="preserve">ливает важность разработки </w:t>
      </w:r>
      <w:proofErr w:type="spellStart"/>
      <w:r w:rsidRPr="00852CBB">
        <w:rPr>
          <w:rFonts w:ascii="Times New Roman" w:hAnsi="Times New Roman"/>
          <w:sz w:val="32"/>
          <w:szCs w:val="32"/>
        </w:rPr>
        <w:t>деонтологических</w:t>
      </w:r>
      <w:proofErr w:type="spellEnd"/>
      <w:r w:rsidRPr="00852CBB">
        <w:rPr>
          <w:rFonts w:ascii="Times New Roman" w:hAnsi="Times New Roman"/>
          <w:sz w:val="32"/>
          <w:szCs w:val="32"/>
        </w:rPr>
        <w:t xml:space="preserve"> принципов, кот</w:t>
      </w:r>
      <w:r w:rsidRPr="00852CBB">
        <w:rPr>
          <w:rFonts w:ascii="Times New Roman" w:hAnsi="Times New Roman"/>
          <w:sz w:val="32"/>
          <w:szCs w:val="32"/>
        </w:rPr>
        <w:t>о</w:t>
      </w:r>
      <w:r w:rsidRPr="00852CBB">
        <w:rPr>
          <w:rFonts w:ascii="Times New Roman" w:hAnsi="Times New Roman"/>
          <w:sz w:val="32"/>
          <w:szCs w:val="32"/>
        </w:rPr>
        <w:t>рыми должны руководствоваться специалисты в своей практич</w:t>
      </w:r>
      <w:r w:rsidRPr="00852CBB">
        <w:rPr>
          <w:rFonts w:ascii="Times New Roman" w:hAnsi="Times New Roman"/>
          <w:sz w:val="32"/>
          <w:szCs w:val="32"/>
        </w:rPr>
        <w:t>е</w:t>
      </w:r>
      <w:r w:rsidRPr="00852CBB">
        <w:rPr>
          <w:rFonts w:ascii="Times New Roman" w:hAnsi="Times New Roman"/>
          <w:sz w:val="32"/>
          <w:szCs w:val="32"/>
        </w:rPr>
        <w:t>ской деятельности.</w:t>
      </w:r>
    </w:p>
    <w:p w:rsidR="00560ABD"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Физические и моральные страдания, которые причиняют больным хронические дерматозы, создают патологическую почву для возникновения невротических состояний. Этим объясняется, что у значительной части пациентов возникает </w:t>
      </w:r>
      <w:proofErr w:type="spellStart"/>
      <w:r w:rsidRPr="00852CBB">
        <w:rPr>
          <w:rFonts w:ascii="Times New Roman" w:hAnsi="Times New Roman"/>
          <w:sz w:val="32"/>
          <w:szCs w:val="32"/>
        </w:rPr>
        <w:t>гипостеническая</w:t>
      </w:r>
      <w:proofErr w:type="spellEnd"/>
      <w:r w:rsidRPr="00852CBB">
        <w:rPr>
          <w:rFonts w:ascii="Times New Roman" w:hAnsi="Times New Roman"/>
          <w:sz w:val="32"/>
          <w:szCs w:val="32"/>
        </w:rPr>
        <w:t xml:space="preserve"> форма неврастении, проявляющаяся резким снижением работ</w:t>
      </w:r>
      <w:r w:rsidRPr="00852CBB">
        <w:rPr>
          <w:rFonts w:ascii="Times New Roman" w:hAnsi="Times New Roman"/>
          <w:sz w:val="32"/>
          <w:szCs w:val="32"/>
        </w:rPr>
        <w:t>о</w:t>
      </w:r>
      <w:r w:rsidRPr="00852CBB">
        <w:rPr>
          <w:rFonts w:ascii="Times New Roman" w:hAnsi="Times New Roman"/>
          <w:sz w:val="32"/>
          <w:szCs w:val="32"/>
        </w:rPr>
        <w:t xml:space="preserve">способности, активного и пассивного внимания, </w:t>
      </w:r>
      <w:r w:rsidR="00560ABD" w:rsidRPr="00852CBB">
        <w:rPr>
          <w:rFonts w:ascii="Times New Roman" w:hAnsi="Times New Roman"/>
          <w:sz w:val="32"/>
          <w:szCs w:val="32"/>
        </w:rPr>
        <w:t>замедлением мыслительных процессов, головными болями, подавленным настроением, ослаблением интересов, побуждений,</w:t>
      </w:r>
      <w:r w:rsidR="00560ABD">
        <w:rPr>
          <w:rFonts w:ascii="Times New Roman" w:hAnsi="Times New Roman"/>
          <w:sz w:val="32"/>
          <w:szCs w:val="32"/>
        </w:rPr>
        <w:t xml:space="preserve"> </w:t>
      </w:r>
      <w:r w:rsidRPr="00852CBB">
        <w:rPr>
          <w:rFonts w:ascii="Times New Roman" w:hAnsi="Times New Roman"/>
          <w:sz w:val="32"/>
          <w:szCs w:val="32"/>
        </w:rPr>
        <w:t>потенции, желаний, пассивно-оборонительный тип реакции.</w:t>
      </w:r>
    </w:p>
    <w:p w:rsidR="00560ABD"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Необходимо особо остановиться на психоэмоциональном состоянии пожилых людей, а также детей и подростков, страд</w:t>
      </w:r>
      <w:r w:rsidRPr="00852CBB">
        <w:rPr>
          <w:rFonts w:ascii="Times New Roman" w:hAnsi="Times New Roman"/>
          <w:sz w:val="32"/>
          <w:szCs w:val="32"/>
        </w:rPr>
        <w:t>а</w:t>
      </w:r>
      <w:r w:rsidRPr="00852CBB">
        <w:rPr>
          <w:rFonts w:ascii="Times New Roman" w:hAnsi="Times New Roman"/>
          <w:sz w:val="32"/>
          <w:szCs w:val="32"/>
        </w:rPr>
        <w:t>ющих хроническими дерматозами, так как учет возрастных ос</w:t>
      </w:r>
      <w:r w:rsidRPr="00852CBB">
        <w:rPr>
          <w:rFonts w:ascii="Times New Roman" w:hAnsi="Times New Roman"/>
          <w:sz w:val="32"/>
          <w:szCs w:val="32"/>
        </w:rPr>
        <w:t>о</w:t>
      </w:r>
      <w:r w:rsidRPr="00852CBB">
        <w:rPr>
          <w:rFonts w:ascii="Times New Roman" w:hAnsi="Times New Roman"/>
          <w:sz w:val="32"/>
          <w:szCs w:val="32"/>
        </w:rPr>
        <w:t xml:space="preserve">бенностей имеет важное практическое значение при выборе наиболее эффективных методов психотерапии. </w:t>
      </w:r>
    </w:p>
    <w:p w:rsidR="00560ABD"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Развитие невротических состояний у лиц пожилого возраста может быть обусловлено действием менее выраженных и менее актуальных для личности больного психогенных факторов, чем у лиц молодого возраста. Так, развивающиеся под влиянием во</w:t>
      </w:r>
      <w:r w:rsidRPr="00852CBB">
        <w:rPr>
          <w:rFonts w:ascii="Times New Roman" w:hAnsi="Times New Roman"/>
          <w:sz w:val="32"/>
          <w:szCs w:val="32"/>
        </w:rPr>
        <w:t>з</w:t>
      </w:r>
      <w:r w:rsidRPr="00852CBB">
        <w:rPr>
          <w:rFonts w:ascii="Times New Roman" w:hAnsi="Times New Roman"/>
          <w:sz w:val="32"/>
          <w:szCs w:val="32"/>
        </w:rPr>
        <w:t>растных соматических факторов и патологического процесса астенический и астеноипохондрический синдромы проявляются слабодушием, слезливостью со склонностью к инертности эм</w:t>
      </w:r>
      <w:r w:rsidRPr="00852CBB">
        <w:rPr>
          <w:rFonts w:ascii="Times New Roman" w:hAnsi="Times New Roman"/>
          <w:sz w:val="32"/>
          <w:szCs w:val="32"/>
        </w:rPr>
        <w:t>о</w:t>
      </w:r>
      <w:r w:rsidRPr="00852CBB">
        <w:rPr>
          <w:rFonts w:ascii="Times New Roman" w:hAnsi="Times New Roman"/>
          <w:sz w:val="32"/>
          <w:szCs w:val="32"/>
        </w:rPr>
        <w:lastRenderedPageBreak/>
        <w:t>циональных реакций.</w:t>
      </w:r>
      <w:r w:rsidR="00560ABD">
        <w:rPr>
          <w:rFonts w:ascii="Times New Roman" w:hAnsi="Times New Roman"/>
          <w:sz w:val="32"/>
          <w:szCs w:val="32"/>
        </w:rPr>
        <w:t xml:space="preserve"> </w:t>
      </w:r>
      <w:r w:rsidRPr="00852CBB">
        <w:rPr>
          <w:rFonts w:ascii="Times New Roman" w:hAnsi="Times New Roman"/>
          <w:sz w:val="32"/>
          <w:szCs w:val="32"/>
        </w:rPr>
        <w:t>У большинства больных отмечается н</w:t>
      </w:r>
      <w:r w:rsidRPr="00852CBB">
        <w:rPr>
          <w:rFonts w:ascii="Times New Roman" w:hAnsi="Times New Roman"/>
          <w:sz w:val="32"/>
          <w:szCs w:val="32"/>
        </w:rPr>
        <w:t>е</w:t>
      </w:r>
      <w:r w:rsidRPr="00852CBB">
        <w:rPr>
          <w:rFonts w:ascii="Times New Roman" w:hAnsi="Times New Roman"/>
          <w:sz w:val="32"/>
          <w:szCs w:val="32"/>
        </w:rPr>
        <w:t>устойчивое настроение с преобладанием пессимистической окраски и склонностью к депрессивным реакциям, ослабление активного внимания, нарушения памяти, расстройства сна и т. д.</w:t>
      </w:r>
    </w:p>
    <w:p w:rsidR="000F5BC8" w:rsidRPr="00852CBB" w:rsidRDefault="00560ABD" w:rsidP="00852CBB">
      <w:pPr>
        <w:pStyle w:val="a3"/>
        <w:ind w:firstLine="709"/>
        <w:jc w:val="both"/>
        <w:rPr>
          <w:rFonts w:ascii="Times New Roman" w:hAnsi="Times New Roman"/>
          <w:sz w:val="32"/>
          <w:szCs w:val="32"/>
        </w:rPr>
      </w:pPr>
      <w:r>
        <w:rPr>
          <w:rFonts w:ascii="Times New Roman" w:hAnsi="Times New Roman"/>
          <w:sz w:val="32"/>
          <w:szCs w:val="32"/>
        </w:rPr>
        <w:t>П</w:t>
      </w:r>
      <w:r w:rsidR="000F5BC8" w:rsidRPr="00852CBB">
        <w:rPr>
          <w:rFonts w:ascii="Times New Roman" w:hAnsi="Times New Roman"/>
          <w:sz w:val="32"/>
          <w:szCs w:val="32"/>
        </w:rPr>
        <w:t>ротекающий хронически дерматоз круто меняет мир мы</w:t>
      </w:r>
      <w:r w:rsidR="000F5BC8" w:rsidRPr="00852CBB">
        <w:rPr>
          <w:rFonts w:ascii="Times New Roman" w:hAnsi="Times New Roman"/>
          <w:sz w:val="32"/>
          <w:szCs w:val="32"/>
        </w:rPr>
        <w:t>с</w:t>
      </w:r>
      <w:r w:rsidR="000F5BC8" w:rsidRPr="00852CBB">
        <w:rPr>
          <w:rFonts w:ascii="Times New Roman" w:hAnsi="Times New Roman"/>
          <w:sz w:val="32"/>
          <w:szCs w:val="32"/>
        </w:rPr>
        <w:t>лей и чувств не только взрослых, но и детей, особенно подрос</w:t>
      </w:r>
      <w:r w:rsidR="000F5BC8" w:rsidRPr="00852CBB">
        <w:rPr>
          <w:rFonts w:ascii="Times New Roman" w:hAnsi="Times New Roman"/>
          <w:sz w:val="32"/>
          <w:szCs w:val="32"/>
        </w:rPr>
        <w:t>т</w:t>
      </w:r>
      <w:r w:rsidR="000F5BC8" w:rsidRPr="00852CBB">
        <w:rPr>
          <w:rFonts w:ascii="Times New Roman" w:hAnsi="Times New Roman"/>
          <w:sz w:val="32"/>
          <w:szCs w:val="32"/>
        </w:rPr>
        <w:t xml:space="preserve">ков. Непосредственное отрицательное влияние на центральную нервную систему больного ребенка оказывают извращенные </w:t>
      </w:r>
      <w:proofErr w:type="spellStart"/>
      <w:r w:rsidR="000F5BC8" w:rsidRPr="00852CBB">
        <w:rPr>
          <w:rFonts w:ascii="Times New Roman" w:hAnsi="Times New Roman"/>
          <w:sz w:val="32"/>
          <w:szCs w:val="32"/>
        </w:rPr>
        <w:t>эк</w:t>
      </w:r>
      <w:r w:rsidR="000F5BC8" w:rsidRPr="00852CBB">
        <w:rPr>
          <w:rFonts w:ascii="Times New Roman" w:hAnsi="Times New Roman"/>
          <w:sz w:val="32"/>
          <w:szCs w:val="32"/>
        </w:rPr>
        <w:t>с</w:t>
      </w:r>
      <w:r w:rsidR="000F5BC8" w:rsidRPr="00852CBB">
        <w:rPr>
          <w:rFonts w:ascii="Times New Roman" w:hAnsi="Times New Roman"/>
          <w:sz w:val="32"/>
          <w:szCs w:val="32"/>
        </w:rPr>
        <w:t>тер</w:t>
      </w:r>
      <w:proofErr w:type="gramStart"/>
      <w:r w:rsidR="000F5BC8" w:rsidRPr="00852CBB">
        <w:rPr>
          <w:rFonts w:ascii="Times New Roman" w:hAnsi="Times New Roman"/>
          <w:sz w:val="32"/>
          <w:szCs w:val="32"/>
        </w:rPr>
        <w:t>о</w:t>
      </w:r>
      <w:proofErr w:type="spellEnd"/>
      <w:r w:rsidR="000F5BC8" w:rsidRPr="00852CBB">
        <w:rPr>
          <w:rFonts w:ascii="Times New Roman" w:hAnsi="Times New Roman"/>
          <w:sz w:val="32"/>
          <w:szCs w:val="32"/>
        </w:rPr>
        <w:t>-</w:t>
      </w:r>
      <w:proofErr w:type="gramEnd"/>
      <w:r w:rsidR="000F5BC8" w:rsidRPr="00852CBB">
        <w:rPr>
          <w:rFonts w:ascii="Times New Roman" w:hAnsi="Times New Roman"/>
          <w:sz w:val="32"/>
          <w:szCs w:val="32"/>
        </w:rPr>
        <w:t xml:space="preserve">  и </w:t>
      </w:r>
      <w:proofErr w:type="spellStart"/>
      <w:r w:rsidR="000F5BC8" w:rsidRPr="00852CBB">
        <w:rPr>
          <w:rFonts w:ascii="Times New Roman" w:hAnsi="Times New Roman"/>
          <w:sz w:val="32"/>
          <w:szCs w:val="32"/>
        </w:rPr>
        <w:t>интероцептивные</w:t>
      </w:r>
      <w:proofErr w:type="spellEnd"/>
      <w:r w:rsidR="000F5BC8" w:rsidRPr="00852CBB">
        <w:rPr>
          <w:rFonts w:ascii="Times New Roman" w:hAnsi="Times New Roman"/>
          <w:sz w:val="32"/>
          <w:szCs w:val="32"/>
        </w:rPr>
        <w:t xml:space="preserve"> рефлекторные влияния, исходящие из кожного покрова, интоксикация, аллергия, нарушение сна. </w:t>
      </w:r>
      <w:proofErr w:type="gramStart"/>
      <w:r w:rsidR="000F5BC8" w:rsidRPr="00852CBB">
        <w:rPr>
          <w:rFonts w:ascii="Times New Roman" w:hAnsi="Times New Roman"/>
          <w:sz w:val="32"/>
          <w:szCs w:val="32"/>
        </w:rPr>
        <w:t>Ва</w:t>
      </w:r>
      <w:r w:rsidR="000F5BC8" w:rsidRPr="00852CBB">
        <w:rPr>
          <w:rFonts w:ascii="Times New Roman" w:hAnsi="Times New Roman"/>
          <w:sz w:val="32"/>
          <w:szCs w:val="32"/>
        </w:rPr>
        <w:t>ж</w:t>
      </w:r>
      <w:r w:rsidR="000F5BC8" w:rsidRPr="00852CBB">
        <w:rPr>
          <w:rFonts w:ascii="Times New Roman" w:hAnsi="Times New Roman"/>
          <w:sz w:val="32"/>
          <w:szCs w:val="32"/>
        </w:rPr>
        <w:t>ное значение</w:t>
      </w:r>
      <w:proofErr w:type="gramEnd"/>
      <w:r w:rsidR="000F5BC8" w:rsidRPr="00852CBB">
        <w:rPr>
          <w:rFonts w:ascii="Times New Roman" w:hAnsi="Times New Roman"/>
          <w:sz w:val="32"/>
          <w:szCs w:val="32"/>
        </w:rPr>
        <w:t xml:space="preserve"> имеют ограничения в общении со сверстниками (в учебе и в каникулярное время), отрыв от семьи в связи с госпит</w:t>
      </w:r>
      <w:r w:rsidR="000F5BC8" w:rsidRPr="00852CBB">
        <w:rPr>
          <w:rFonts w:ascii="Times New Roman" w:hAnsi="Times New Roman"/>
          <w:sz w:val="32"/>
          <w:szCs w:val="32"/>
        </w:rPr>
        <w:t>а</w:t>
      </w:r>
      <w:r w:rsidR="000F5BC8" w:rsidRPr="00852CBB">
        <w:rPr>
          <w:rFonts w:ascii="Times New Roman" w:hAnsi="Times New Roman"/>
          <w:sz w:val="32"/>
          <w:szCs w:val="32"/>
        </w:rPr>
        <w:t>лизацией, изменение режима дня; другие раздражители — н</w:t>
      </w:r>
      <w:r w:rsidR="000F5BC8" w:rsidRPr="00852CBB">
        <w:rPr>
          <w:rFonts w:ascii="Times New Roman" w:hAnsi="Times New Roman"/>
          <w:sz w:val="32"/>
          <w:szCs w:val="32"/>
        </w:rPr>
        <w:t>е</w:t>
      </w:r>
      <w:r w:rsidR="000F5BC8" w:rsidRPr="00852CBB">
        <w:rPr>
          <w:rFonts w:ascii="Times New Roman" w:hAnsi="Times New Roman"/>
          <w:sz w:val="32"/>
          <w:szCs w:val="32"/>
        </w:rPr>
        <w:t>обычная обстановка в лечебном учреждении, неприятные боле</w:t>
      </w:r>
      <w:r w:rsidR="000F5BC8" w:rsidRPr="00852CBB">
        <w:rPr>
          <w:rFonts w:ascii="Times New Roman" w:hAnsi="Times New Roman"/>
          <w:sz w:val="32"/>
          <w:szCs w:val="32"/>
        </w:rPr>
        <w:t>з</w:t>
      </w:r>
      <w:r w:rsidR="000F5BC8" w:rsidRPr="00852CBB">
        <w:rPr>
          <w:rFonts w:ascii="Times New Roman" w:hAnsi="Times New Roman"/>
          <w:sz w:val="32"/>
          <w:szCs w:val="32"/>
        </w:rPr>
        <w:t>ненные ощущения (инъекции, перевязки, взятие крови для иссл</w:t>
      </w:r>
      <w:r w:rsidR="000F5BC8" w:rsidRPr="00852CBB">
        <w:rPr>
          <w:rFonts w:ascii="Times New Roman" w:hAnsi="Times New Roman"/>
          <w:sz w:val="32"/>
          <w:szCs w:val="32"/>
        </w:rPr>
        <w:t>е</w:t>
      </w:r>
      <w:r w:rsidR="000F5BC8" w:rsidRPr="00852CBB">
        <w:rPr>
          <w:rFonts w:ascii="Times New Roman" w:hAnsi="Times New Roman"/>
          <w:sz w:val="32"/>
          <w:szCs w:val="32"/>
        </w:rPr>
        <w:t>дования).</w:t>
      </w:r>
    </w:p>
    <w:p w:rsidR="00560ABD" w:rsidRDefault="00560ABD" w:rsidP="00852CBB">
      <w:pPr>
        <w:pStyle w:val="a3"/>
        <w:ind w:firstLine="709"/>
        <w:jc w:val="both"/>
        <w:rPr>
          <w:rFonts w:ascii="Times New Roman" w:hAnsi="Times New Roman"/>
          <w:sz w:val="32"/>
          <w:szCs w:val="32"/>
        </w:rPr>
      </w:pPr>
      <w:r>
        <w:rPr>
          <w:rFonts w:ascii="Times New Roman" w:hAnsi="Times New Roman"/>
          <w:sz w:val="32"/>
          <w:szCs w:val="32"/>
        </w:rPr>
        <w:t>М</w:t>
      </w:r>
      <w:r w:rsidR="000F5BC8" w:rsidRPr="00852CBB">
        <w:rPr>
          <w:rFonts w:ascii="Times New Roman" w:hAnsi="Times New Roman"/>
          <w:sz w:val="32"/>
          <w:szCs w:val="32"/>
        </w:rPr>
        <w:t>ногие маленькие пациенты испытывают чувство страха разной степени в зависимо</w:t>
      </w:r>
      <w:r>
        <w:rPr>
          <w:rFonts w:ascii="Times New Roman" w:hAnsi="Times New Roman"/>
          <w:sz w:val="32"/>
          <w:szCs w:val="32"/>
        </w:rPr>
        <w:t>сти от тяжести болезни</w:t>
      </w:r>
      <w:r w:rsidR="000F5BC8" w:rsidRPr="00852CBB">
        <w:rPr>
          <w:rFonts w:ascii="Times New Roman" w:hAnsi="Times New Roman"/>
          <w:sz w:val="32"/>
          <w:szCs w:val="32"/>
        </w:rPr>
        <w:t>, личности з</w:t>
      </w:r>
      <w:r w:rsidR="000F5BC8" w:rsidRPr="00852CBB">
        <w:rPr>
          <w:rFonts w:ascii="Times New Roman" w:hAnsi="Times New Roman"/>
          <w:sz w:val="32"/>
          <w:szCs w:val="32"/>
        </w:rPr>
        <w:t>а</w:t>
      </w:r>
      <w:r w:rsidR="000F5BC8" w:rsidRPr="00852CBB">
        <w:rPr>
          <w:rFonts w:ascii="Times New Roman" w:hAnsi="Times New Roman"/>
          <w:sz w:val="32"/>
          <w:szCs w:val="32"/>
        </w:rPr>
        <w:t xml:space="preserve">болевшего, его воспитания и </w:t>
      </w:r>
      <w:proofErr w:type="spellStart"/>
      <w:r w:rsidR="000F5BC8" w:rsidRPr="00852CBB">
        <w:rPr>
          <w:rFonts w:ascii="Times New Roman" w:hAnsi="Times New Roman"/>
          <w:sz w:val="32"/>
          <w:szCs w:val="32"/>
        </w:rPr>
        <w:t>микросоциальной</w:t>
      </w:r>
      <w:proofErr w:type="spellEnd"/>
      <w:r w:rsidR="000F5BC8" w:rsidRPr="00852CBB">
        <w:rPr>
          <w:rFonts w:ascii="Times New Roman" w:hAnsi="Times New Roman"/>
          <w:sz w:val="32"/>
          <w:szCs w:val="32"/>
        </w:rPr>
        <w:t xml:space="preserve"> среды. </w:t>
      </w:r>
    </w:p>
    <w:p w:rsidR="00560ABD"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У детей раннего возраста внешним проявлением страха я</w:t>
      </w:r>
      <w:r w:rsidRPr="00852CBB">
        <w:rPr>
          <w:rFonts w:ascii="Times New Roman" w:hAnsi="Times New Roman"/>
          <w:sz w:val="32"/>
          <w:szCs w:val="32"/>
        </w:rPr>
        <w:t>в</w:t>
      </w:r>
      <w:r w:rsidRPr="00852CBB">
        <w:rPr>
          <w:rFonts w:ascii="Times New Roman" w:hAnsi="Times New Roman"/>
          <w:sz w:val="32"/>
          <w:szCs w:val="32"/>
        </w:rPr>
        <w:t>ляется плач, а у подростков — отказ от процедур, резкость, гр</w:t>
      </w:r>
      <w:r w:rsidRPr="00852CBB">
        <w:rPr>
          <w:rFonts w:ascii="Times New Roman" w:hAnsi="Times New Roman"/>
          <w:sz w:val="32"/>
          <w:szCs w:val="32"/>
        </w:rPr>
        <w:t>у</w:t>
      </w:r>
      <w:r w:rsidRPr="00852CBB">
        <w:rPr>
          <w:rFonts w:ascii="Times New Roman" w:hAnsi="Times New Roman"/>
          <w:sz w:val="32"/>
          <w:szCs w:val="32"/>
        </w:rPr>
        <w:t>бость по отношению к медицинскому персоналу. Так же как и у взрослых, страх парализует волю подростка, способность логич</w:t>
      </w:r>
      <w:r w:rsidRPr="00852CBB">
        <w:rPr>
          <w:rFonts w:ascii="Times New Roman" w:hAnsi="Times New Roman"/>
          <w:sz w:val="32"/>
          <w:szCs w:val="32"/>
        </w:rPr>
        <w:t>е</w:t>
      </w:r>
      <w:r w:rsidRPr="00852CBB">
        <w:rPr>
          <w:rFonts w:ascii="Times New Roman" w:hAnsi="Times New Roman"/>
          <w:sz w:val="32"/>
          <w:szCs w:val="32"/>
        </w:rPr>
        <w:t>ски мыслить, адекватно реагировать на субъективные ощущения. Он присматривается к медицинскому работнику, прислушивается к каждому его слову, интонации голоса. У подростка часто ра</w:t>
      </w:r>
      <w:r w:rsidRPr="00852CBB">
        <w:rPr>
          <w:rFonts w:ascii="Times New Roman" w:hAnsi="Times New Roman"/>
          <w:sz w:val="32"/>
          <w:szCs w:val="32"/>
        </w:rPr>
        <w:t>з</w:t>
      </w:r>
      <w:r w:rsidRPr="00852CBB">
        <w:rPr>
          <w:rFonts w:ascii="Times New Roman" w:hAnsi="Times New Roman"/>
          <w:sz w:val="32"/>
          <w:szCs w:val="32"/>
        </w:rPr>
        <w:t>вивается робость, сужение интеллектуальных интересов, неув</w:t>
      </w:r>
      <w:r w:rsidRPr="00852CBB">
        <w:rPr>
          <w:rFonts w:ascii="Times New Roman" w:hAnsi="Times New Roman"/>
          <w:sz w:val="32"/>
          <w:szCs w:val="32"/>
        </w:rPr>
        <w:t>е</w:t>
      </w:r>
      <w:r w:rsidRPr="00852CBB">
        <w:rPr>
          <w:rFonts w:ascii="Times New Roman" w:hAnsi="Times New Roman"/>
          <w:sz w:val="32"/>
          <w:szCs w:val="32"/>
        </w:rPr>
        <w:t>ренность в своих возможностях учиться, приобретать профессию.</w:t>
      </w:r>
    </w:p>
    <w:p w:rsidR="00560ABD"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В конечном итоге у больных может развиться </w:t>
      </w:r>
      <w:proofErr w:type="spellStart"/>
      <w:r w:rsidRPr="00852CBB">
        <w:rPr>
          <w:rFonts w:ascii="Times New Roman" w:hAnsi="Times New Roman"/>
          <w:sz w:val="32"/>
          <w:szCs w:val="32"/>
        </w:rPr>
        <w:t>гипостенич</w:t>
      </w:r>
      <w:r w:rsidRPr="00852CBB">
        <w:rPr>
          <w:rFonts w:ascii="Times New Roman" w:hAnsi="Times New Roman"/>
          <w:sz w:val="32"/>
          <w:szCs w:val="32"/>
        </w:rPr>
        <w:t>е</w:t>
      </w:r>
      <w:r w:rsidRPr="00852CBB">
        <w:rPr>
          <w:rFonts w:ascii="Times New Roman" w:hAnsi="Times New Roman"/>
          <w:sz w:val="32"/>
          <w:szCs w:val="32"/>
        </w:rPr>
        <w:t>ская</w:t>
      </w:r>
      <w:proofErr w:type="spellEnd"/>
      <w:r w:rsidRPr="00852CBB">
        <w:rPr>
          <w:rFonts w:ascii="Times New Roman" w:hAnsi="Times New Roman"/>
          <w:sz w:val="32"/>
          <w:szCs w:val="32"/>
        </w:rPr>
        <w:t xml:space="preserve"> или </w:t>
      </w:r>
      <w:proofErr w:type="spellStart"/>
      <w:r w:rsidRPr="00852CBB">
        <w:rPr>
          <w:rFonts w:ascii="Times New Roman" w:hAnsi="Times New Roman"/>
          <w:sz w:val="32"/>
          <w:szCs w:val="32"/>
        </w:rPr>
        <w:t>гиперстеническая</w:t>
      </w:r>
      <w:proofErr w:type="spellEnd"/>
      <w:r w:rsidRPr="00852CBB">
        <w:rPr>
          <w:rFonts w:ascii="Times New Roman" w:hAnsi="Times New Roman"/>
          <w:sz w:val="32"/>
          <w:szCs w:val="32"/>
        </w:rPr>
        <w:t xml:space="preserve"> форма неврастении. При </w:t>
      </w:r>
      <w:proofErr w:type="spellStart"/>
      <w:r w:rsidRPr="00852CBB">
        <w:rPr>
          <w:rFonts w:ascii="Times New Roman" w:hAnsi="Times New Roman"/>
          <w:sz w:val="32"/>
          <w:szCs w:val="32"/>
        </w:rPr>
        <w:t>гипостенич</w:t>
      </w:r>
      <w:r w:rsidRPr="00852CBB">
        <w:rPr>
          <w:rFonts w:ascii="Times New Roman" w:hAnsi="Times New Roman"/>
          <w:sz w:val="32"/>
          <w:szCs w:val="32"/>
        </w:rPr>
        <w:t>е</w:t>
      </w:r>
      <w:r w:rsidRPr="00852CBB">
        <w:rPr>
          <w:rFonts w:ascii="Times New Roman" w:hAnsi="Times New Roman"/>
          <w:sz w:val="32"/>
          <w:szCs w:val="32"/>
        </w:rPr>
        <w:t>ской</w:t>
      </w:r>
      <w:proofErr w:type="spellEnd"/>
      <w:r w:rsidRPr="00852CBB">
        <w:rPr>
          <w:rFonts w:ascii="Times New Roman" w:hAnsi="Times New Roman"/>
          <w:sz w:val="32"/>
          <w:szCs w:val="32"/>
        </w:rPr>
        <w:t xml:space="preserve"> форме дети становятся замкнутыми, пугливыми. Может возникнуть </w:t>
      </w:r>
      <w:proofErr w:type="spellStart"/>
      <w:r w:rsidRPr="00852CBB">
        <w:rPr>
          <w:rFonts w:ascii="Times New Roman" w:hAnsi="Times New Roman"/>
          <w:sz w:val="32"/>
          <w:szCs w:val="32"/>
        </w:rPr>
        <w:t>аутизация</w:t>
      </w:r>
      <w:proofErr w:type="spellEnd"/>
      <w:r w:rsidRPr="00852CBB">
        <w:rPr>
          <w:rFonts w:ascii="Times New Roman" w:hAnsi="Times New Roman"/>
          <w:sz w:val="32"/>
          <w:szCs w:val="32"/>
        </w:rPr>
        <w:t xml:space="preserve"> личности — уход в мир внутренних пер</w:t>
      </w:r>
      <w:r w:rsidRPr="00852CBB">
        <w:rPr>
          <w:rFonts w:ascii="Times New Roman" w:hAnsi="Times New Roman"/>
          <w:sz w:val="32"/>
          <w:szCs w:val="32"/>
        </w:rPr>
        <w:t>е</w:t>
      </w:r>
      <w:r w:rsidRPr="00852CBB">
        <w:rPr>
          <w:rFonts w:ascii="Times New Roman" w:hAnsi="Times New Roman"/>
          <w:sz w:val="32"/>
          <w:szCs w:val="32"/>
        </w:rPr>
        <w:t>живаний, стремление к уединению, нежелание контакта со здор</w:t>
      </w:r>
      <w:r w:rsidRPr="00852CBB">
        <w:rPr>
          <w:rFonts w:ascii="Times New Roman" w:hAnsi="Times New Roman"/>
          <w:sz w:val="32"/>
          <w:szCs w:val="32"/>
        </w:rPr>
        <w:t>о</w:t>
      </w:r>
      <w:r w:rsidRPr="00852CBB">
        <w:rPr>
          <w:rFonts w:ascii="Times New Roman" w:hAnsi="Times New Roman"/>
          <w:sz w:val="32"/>
          <w:szCs w:val="32"/>
        </w:rPr>
        <w:t xml:space="preserve">выми сверстниками. При </w:t>
      </w:r>
      <w:proofErr w:type="spellStart"/>
      <w:r w:rsidRPr="00852CBB">
        <w:rPr>
          <w:rFonts w:ascii="Times New Roman" w:hAnsi="Times New Roman"/>
          <w:sz w:val="32"/>
          <w:szCs w:val="32"/>
        </w:rPr>
        <w:t>гиперстенической</w:t>
      </w:r>
      <w:proofErr w:type="spellEnd"/>
      <w:r w:rsidRPr="00852CBB">
        <w:rPr>
          <w:rFonts w:ascii="Times New Roman" w:hAnsi="Times New Roman"/>
          <w:sz w:val="32"/>
          <w:szCs w:val="32"/>
        </w:rPr>
        <w:t xml:space="preserve"> форме неврастении дети жалуются на головную боль, повышенную утомляемость; они раздражительны, суетливы, вспыльчивы, не могут сдерж</w:t>
      </w:r>
      <w:r w:rsidRPr="00852CBB">
        <w:rPr>
          <w:rFonts w:ascii="Times New Roman" w:hAnsi="Times New Roman"/>
          <w:sz w:val="32"/>
          <w:szCs w:val="32"/>
        </w:rPr>
        <w:t>и</w:t>
      </w:r>
      <w:r w:rsidRPr="00852CBB">
        <w:rPr>
          <w:rFonts w:ascii="Times New Roman" w:hAnsi="Times New Roman"/>
          <w:sz w:val="32"/>
          <w:szCs w:val="32"/>
        </w:rPr>
        <w:t>вать свои желания и порывы. Отрицательное влияние оказывает больничная обстановка, если в ней не предусмотрены все элеме</w:t>
      </w:r>
      <w:r w:rsidRPr="00852CBB">
        <w:rPr>
          <w:rFonts w:ascii="Times New Roman" w:hAnsi="Times New Roman"/>
          <w:sz w:val="32"/>
          <w:szCs w:val="32"/>
        </w:rPr>
        <w:t>н</w:t>
      </w:r>
      <w:r w:rsidRPr="00852CBB">
        <w:rPr>
          <w:rFonts w:ascii="Times New Roman" w:hAnsi="Times New Roman"/>
          <w:sz w:val="32"/>
          <w:szCs w:val="32"/>
        </w:rPr>
        <w:lastRenderedPageBreak/>
        <w:t>ты охранительного режима: ухудшается психоэмоциональное и физическое состояние детей, развивается синдром «</w:t>
      </w:r>
      <w:proofErr w:type="spellStart"/>
      <w:r w:rsidRPr="00852CBB">
        <w:rPr>
          <w:rFonts w:ascii="Times New Roman" w:hAnsi="Times New Roman"/>
          <w:sz w:val="32"/>
          <w:szCs w:val="32"/>
        </w:rPr>
        <w:t>госпитали</w:t>
      </w:r>
      <w:r w:rsidRPr="00852CBB">
        <w:rPr>
          <w:rFonts w:ascii="Times New Roman" w:hAnsi="Times New Roman"/>
          <w:sz w:val="32"/>
          <w:szCs w:val="32"/>
        </w:rPr>
        <w:t>з</w:t>
      </w:r>
      <w:r w:rsidR="00560ABD">
        <w:rPr>
          <w:rFonts w:ascii="Times New Roman" w:hAnsi="Times New Roman"/>
          <w:sz w:val="32"/>
          <w:szCs w:val="32"/>
        </w:rPr>
        <w:t>ма</w:t>
      </w:r>
      <w:proofErr w:type="spellEnd"/>
      <w:r w:rsidR="00560ABD">
        <w:rPr>
          <w:rFonts w:ascii="Times New Roman" w:hAnsi="Times New Roman"/>
          <w:sz w:val="32"/>
          <w:szCs w:val="32"/>
        </w:rPr>
        <w:t>».</w:t>
      </w:r>
    </w:p>
    <w:p w:rsidR="00560ABD"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Особенности психоэмоционального состояния пациентов при дерматологических заболеваниях (взрослых и детей) необх</w:t>
      </w:r>
      <w:r w:rsidRPr="00852CBB">
        <w:rPr>
          <w:rFonts w:ascii="Times New Roman" w:hAnsi="Times New Roman"/>
          <w:sz w:val="32"/>
          <w:szCs w:val="32"/>
        </w:rPr>
        <w:t>о</w:t>
      </w:r>
      <w:r w:rsidRPr="00852CBB">
        <w:rPr>
          <w:rFonts w:ascii="Times New Roman" w:hAnsi="Times New Roman"/>
          <w:sz w:val="32"/>
          <w:szCs w:val="32"/>
        </w:rPr>
        <w:t>димо учитывать дерматологу при планировании оздоровител</w:t>
      </w:r>
      <w:r w:rsidRPr="00852CBB">
        <w:rPr>
          <w:rFonts w:ascii="Times New Roman" w:hAnsi="Times New Roman"/>
          <w:sz w:val="32"/>
          <w:szCs w:val="32"/>
        </w:rPr>
        <w:t>ь</w:t>
      </w:r>
      <w:r w:rsidRPr="00852CBB">
        <w:rPr>
          <w:rFonts w:ascii="Times New Roman" w:hAnsi="Times New Roman"/>
          <w:sz w:val="32"/>
          <w:szCs w:val="32"/>
        </w:rPr>
        <w:t xml:space="preserve">ных мероприятий. </w:t>
      </w:r>
      <w:proofErr w:type="gramStart"/>
      <w:r w:rsidRPr="00852CBB">
        <w:rPr>
          <w:rFonts w:ascii="Times New Roman" w:hAnsi="Times New Roman"/>
          <w:sz w:val="32"/>
          <w:szCs w:val="32"/>
        </w:rPr>
        <w:t>Важное значение</w:t>
      </w:r>
      <w:proofErr w:type="gramEnd"/>
      <w:r w:rsidRPr="00852CBB">
        <w:rPr>
          <w:rFonts w:ascii="Times New Roman" w:hAnsi="Times New Roman"/>
          <w:sz w:val="32"/>
          <w:szCs w:val="32"/>
        </w:rPr>
        <w:t xml:space="preserve"> имеет соблюдение </w:t>
      </w:r>
      <w:proofErr w:type="spellStart"/>
      <w:r w:rsidRPr="00852CBB">
        <w:rPr>
          <w:rFonts w:ascii="Times New Roman" w:hAnsi="Times New Roman"/>
          <w:sz w:val="32"/>
          <w:szCs w:val="32"/>
        </w:rPr>
        <w:t>деонтол</w:t>
      </w:r>
      <w:r w:rsidRPr="00852CBB">
        <w:rPr>
          <w:rFonts w:ascii="Times New Roman" w:hAnsi="Times New Roman"/>
          <w:sz w:val="32"/>
          <w:szCs w:val="32"/>
        </w:rPr>
        <w:t>о</w:t>
      </w:r>
      <w:r w:rsidRPr="00852CBB">
        <w:rPr>
          <w:rFonts w:ascii="Times New Roman" w:hAnsi="Times New Roman"/>
          <w:sz w:val="32"/>
          <w:szCs w:val="32"/>
        </w:rPr>
        <w:t>гических</w:t>
      </w:r>
      <w:proofErr w:type="spellEnd"/>
      <w:r w:rsidRPr="00852CBB">
        <w:rPr>
          <w:rFonts w:ascii="Times New Roman" w:hAnsi="Times New Roman"/>
          <w:sz w:val="32"/>
          <w:szCs w:val="32"/>
        </w:rPr>
        <w:t xml:space="preserve"> принципов во взаимоотношениях врача и родственн</w:t>
      </w:r>
      <w:r w:rsidRPr="00852CBB">
        <w:rPr>
          <w:rFonts w:ascii="Times New Roman" w:hAnsi="Times New Roman"/>
          <w:sz w:val="32"/>
          <w:szCs w:val="32"/>
        </w:rPr>
        <w:t>и</w:t>
      </w:r>
      <w:r w:rsidRPr="00852CBB">
        <w:rPr>
          <w:rFonts w:ascii="Times New Roman" w:hAnsi="Times New Roman"/>
          <w:sz w:val="32"/>
          <w:szCs w:val="32"/>
        </w:rPr>
        <w:t>ков заболевшего, особенно ребенка.</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Врач — больной — родители образуют своеобразный тр</w:t>
      </w:r>
      <w:r w:rsidRPr="00852CBB">
        <w:rPr>
          <w:rFonts w:ascii="Times New Roman" w:hAnsi="Times New Roman"/>
          <w:sz w:val="32"/>
          <w:szCs w:val="32"/>
        </w:rPr>
        <w:t>е</w:t>
      </w:r>
      <w:r w:rsidRPr="00852CBB">
        <w:rPr>
          <w:rFonts w:ascii="Times New Roman" w:hAnsi="Times New Roman"/>
          <w:sz w:val="32"/>
          <w:szCs w:val="32"/>
        </w:rPr>
        <w:t>угольник межличностных отношений. Этот треугольник далеко не равносторонний, а углы его находятся не в равнозначных о</w:t>
      </w:r>
      <w:r w:rsidRPr="00852CBB">
        <w:rPr>
          <w:rFonts w:ascii="Times New Roman" w:hAnsi="Times New Roman"/>
          <w:sz w:val="32"/>
          <w:szCs w:val="32"/>
        </w:rPr>
        <w:t>т</w:t>
      </w:r>
      <w:r w:rsidRPr="00852CBB">
        <w:rPr>
          <w:rFonts w:ascii="Times New Roman" w:hAnsi="Times New Roman"/>
          <w:sz w:val="32"/>
          <w:szCs w:val="32"/>
        </w:rPr>
        <w:t>ношениях: врач несет большую о</w:t>
      </w:r>
      <w:r w:rsidR="00560ABD">
        <w:rPr>
          <w:rFonts w:ascii="Times New Roman" w:hAnsi="Times New Roman"/>
          <w:sz w:val="32"/>
          <w:szCs w:val="32"/>
        </w:rPr>
        <w:t>тветственность по отношению к бо</w:t>
      </w:r>
      <w:r w:rsidRPr="00852CBB">
        <w:rPr>
          <w:rFonts w:ascii="Times New Roman" w:hAnsi="Times New Roman"/>
          <w:sz w:val="32"/>
          <w:szCs w:val="32"/>
        </w:rPr>
        <w:t>льному ребе</w:t>
      </w:r>
      <w:r w:rsidR="00560ABD">
        <w:rPr>
          <w:rFonts w:ascii="Times New Roman" w:hAnsi="Times New Roman"/>
          <w:sz w:val="32"/>
          <w:szCs w:val="32"/>
        </w:rPr>
        <w:t>н</w:t>
      </w:r>
      <w:r w:rsidRPr="00852CBB">
        <w:rPr>
          <w:rFonts w:ascii="Times New Roman" w:hAnsi="Times New Roman"/>
          <w:sz w:val="32"/>
          <w:szCs w:val="32"/>
        </w:rPr>
        <w:t>ку, а страдания последнего обусл</w:t>
      </w:r>
      <w:r w:rsidR="00560ABD">
        <w:rPr>
          <w:rFonts w:ascii="Times New Roman" w:hAnsi="Times New Roman"/>
          <w:sz w:val="32"/>
          <w:szCs w:val="32"/>
        </w:rPr>
        <w:t>овливают страх, беспокойство, постоян</w:t>
      </w:r>
      <w:r w:rsidRPr="00852CBB">
        <w:rPr>
          <w:rFonts w:ascii="Times New Roman" w:hAnsi="Times New Roman"/>
          <w:sz w:val="32"/>
          <w:szCs w:val="32"/>
        </w:rPr>
        <w:t>ное напряжение родителей; больные ст</w:t>
      </w:r>
      <w:r w:rsidRPr="00852CBB">
        <w:rPr>
          <w:rFonts w:ascii="Times New Roman" w:hAnsi="Times New Roman"/>
          <w:sz w:val="32"/>
          <w:szCs w:val="32"/>
        </w:rPr>
        <w:t>а</w:t>
      </w:r>
      <w:r w:rsidRPr="00852CBB">
        <w:rPr>
          <w:rFonts w:ascii="Times New Roman" w:hAnsi="Times New Roman"/>
          <w:sz w:val="32"/>
          <w:szCs w:val="32"/>
        </w:rPr>
        <w:t xml:space="preserve">новятся обидчивыми, порой неадекватно реагируют на самые обычные раздражители. </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Душевную травму наносят родителям тяжелые </w:t>
      </w:r>
      <w:r w:rsidR="00BE6DAF">
        <w:rPr>
          <w:rFonts w:ascii="Times New Roman" w:hAnsi="Times New Roman"/>
          <w:sz w:val="32"/>
          <w:szCs w:val="32"/>
        </w:rPr>
        <w:t>з</w:t>
      </w:r>
      <w:r w:rsidRPr="00852CBB">
        <w:rPr>
          <w:rFonts w:ascii="Times New Roman" w:hAnsi="Times New Roman"/>
          <w:sz w:val="32"/>
          <w:szCs w:val="32"/>
        </w:rPr>
        <w:t>аболевания детей (например, ихтиоз, псориа</w:t>
      </w:r>
      <w:r w:rsidR="00560ABD">
        <w:rPr>
          <w:rFonts w:ascii="Times New Roman" w:hAnsi="Times New Roman"/>
          <w:sz w:val="32"/>
          <w:szCs w:val="32"/>
        </w:rPr>
        <w:t xml:space="preserve">з, </w:t>
      </w:r>
      <w:proofErr w:type="spellStart"/>
      <w:r w:rsidR="00BE6DAF" w:rsidRPr="00852CBB">
        <w:rPr>
          <w:rFonts w:ascii="Times New Roman" w:hAnsi="Times New Roman"/>
          <w:sz w:val="32"/>
          <w:szCs w:val="32"/>
        </w:rPr>
        <w:t>алопеция</w:t>
      </w:r>
      <w:proofErr w:type="spellEnd"/>
      <w:r w:rsidR="00BE6DAF">
        <w:rPr>
          <w:rFonts w:ascii="Times New Roman" w:hAnsi="Times New Roman"/>
          <w:sz w:val="32"/>
          <w:szCs w:val="32"/>
        </w:rPr>
        <w:t xml:space="preserve">, </w:t>
      </w:r>
      <w:r w:rsidR="00560ABD">
        <w:rPr>
          <w:rFonts w:ascii="Times New Roman" w:hAnsi="Times New Roman"/>
          <w:sz w:val="32"/>
          <w:szCs w:val="32"/>
        </w:rPr>
        <w:t xml:space="preserve">тяжелая форма </w:t>
      </w:r>
      <w:proofErr w:type="spellStart"/>
      <w:r w:rsidR="00560ABD">
        <w:rPr>
          <w:rFonts w:ascii="Times New Roman" w:hAnsi="Times New Roman"/>
          <w:sz w:val="32"/>
          <w:szCs w:val="32"/>
        </w:rPr>
        <w:t>ат</w:t>
      </w:r>
      <w:r w:rsidR="00560ABD">
        <w:rPr>
          <w:rFonts w:ascii="Times New Roman" w:hAnsi="Times New Roman"/>
          <w:sz w:val="32"/>
          <w:szCs w:val="32"/>
        </w:rPr>
        <w:t>о</w:t>
      </w:r>
      <w:r w:rsidR="00560ABD">
        <w:rPr>
          <w:rFonts w:ascii="Times New Roman" w:hAnsi="Times New Roman"/>
          <w:sz w:val="32"/>
          <w:szCs w:val="32"/>
        </w:rPr>
        <w:t>пического</w:t>
      </w:r>
      <w:proofErr w:type="spellEnd"/>
      <w:r w:rsidR="00560ABD">
        <w:rPr>
          <w:rFonts w:ascii="Times New Roman" w:hAnsi="Times New Roman"/>
          <w:sz w:val="32"/>
          <w:szCs w:val="32"/>
        </w:rPr>
        <w:t xml:space="preserve"> дерматита</w:t>
      </w:r>
      <w:r w:rsidRPr="00852CBB">
        <w:rPr>
          <w:rFonts w:ascii="Times New Roman" w:hAnsi="Times New Roman"/>
          <w:sz w:val="32"/>
          <w:szCs w:val="32"/>
        </w:rPr>
        <w:t xml:space="preserve"> и др.). Большинство родителей переживают недуг своего ребенка сильнее, чем свою болезнь. </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Особенно отрицательное влияние на психоэмоциональную сферу пациентов, а также их ближайших родственников (пож</w:t>
      </w:r>
      <w:r w:rsidRPr="00852CBB">
        <w:rPr>
          <w:rFonts w:ascii="Times New Roman" w:hAnsi="Times New Roman"/>
          <w:sz w:val="32"/>
          <w:szCs w:val="32"/>
        </w:rPr>
        <w:t>а</w:t>
      </w:r>
      <w:r w:rsidRPr="00852CBB">
        <w:rPr>
          <w:rFonts w:ascii="Times New Roman" w:hAnsi="Times New Roman"/>
          <w:sz w:val="32"/>
          <w:szCs w:val="32"/>
        </w:rPr>
        <w:t>луй, даже в большей степени!) оказывает заболевание сифилисом и другими венерическими болезнями. Это определяет своеобра</w:t>
      </w:r>
      <w:r w:rsidRPr="00852CBB">
        <w:rPr>
          <w:rFonts w:ascii="Times New Roman" w:hAnsi="Times New Roman"/>
          <w:sz w:val="32"/>
          <w:szCs w:val="32"/>
        </w:rPr>
        <w:t>з</w:t>
      </w:r>
      <w:r w:rsidRPr="00852CBB">
        <w:rPr>
          <w:rFonts w:ascii="Times New Roman" w:hAnsi="Times New Roman"/>
          <w:sz w:val="32"/>
          <w:szCs w:val="32"/>
        </w:rPr>
        <w:t xml:space="preserve">ную </w:t>
      </w:r>
      <w:proofErr w:type="spellStart"/>
      <w:r w:rsidRPr="00852CBB">
        <w:rPr>
          <w:rFonts w:ascii="Times New Roman" w:hAnsi="Times New Roman"/>
          <w:sz w:val="32"/>
          <w:szCs w:val="32"/>
        </w:rPr>
        <w:t>деонтологическую</w:t>
      </w:r>
      <w:proofErr w:type="spellEnd"/>
      <w:r w:rsidRPr="00852CBB">
        <w:rPr>
          <w:rFonts w:ascii="Times New Roman" w:hAnsi="Times New Roman"/>
          <w:sz w:val="32"/>
          <w:szCs w:val="32"/>
        </w:rPr>
        <w:t xml:space="preserve"> тактику в процессе лечения данной кат</w:t>
      </w:r>
      <w:r w:rsidRPr="00852CBB">
        <w:rPr>
          <w:rFonts w:ascii="Times New Roman" w:hAnsi="Times New Roman"/>
          <w:sz w:val="32"/>
          <w:szCs w:val="32"/>
        </w:rPr>
        <w:t>е</w:t>
      </w:r>
      <w:r w:rsidRPr="00852CBB">
        <w:rPr>
          <w:rFonts w:ascii="Times New Roman" w:hAnsi="Times New Roman"/>
          <w:sz w:val="32"/>
          <w:szCs w:val="32"/>
        </w:rPr>
        <w:t>гории пациентов.</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С учетом изложенного, понятно, насколько важно создание в дерматологическом учреждении охранительного режима в ш</w:t>
      </w:r>
      <w:r w:rsidRPr="00852CBB">
        <w:rPr>
          <w:rFonts w:ascii="Times New Roman" w:hAnsi="Times New Roman"/>
          <w:sz w:val="32"/>
          <w:szCs w:val="32"/>
        </w:rPr>
        <w:t>и</w:t>
      </w:r>
      <w:r w:rsidRPr="00852CBB">
        <w:rPr>
          <w:rFonts w:ascii="Times New Roman" w:hAnsi="Times New Roman"/>
          <w:sz w:val="32"/>
          <w:szCs w:val="32"/>
        </w:rPr>
        <w:t>роком понимании этого слова. Он должен предусматривать пр</w:t>
      </w:r>
      <w:r w:rsidRPr="00852CBB">
        <w:rPr>
          <w:rFonts w:ascii="Times New Roman" w:hAnsi="Times New Roman"/>
          <w:sz w:val="32"/>
          <w:szCs w:val="32"/>
        </w:rPr>
        <w:t>и</w:t>
      </w:r>
      <w:r w:rsidRPr="00852CBB">
        <w:rPr>
          <w:rFonts w:ascii="Times New Roman" w:hAnsi="Times New Roman"/>
          <w:sz w:val="32"/>
          <w:szCs w:val="32"/>
        </w:rPr>
        <w:t>менение различных методов психотерапии (суггестия, аутогенная тренировка, гипноз и др.), нормальный нравственно-психологический климат в коллективе, правильные взаимоотн</w:t>
      </w:r>
      <w:r w:rsidRPr="00852CBB">
        <w:rPr>
          <w:rFonts w:ascii="Times New Roman" w:hAnsi="Times New Roman"/>
          <w:sz w:val="32"/>
          <w:szCs w:val="32"/>
        </w:rPr>
        <w:t>о</w:t>
      </w:r>
      <w:r w:rsidRPr="00852CBB">
        <w:rPr>
          <w:rFonts w:ascii="Times New Roman" w:hAnsi="Times New Roman"/>
          <w:sz w:val="32"/>
          <w:szCs w:val="32"/>
        </w:rPr>
        <w:t>шения с родственниками заболевших.</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Вся окружающая обстановка в специализированном дерм</w:t>
      </w:r>
      <w:r w:rsidRPr="00852CBB">
        <w:rPr>
          <w:rFonts w:ascii="Times New Roman" w:hAnsi="Times New Roman"/>
          <w:sz w:val="32"/>
          <w:szCs w:val="32"/>
        </w:rPr>
        <w:t>а</w:t>
      </w:r>
      <w:r w:rsidRPr="00852CBB">
        <w:rPr>
          <w:rFonts w:ascii="Times New Roman" w:hAnsi="Times New Roman"/>
          <w:sz w:val="32"/>
          <w:szCs w:val="32"/>
        </w:rPr>
        <w:t>товенерологическом учреждении должна внушать пациентам д</w:t>
      </w:r>
      <w:r w:rsidRPr="00852CBB">
        <w:rPr>
          <w:rFonts w:ascii="Times New Roman" w:hAnsi="Times New Roman"/>
          <w:sz w:val="32"/>
          <w:szCs w:val="32"/>
        </w:rPr>
        <w:t>о</w:t>
      </w:r>
      <w:r w:rsidRPr="00852CBB">
        <w:rPr>
          <w:rFonts w:ascii="Times New Roman" w:hAnsi="Times New Roman"/>
          <w:sz w:val="32"/>
          <w:szCs w:val="32"/>
        </w:rPr>
        <w:t>верие и уважение к медицинским работникам, устранять чувство страха. Важны приветливость персонала, рациональное устро</w:t>
      </w:r>
      <w:r w:rsidRPr="00852CBB">
        <w:rPr>
          <w:rFonts w:ascii="Times New Roman" w:hAnsi="Times New Roman"/>
          <w:sz w:val="32"/>
          <w:szCs w:val="32"/>
        </w:rPr>
        <w:t>й</w:t>
      </w:r>
      <w:r w:rsidRPr="00852CBB">
        <w:rPr>
          <w:rFonts w:ascii="Times New Roman" w:hAnsi="Times New Roman"/>
          <w:sz w:val="32"/>
          <w:szCs w:val="32"/>
        </w:rPr>
        <w:lastRenderedPageBreak/>
        <w:t>ство интерьеров, продуманн</w:t>
      </w:r>
      <w:r w:rsidR="00BE6DAF">
        <w:rPr>
          <w:rFonts w:ascii="Times New Roman" w:hAnsi="Times New Roman"/>
          <w:sz w:val="32"/>
          <w:szCs w:val="32"/>
        </w:rPr>
        <w:t>ая система наглядных санитарн</w:t>
      </w:r>
      <w:proofErr w:type="gramStart"/>
      <w:r w:rsidR="00BE6DAF">
        <w:rPr>
          <w:rFonts w:ascii="Times New Roman" w:hAnsi="Times New Roman"/>
          <w:sz w:val="32"/>
          <w:szCs w:val="32"/>
        </w:rPr>
        <w:t>о-</w:t>
      </w:r>
      <w:proofErr w:type="gramEnd"/>
      <w:r w:rsidRPr="00852CBB">
        <w:rPr>
          <w:rFonts w:ascii="Times New Roman" w:hAnsi="Times New Roman"/>
          <w:sz w:val="32"/>
          <w:szCs w:val="32"/>
        </w:rPr>
        <w:t xml:space="preserve"> просветительных материалов (плакаты, </w:t>
      </w:r>
      <w:proofErr w:type="spellStart"/>
      <w:r w:rsidRPr="00852CBB">
        <w:rPr>
          <w:rFonts w:ascii="Times New Roman" w:hAnsi="Times New Roman"/>
          <w:sz w:val="32"/>
          <w:szCs w:val="32"/>
        </w:rPr>
        <w:t>санбюллетени</w:t>
      </w:r>
      <w:proofErr w:type="spellEnd"/>
      <w:r w:rsidRPr="00852CBB">
        <w:rPr>
          <w:rFonts w:ascii="Times New Roman" w:hAnsi="Times New Roman"/>
          <w:sz w:val="32"/>
          <w:szCs w:val="32"/>
        </w:rPr>
        <w:t>).</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«Лицом» диспансера является регистратура. Сотрудники р</w:t>
      </w:r>
      <w:r w:rsidRPr="00852CBB">
        <w:rPr>
          <w:rFonts w:ascii="Times New Roman" w:hAnsi="Times New Roman"/>
          <w:sz w:val="32"/>
          <w:szCs w:val="32"/>
        </w:rPr>
        <w:t>е</w:t>
      </w:r>
      <w:r w:rsidRPr="00852CBB">
        <w:rPr>
          <w:rFonts w:ascii="Times New Roman" w:hAnsi="Times New Roman"/>
          <w:sz w:val="32"/>
          <w:szCs w:val="32"/>
        </w:rPr>
        <w:t>гистратуры должны понимать специфику общения с людьми, о</w:t>
      </w:r>
      <w:r w:rsidRPr="00852CBB">
        <w:rPr>
          <w:rFonts w:ascii="Times New Roman" w:hAnsi="Times New Roman"/>
          <w:sz w:val="32"/>
          <w:szCs w:val="32"/>
        </w:rPr>
        <w:t>б</w:t>
      </w:r>
      <w:r w:rsidRPr="00852CBB">
        <w:rPr>
          <w:rFonts w:ascii="Times New Roman" w:hAnsi="Times New Roman"/>
          <w:sz w:val="32"/>
          <w:szCs w:val="32"/>
        </w:rPr>
        <w:t>ращающимися с проявлениями или подозрениями на венерич</w:t>
      </w:r>
      <w:r w:rsidRPr="00852CBB">
        <w:rPr>
          <w:rFonts w:ascii="Times New Roman" w:hAnsi="Times New Roman"/>
          <w:sz w:val="32"/>
          <w:szCs w:val="32"/>
        </w:rPr>
        <w:t>е</w:t>
      </w:r>
      <w:r w:rsidRPr="00852CBB">
        <w:rPr>
          <w:rFonts w:ascii="Times New Roman" w:hAnsi="Times New Roman"/>
          <w:sz w:val="32"/>
          <w:szCs w:val="32"/>
        </w:rPr>
        <w:t>ские заболевания — необходимость конфиденциального разгов</w:t>
      </w:r>
      <w:r w:rsidRPr="00852CBB">
        <w:rPr>
          <w:rFonts w:ascii="Times New Roman" w:hAnsi="Times New Roman"/>
          <w:sz w:val="32"/>
          <w:szCs w:val="32"/>
        </w:rPr>
        <w:t>о</w:t>
      </w:r>
      <w:r w:rsidRPr="00852CBB">
        <w:rPr>
          <w:rFonts w:ascii="Times New Roman" w:hAnsi="Times New Roman"/>
          <w:sz w:val="32"/>
          <w:szCs w:val="32"/>
        </w:rPr>
        <w:t>ра, сохранения тайны. Само собой разумеется, что они должны быть чуткими, отзывчивыми, терпеливыми. Однако этого нед</w:t>
      </w:r>
      <w:r w:rsidRPr="00852CBB">
        <w:rPr>
          <w:rFonts w:ascii="Times New Roman" w:hAnsi="Times New Roman"/>
          <w:sz w:val="32"/>
          <w:szCs w:val="32"/>
        </w:rPr>
        <w:t>о</w:t>
      </w:r>
      <w:r w:rsidRPr="00852CBB">
        <w:rPr>
          <w:rFonts w:ascii="Times New Roman" w:hAnsi="Times New Roman"/>
          <w:sz w:val="32"/>
          <w:szCs w:val="32"/>
        </w:rPr>
        <w:t>статочно: необходима определенная компетентность в вопросах дерматологии и венерологии. Знание основных симптомов боле</w:t>
      </w:r>
      <w:r w:rsidRPr="00852CBB">
        <w:rPr>
          <w:rFonts w:ascii="Times New Roman" w:hAnsi="Times New Roman"/>
          <w:sz w:val="32"/>
          <w:szCs w:val="32"/>
        </w:rPr>
        <w:t>з</w:t>
      </w:r>
      <w:r w:rsidRPr="00852CBB">
        <w:rPr>
          <w:rFonts w:ascii="Times New Roman" w:hAnsi="Times New Roman"/>
          <w:sz w:val="32"/>
          <w:szCs w:val="32"/>
        </w:rPr>
        <w:t>ней, которые может сообщить больной, позволяет регистратору правильно решить вопрос о его направлении к тому или другому специалисту. Вот почему необходимо</w:t>
      </w:r>
      <w:r w:rsidR="00BE6DAF">
        <w:rPr>
          <w:rFonts w:ascii="Times New Roman" w:hAnsi="Times New Roman"/>
          <w:sz w:val="32"/>
          <w:szCs w:val="32"/>
        </w:rPr>
        <w:t>,</w:t>
      </w:r>
      <w:r w:rsidRPr="00852CBB">
        <w:rPr>
          <w:rFonts w:ascii="Times New Roman" w:hAnsi="Times New Roman"/>
          <w:sz w:val="32"/>
          <w:szCs w:val="32"/>
        </w:rPr>
        <w:t xml:space="preserve"> </w:t>
      </w:r>
      <w:proofErr w:type="gramStart"/>
      <w:r w:rsidRPr="00852CBB">
        <w:rPr>
          <w:rFonts w:ascii="Times New Roman" w:hAnsi="Times New Roman"/>
          <w:sz w:val="32"/>
          <w:szCs w:val="32"/>
        </w:rPr>
        <w:t>или</w:t>
      </w:r>
      <w:proofErr w:type="gramEnd"/>
      <w:r w:rsidRPr="00852CBB">
        <w:rPr>
          <w:rFonts w:ascii="Times New Roman" w:hAnsi="Times New Roman"/>
          <w:sz w:val="32"/>
          <w:szCs w:val="32"/>
        </w:rPr>
        <w:t xml:space="preserve"> во всяком случае ж</w:t>
      </w:r>
      <w:r w:rsidRPr="00852CBB">
        <w:rPr>
          <w:rFonts w:ascii="Times New Roman" w:hAnsi="Times New Roman"/>
          <w:sz w:val="32"/>
          <w:szCs w:val="32"/>
        </w:rPr>
        <w:t>е</w:t>
      </w:r>
      <w:r w:rsidRPr="00852CBB">
        <w:rPr>
          <w:rFonts w:ascii="Times New Roman" w:hAnsi="Times New Roman"/>
          <w:sz w:val="32"/>
          <w:szCs w:val="32"/>
        </w:rPr>
        <w:t>лательно, чтобы на работу в качестве регистраторов принимались лица, достаточно эрудированные, а также обладающие опред</w:t>
      </w:r>
      <w:r w:rsidRPr="00852CBB">
        <w:rPr>
          <w:rFonts w:ascii="Times New Roman" w:hAnsi="Times New Roman"/>
          <w:sz w:val="32"/>
          <w:szCs w:val="32"/>
        </w:rPr>
        <w:t>е</w:t>
      </w:r>
      <w:r w:rsidRPr="00852CBB">
        <w:rPr>
          <w:rFonts w:ascii="Times New Roman" w:hAnsi="Times New Roman"/>
          <w:sz w:val="32"/>
          <w:szCs w:val="32"/>
        </w:rPr>
        <w:t>ленными характерологическими качествами. Кроме того, завед</w:t>
      </w:r>
      <w:r w:rsidRPr="00852CBB">
        <w:rPr>
          <w:rFonts w:ascii="Times New Roman" w:hAnsi="Times New Roman"/>
          <w:sz w:val="32"/>
          <w:szCs w:val="32"/>
        </w:rPr>
        <w:t>у</w:t>
      </w:r>
      <w:r w:rsidRPr="00852CBB">
        <w:rPr>
          <w:rFonts w:ascii="Times New Roman" w:hAnsi="Times New Roman"/>
          <w:sz w:val="32"/>
          <w:szCs w:val="32"/>
        </w:rPr>
        <w:t xml:space="preserve">ющий поликлинической частью диспансера и старшая </w:t>
      </w:r>
      <w:r w:rsidR="00BE6DAF">
        <w:rPr>
          <w:rFonts w:ascii="Times New Roman" w:hAnsi="Times New Roman"/>
          <w:sz w:val="32"/>
          <w:szCs w:val="32"/>
        </w:rPr>
        <w:t>медици</w:t>
      </w:r>
      <w:r w:rsidR="00BE6DAF">
        <w:rPr>
          <w:rFonts w:ascii="Times New Roman" w:hAnsi="Times New Roman"/>
          <w:sz w:val="32"/>
          <w:szCs w:val="32"/>
        </w:rPr>
        <w:t>н</w:t>
      </w:r>
      <w:r w:rsidR="00BE6DAF">
        <w:rPr>
          <w:rFonts w:ascii="Times New Roman" w:hAnsi="Times New Roman"/>
          <w:sz w:val="32"/>
          <w:szCs w:val="32"/>
        </w:rPr>
        <w:t xml:space="preserve">ская </w:t>
      </w:r>
      <w:r w:rsidRPr="00852CBB">
        <w:rPr>
          <w:rFonts w:ascii="Times New Roman" w:hAnsi="Times New Roman"/>
          <w:sz w:val="32"/>
          <w:szCs w:val="32"/>
        </w:rPr>
        <w:t>сестра должны повседневно заниматься с регистраторами: повышать их культурный и медицинский уровень. Получив нео</w:t>
      </w:r>
      <w:r w:rsidRPr="00852CBB">
        <w:rPr>
          <w:rFonts w:ascii="Times New Roman" w:hAnsi="Times New Roman"/>
          <w:sz w:val="32"/>
          <w:szCs w:val="32"/>
        </w:rPr>
        <w:t>б</w:t>
      </w:r>
      <w:r w:rsidRPr="00852CBB">
        <w:rPr>
          <w:rFonts w:ascii="Times New Roman" w:hAnsi="Times New Roman"/>
          <w:sz w:val="32"/>
          <w:szCs w:val="32"/>
        </w:rPr>
        <w:t>ходимые сведения в регистратуре, больной направляется в каб</w:t>
      </w:r>
      <w:r w:rsidRPr="00852CBB">
        <w:rPr>
          <w:rFonts w:ascii="Times New Roman" w:hAnsi="Times New Roman"/>
          <w:sz w:val="32"/>
          <w:szCs w:val="32"/>
        </w:rPr>
        <w:t>и</w:t>
      </w:r>
      <w:r w:rsidRPr="00852CBB">
        <w:rPr>
          <w:rFonts w:ascii="Times New Roman" w:hAnsi="Times New Roman"/>
          <w:sz w:val="32"/>
          <w:szCs w:val="32"/>
        </w:rPr>
        <w:t>нет врача.</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 В кабинете пациент должен убедиться в том, что все вн</w:t>
      </w:r>
      <w:r w:rsidRPr="00852CBB">
        <w:rPr>
          <w:rFonts w:ascii="Times New Roman" w:hAnsi="Times New Roman"/>
          <w:sz w:val="32"/>
          <w:szCs w:val="32"/>
        </w:rPr>
        <w:t>и</w:t>
      </w:r>
      <w:r w:rsidRPr="00852CBB">
        <w:rPr>
          <w:rFonts w:ascii="Times New Roman" w:hAnsi="Times New Roman"/>
          <w:sz w:val="32"/>
          <w:szCs w:val="32"/>
        </w:rPr>
        <w:t>мание врача и медицинской сестры обращено к нему, они пр</w:t>
      </w:r>
      <w:r w:rsidRPr="00852CBB">
        <w:rPr>
          <w:rFonts w:ascii="Times New Roman" w:hAnsi="Times New Roman"/>
          <w:sz w:val="32"/>
          <w:szCs w:val="32"/>
        </w:rPr>
        <w:t>и</w:t>
      </w:r>
      <w:r w:rsidRPr="00852CBB">
        <w:rPr>
          <w:rFonts w:ascii="Times New Roman" w:hAnsi="Times New Roman"/>
          <w:sz w:val="32"/>
          <w:szCs w:val="32"/>
        </w:rPr>
        <w:t>ветливы, внимательны, не ведут посторонние разговоры, которые вызывают у пациента чувство недоверия. Назначая тот или иной лекарственн</w:t>
      </w:r>
      <w:r w:rsidR="00BE6DAF">
        <w:rPr>
          <w:rFonts w:ascii="Times New Roman" w:hAnsi="Times New Roman"/>
          <w:sz w:val="32"/>
          <w:szCs w:val="32"/>
        </w:rPr>
        <w:t>ый препарат</w:t>
      </w:r>
      <w:r w:rsidRPr="00852CBB">
        <w:rPr>
          <w:rFonts w:ascii="Times New Roman" w:hAnsi="Times New Roman"/>
          <w:sz w:val="32"/>
          <w:szCs w:val="32"/>
        </w:rPr>
        <w:t>, врач должен знать, есть ли он в аптеке, и может ли больной его получить. Это — простая истина, неп</w:t>
      </w:r>
      <w:r w:rsidRPr="00852CBB">
        <w:rPr>
          <w:rFonts w:ascii="Times New Roman" w:hAnsi="Times New Roman"/>
          <w:sz w:val="32"/>
          <w:szCs w:val="32"/>
        </w:rPr>
        <w:t>о</w:t>
      </w:r>
      <w:r w:rsidRPr="00852CBB">
        <w:rPr>
          <w:rFonts w:ascii="Times New Roman" w:hAnsi="Times New Roman"/>
          <w:sz w:val="32"/>
          <w:szCs w:val="32"/>
        </w:rPr>
        <w:t>нимание которой может стать причиной бесцельного поиска в а</w:t>
      </w:r>
      <w:r w:rsidRPr="00852CBB">
        <w:rPr>
          <w:rFonts w:ascii="Times New Roman" w:hAnsi="Times New Roman"/>
          <w:sz w:val="32"/>
          <w:szCs w:val="32"/>
        </w:rPr>
        <w:t>п</w:t>
      </w:r>
      <w:r w:rsidRPr="00852CBB">
        <w:rPr>
          <w:rFonts w:ascii="Times New Roman" w:hAnsi="Times New Roman"/>
          <w:sz w:val="32"/>
          <w:szCs w:val="32"/>
        </w:rPr>
        <w:t>теках,  следовательно, недовольства пациента и даже ухудшения состояния его здоровья.</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Дерматолог должен быть хорошо информирован не только о наличии данного лекарственного средства, но и о препаратах с одинаковым механизмом действия, которые выпускают у нас или за рубежом под различными названиями. </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Если больной стремится продемонстрировать перед врачом свою «компетентность и эрудированность» в вопросах медицины, пытается навязать свой план лечения, настаивает на назначении тех или иных модных лекарственных средств, необходимо пр</w:t>
      </w:r>
      <w:r w:rsidRPr="00852CBB">
        <w:rPr>
          <w:rFonts w:ascii="Times New Roman" w:hAnsi="Times New Roman"/>
          <w:sz w:val="32"/>
          <w:szCs w:val="32"/>
        </w:rPr>
        <w:t>о</w:t>
      </w:r>
      <w:r w:rsidRPr="00852CBB">
        <w:rPr>
          <w:rFonts w:ascii="Times New Roman" w:hAnsi="Times New Roman"/>
          <w:sz w:val="32"/>
          <w:szCs w:val="32"/>
        </w:rPr>
        <w:lastRenderedPageBreak/>
        <w:t>явить сдержанность и логическое мышление. Полезно, например, напомнить пациенту о его профессии, о том, что было бы, если бы врач или профессор вмешались в работу строителя, програ</w:t>
      </w:r>
      <w:r w:rsidRPr="00852CBB">
        <w:rPr>
          <w:rFonts w:ascii="Times New Roman" w:hAnsi="Times New Roman"/>
          <w:sz w:val="32"/>
          <w:szCs w:val="32"/>
        </w:rPr>
        <w:t>м</w:t>
      </w:r>
      <w:r w:rsidRPr="00852CBB">
        <w:rPr>
          <w:rFonts w:ascii="Times New Roman" w:hAnsi="Times New Roman"/>
          <w:sz w:val="32"/>
          <w:szCs w:val="32"/>
        </w:rPr>
        <w:t>миста, астронома. После такого довода больной, как правило, уже не настаивает на своих требованиях и соглашается с предложе</w:t>
      </w:r>
      <w:r w:rsidRPr="00852CBB">
        <w:rPr>
          <w:rFonts w:ascii="Times New Roman" w:hAnsi="Times New Roman"/>
          <w:sz w:val="32"/>
          <w:szCs w:val="32"/>
        </w:rPr>
        <w:t>н</w:t>
      </w:r>
      <w:r w:rsidRPr="00852CBB">
        <w:rPr>
          <w:rFonts w:ascii="Times New Roman" w:hAnsi="Times New Roman"/>
          <w:sz w:val="32"/>
          <w:szCs w:val="32"/>
        </w:rPr>
        <w:t>ным ему планом лечения.</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Характеризуя </w:t>
      </w:r>
      <w:proofErr w:type="spellStart"/>
      <w:r w:rsidRPr="00852CBB">
        <w:rPr>
          <w:rFonts w:ascii="Times New Roman" w:hAnsi="Times New Roman"/>
          <w:sz w:val="32"/>
          <w:szCs w:val="32"/>
        </w:rPr>
        <w:t>деонтологические</w:t>
      </w:r>
      <w:proofErr w:type="spellEnd"/>
      <w:r w:rsidRPr="00852CBB">
        <w:rPr>
          <w:rFonts w:ascii="Times New Roman" w:hAnsi="Times New Roman"/>
          <w:sz w:val="32"/>
          <w:szCs w:val="32"/>
        </w:rPr>
        <w:t xml:space="preserve"> принципы приема больных, страдающих дерматологическими заболеваниями, в диспансере (поликлинике), следует подчеркнуть важность установления ос</w:t>
      </w:r>
      <w:r w:rsidRPr="00852CBB">
        <w:rPr>
          <w:rFonts w:ascii="Times New Roman" w:hAnsi="Times New Roman"/>
          <w:sz w:val="32"/>
          <w:szCs w:val="32"/>
        </w:rPr>
        <w:t>о</w:t>
      </w:r>
      <w:r w:rsidRPr="00852CBB">
        <w:rPr>
          <w:rFonts w:ascii="Times New Roman" w:hAnsi="Times New Roman"/>
          <w:sz w:val="32"/>
          <w:szCs w:val="32"/>
        </w:rPr>
        <w:t>бо доверительного отношения с больным ребенком. Любовь к д</w:t>
      </w:r>
      <w:r w:rsidRPr="00852CBB">
        <w:rPr>
          <w:rFonts w:ascii="Times New Roman" w:hAnsi="Times New Roman"/>
          <w:sz w:val="32"/>
          <w:szCs w:val="32"/>
        </w:rPr>
        <w:t>е</w:t>
      </w:r>
      <w:r w:rsidRPr="00852CBB">
        <w:rPr>
          <w:rFonts w:ascii="Times New Roman" w:hAnsi="Times New Roman"/>
          <w:sz w:val="32"/>
          <w:szCs w:val="32"/>
        </w:rPr>
        <w:t>тям помогает определить их психологическую настроенность и добиться необходимого контакта. Опытные педиатры считают, что лечить детей может только тот человек, который их любит. Нельзя допускать ни малейшей фальши в отношениях с детьми, соблазнять их подарками и неисполнимыми обещаниями, ув</w:t>
      </w:r>
      <w:r w:rsidRPr="00852CBB">
        <w:rPr>
          <w:rFonts w:ascii="Times New Roman" w:hAnsi="Times New Roman"/>
          <w:sz w:val="32"/>
          <w:szCs w:val="32"/>
        </w:rPr>
        <w:t>е</w:t>
      </w:r>
      <w:r w:rsidRPr="00852CBB">
        <w:rPr>
          <w:rFonts w:ascii="Times New Roman" w:hAnsi="Times New Roman"/>
          <w:sz w:val="32"/>
          <w:szCs w:val="32"/>
        </w:rPr>
        <w:t>рять, что не будет больно при проведении диагностических или лечебных манипуляций.</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Для того</w:t>
      </w:r>
      <w:proofErr w:type="gramStart"/>
      <w:r w:rsidRPr="00852CBB">
        <w:rPr>
          <w:rFonts w:ascii="Times New Roman" w:hAnsi="Times New Roman"/>
          <w:sz w:val="32"/>
          <w:szCs w:val="32"/>
        </w:rPr>
        <w:t>,</w:t>
      </w:r>
      <w:proofErr w:type="gramEnd"/>
      <w:r w:rsidRPr="00852CBB">
        <w:rPr>
          <w:rFonts w:ascii="Times New Roman" w:hAnsi="Times New Roman"/>
          <w:sz w:val="32"/>
          <w:szCs w:val="32"/>
        </w:rPr>
        <w:t xml:space="preserve"> чтобы дерматолог-педиатр оказал положительное влияние на больного ребенка и его родителей, он должен тонко чувствовать их настроение, наклонности, привычки, деликатно разобраться во внутреннем мире маленького человека, помочь ему побороть страх перед болезнью, негативное отношение к м</w:t>
      </w:r>
      <w:r w:rsidRPr="00852CBB">
        <w:rPr>
          <w:rFonts w:ascii="Times New Roman" w:hAnsi="Times New Roman"/>
          <w:sz w:val="32"/>
          <w:szCs w:val="32"/>
        </w:rPr>
        <w:t>е</w:t>
      </w:r>
      <w:r w:rsidRPr="00852CBB">
        <w:rPr>
          <w:rFonts w:ascii="Times New Roman" w:hAnsi="Times New Roman"/>
          <w:sz w:val="32"/>
          <w:szCs w:val="32"/>
        </w:rPr>
        <w:t>дицинским работникам, больничной обстановке, лечебно-диагностическим процедурам, ослабить его переживания, в</w:t>
      </w:r>
      <w:r w:rsidRPr="00852CBB">
        <w:rPr>
          <w:rFonts w:ascii="Times New Roman" w:hAnsi="Times New Roman"/>
          <w:sz w:val="32"/>
          <w:szCs w:val="32"/>
        </w:rPr>
        <w:t>ы</w:t>
      </w:r>
      <w:r w:rsidRPr="00852CBB">
        <w:rPr>
          <w:rFonts w:ascii="Times New Roman" w:hAnsi="Times New Roman"/>
          <w:sz w:val="32"/>
          <w:szCs w:val="32"/>
        </w:rPr>
        <w:t>званные отрывом от привычной домашней обстановки.</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Если в беседах </w:t>
      </w:r>
      <w:proofErr w:type="gramStart"/>
      <w:r w:rsidRPr="00852CBB">
        <w:rPr>
          <w:rFonts w:ascii="Times New Roman" w:hAnsi="Times New Roman"/>
          <w:sz w:val="32"/>
          <w:szCs w:val="32"/>
        </w:rPr>
        <w:t>со</w:t>
      </w:r>
      <w:proofErr w:type="gramEnd"/>
      <w:r w:rsidRPr="00852CBB">
        <w:rPr>
          <w:rFonts w:ascii="Times New Roman" w:hAnsi="Times New Roman"/>
          <w:sz w:val="32"/>
          <w:szCs w:val="32"/>
        </w:rPr>
        <w:t xml:space="preserve"> взрослыми, страдающими дерматозами, врач стремится к тому, чтобы его речь была насыщена логич</w:t>
      </w:r>
      <w:r w:rsidRPr="00852CBB">
        <w:rPr>
          <w:rFonts w:ascii="Times New Roman" w:hAnsi="Times New Roman"/>
          <w:sz w:val="32"/>
          <w:szCs w:val="32"/>
        </w:rPr>
        <w:t>е</w:t>
      </w:r>
      <w:r w:rsidRPr="00852CBB">
        <w:rPr>
          <w:rFonts w:ascii="Times New Roman" w:hAnsi="Times New Roman"/>
          <w:sz w:val="32"/>
          <w:szCs w:val="32"/>
        </w:rPr>
        <w:t>ским содержанием, то подобный подход неприемлем при общ</w:t>
      </w:r>
      <w:r w:rsidRPr="00852CBB">
        <w:rPr>
          <w:rFonts w:ascii="Times New Roman" w:hAnsi="Times New Roman"/>
          <w:sz w:val="32"/>
          <w:szCs w:val="32"/>
        </w:rPr>
        <w:t>е</w:t>
      </w:r>
      <w:r w:rsidRPr="00852CBB">
        <w:rPr>
          <w:rFonts w:ascii="Times New Roman" w:hAnsi="Times New Roman"/>
          <w:sz w:val="32"/>
          <w:szCs w:val="32"/>
        </w:rPr>
        <w:t>нии с детьми. Более важно в этих случаях проявить доброту, ла</w:t>
      </w:r>
      <w:r w:rsidRPr="00852CBB">
        <w:rPr>
          <w:rFonts w:ascii="Times New Roman" w:hAnsi="Times New Roman"/>
          <w:sz w:val="32"/>
          <w:szCs w:val="32"/>
        </w:rPr>
        <w:t>с</w:t>
      </w:r>
      <w:r w:rsidR="00BE6DAF">
        <w:rPr>
          <w:rFonts w:ascii="Times New Roman" w:hAnsi="Times New Roman"/>
          <w:sz w:val="32"/>
          <w:szCs w:val="32"/>
        </w:rPr>
        <w:t>ку, э</w:t>
      </w:r>
      <w:r w:rsidRPr="00852CBB">
        <w:rPr>
          <w:rFonts w:ascii="Times New Roman" w:hAnsi="Times New Roman"/>
          <w:sz w:val="32"/>
          <w:szCs w:val="32"/>
        </w:rPr>
        <w:t>то доступно лишь тем, кто искренне любит детей. Если крик, плач ребенка раздражают врача (или другого медицинского р</w:t>
      </w:r>
      <w:r w:rsidRPr="00852CBB">
        <w:rPr>
          <w:rFonts w:ascii="Times New Roman" w:hAnsi="Times New Roman"/>
          <w:sz w:val="32"/>
          <w:szCs w:val="32"/>
        </w:rPr>
        <w:t>а</w:t>
      </w:r>
      <w:r w:rsidRPr="00852CBB">
        <w:rPr>
          <w:rFonts w:ascii="Times New Roman" w:hAnsi="Times New Roman"/>
          <w:sz w:val="32"/>
          <w:szCs w:val="32"/>
        </w:rPr>
        <w:t>ботника), то следует подумать о перемене работы.</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Маленькие дети обладают повышенной реакцией на окр</w:t>
      </w:r>
      <w:r w:rsidRPr="00852CBB">
        <w:rPr>
          <w:rFonts w:ascii="Times New Roman" w:hAnsi="Times New Roman"/>
          <w:sz w:val="32"/>
          <w:szCs w:val="32"/>
        </w:rPr>
        <w:t>у</w:t>
      </w:r>
      <w:r w:rsidRPr="00852CBB">
        <w:rPr>
          <w:rFonts w:ascii="Times New Roman" w:hAnsi="Times New Roman"/>
          <w:sz w:val="32"/>
          <w:szCs w:val="32"/>
        </w:rPr>
        <w:t>жающую обстановку: они улыбаются, если на них смотрят до</w:t>
      </w:r>
      <w:r w:rsidRPr="00852CBB">
        <w:rPr>
          <w:rFonts w:ascii="Times New Roman" w:hAnsi="Times New Roman"/>
          <w:sz w:val="32"/>
          <w:szCs w:val="32"/>
        </w:rPr>
        <w:t>б</w:t>
      </w:r>
      <w:r w:rsidRPr="00852CBB">
        <w:rPr>
          <w:rFonts w:ascii="Times New Roman" w:hAnsi="Times New Roman"/>
          <w:sz w:val="32"/>
          <w:szCs w:val="32"/>
        </w:rPr>
        <w:t>рые глаза, если они слышат нежный голос, и, напротив, скова</w:t>
      </w:r>
      <w:r w:rsidRPr="00852CBB">
        <w:rPr>
          <w:rFonts w:ascii="Times New Roman" w:hAnsi="Times New Roman"/>
          <w:sz w:val="32"/>
          <w:szCs w:val="32"/>
        </w:rPr>
        <w:t>н</w:t>
      </w:r>
      <w:r w:rsidR="00BE6DAF">
        <w:rPr>
          <w:rFonts w:ascii="Times New Roman" w:hAnsi="Times New Roman"/>
          <w:sz w:val="32"/>
          <w:szCs w:val="32"/>
        </w:rPr>
        <w:t>н</w:t>
      </w:r>
      <w:r w:rsidRPr="00852CBB">
        <w:rPr>
          <w:rFonts w:ascii="Times New Roman" w:hAnsi="Times New Roman"/>
          <w:sz w:val="32"/>
          <w:szCs w:val="32"/>
        </w:rPr>
        <w:t>ы, насторожены, могут заплакать от злого взгляда, резкого гол</w:t>
      </w:r>
      <w:r w:rsidRPr="00852CBB">
        <w:rPr>
          <w:rFonts w:ascii="Times New Roman" w:hAnsi="Times New Roman"/>
          <w:sz w:val="32"/>
          <w:szCs w:val="32"/>
        </w:rPr>
        <w:t>о</w:t>
      </w:r>
      <w:r w:rsidRPr="00852CBB">
        <w:rPr>
          <w:rFonts w:ascii="Times New Roman" w:hAnsi="Times New Roman"/>
          <w:sz w:val="32"/>
          <w:szCs w:val="32"/>
        </w:rPr>
        <w:t xml:space="preserve">са. Дети постарше, особенно девочки, тяжело переживают сам факт существования у них кожного заболевания. Поэтому они </w:t>
      </w:r>
      <w:r w:rsidRPr="00852CBB">
        <w:rPr>
          <w:rFonts w:ascii="Times New Roman" w:hAnsi="Times New Roman"/>
          <w:sz w:val="32"/>
          <w:szCs w:val="32"/>
        </w:rPr>
        <w:lastRenderedPageBreak/>
        <w:t>очень чутко прислушиваются к каждому слову врача, обращают внимание на его мимику, жесты.</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Особенно важно соблюдать принципы деонтологии при л</w:t>
      </w:r>
      <w:r w:rsidRPr="00852CBB">
        <w:rPr>
          <w:rFonts w:ascii="Times New Roman" w:hAnsi="Times New Roman"/>
          <w:sz w:val="32"/>
          <w:szCs w:val="32"/>
        </w:rPr>
        <w:t>е</w:t>
      </w:r>
      <w:r w:rsidRPr="00852CBB">
        <w:rPr>
          <w:rFonts w:ascii="Times New Roman" w:hAnsi="Times New Roman"/>
          <w:sz w:val="32"/>
          <w:szCs w:val="32"/>
        </w:rPr>
        <w:t>чении подростков, так как при половом созревании у них прои</w:t>
      </w:r>
      <w:r w:rsidRPr="00852CBB">
        <w:rPr>
          <w:rFonts w:ascii="Times New Roman" w:hAnsi="Times New Roman"/>
          <w:sz w:val="32"/>
          <w:szCs w:val="32"/>
        </w:rPr>
        <w:t>с</w:t>
      </w:r>
      <w:r w:rsidRPr="00852CBB">
        <w:rPr>
          <w:rFonts w:ascii="Times New Roman" w:hAnsi="Times New Roman"/>
          <w:sz w:val="32"/>
          <w:szCs w:val="32"/>
        </w:rPr>
        <w:t>ходит перестройка нейроэндокринной системы организма, разв</w:t>
      </w:r>
      <w:r w:rsidRPr="00852CBB">
        <w:rPr>
          <w:rFonts w:ascii="Times New Roman" w:hAnsi="Times New Roman"/>
          <w:sz w:val="32"/>
          <w:szCs w:val="32"/>
        </w:rPr>
        <w:t>и</w:t>
      </w:r>
      <w:r w:rsidRPr="00852CBB">
        <w:rPr>
          <w:rFonts w:ascii="Times New Roman" w:hAnsi="Times New Roman"/>
          <w:sz w:val="32"/>
          <w:szCs w:val="32"/>
        </w:rPr>
        <w:t xml:space="preserve">ваются психоневрозы, нарушения функций щитовидной железы и другие патологические состояния. Нередко наблюдающаяся у подростков мнительность требует особой </w:t>
      </w:r>
      <w:proofErr w:type="spellStart"/>
      <w:r w:rsidRPr="00852CBB">
        <w:rPr>
          <w:rFonts w:ascii="Times New Roman" w:hAnsi="Times New Roman"/>
          <w:sz w:val="32"/>
          <w:szCs w:val="32"/>
        </w:rPr>
        <w:t>деонтологической</w:t>
      </w:r>
      <w:proofErr w:type="spellEnd"/>
      <w:r w:rsidRPr="00852CBB">
        <w:rPr>
          <w:rFonts w:ascii="Times New Roman" w:hAnsi="Times New Roman"/>
          <w:sz w:val="32"/>
          <w:szCs w:val="32"/>
        </w:rPr>
        <w:t xml:space="preserve"> та</w:t>
      </w:r>
      <w:r w:rsidRPr="00852CBB">
        <w:rPr>
          <w:rFonts w:ascii="Times New Roman" w:hAnsi="Times New Roman"/>
          <w:sz w:val="32"/>
          <w:szCs w:val="32"/>
        </w:rPr>
        <w:t>к</w:t>
      </w:r>
      <w:r w:rsidRPr="00852CBB">
        <w:rPr>
          <w:rFonts w:ascii="Times New Roman" w:hAnsi="Times New Roman"/>
          <w:sz w:val="32"/>
          <w:szCs w:val="32"/>
        </w:rPr>
        <w:t>тики дерматолога-педиатра.</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Первая беседа врача с больным всегда имеет большое зн</w:t>
      </w:r>
      <w:r w:rsidRPr="00852CBB">
        <w:rPr>
          <w:rFonts w:ascii="Times New Roman" w:hAnsi="Times New Roman"/>
          <w:sz w:val="32"/>
          <w:szCs w:val="32"/>
        </w:rPr>
        <w:t>а</w:t>
      </w:r>
      <w:r w:rsidRPr="00852CBB">
        <w:rPr>
          <w:rFonts w:ascii="Times New Roman" w:hAnsi="Times New Roman"/>
          <w:sz w:val="32"/>
          <w:szCs w:val="32"/>
        </w:rPr>
        <w:t>чение. Она должна вестись наедине, в атмосфере чуткости, вн</w:t>
      </w:r>
      <w:r w:rsidRPr="00852CBB">
        <w:rPr>
          <w:rFonts w:ascii="Times New Roman" w:hAnsi="Times New Roman"/>
          <w:sz w:val="32"/>
          <w:szCs w:val="32"/>
        </w:rPr>
        <w:t>и</w:t>
      </w:r>
      <w:r w:rsidRPr="00852CBB">
        <w:rPr>
          <w:rFonts w:ascii="Times New Roman" w:hAnsi="Times New Roman"/>
          <w:sz w:val="32"/>
          <w:szCs w:val="32"/>
        </w:rPr>
        <w:t>мания, доброжелательности. Это способствует взаимному дов</w:t>
      </w:r>
      <w:r w:rsidRPr="00852CBB">
        <w:rPr>
          <w:rFonts w:ascii="Times New Roman" w:hAnsi="Times New Roman"/>
          <w:sz w:val="32"/>
          <w:szCs w:val="32"/>
        </w:rPr>
        <w:t>е</w:t>
      </w:r>
      <w:r w:rsidRPr="00852CBB">
        <w:rPr>
          <w:rFonts w:ascii="Times New Roman" w:hAnsi="Times New Roman"/>
          <w:sz w:val="32"/>
          <w:szCs w:val="32"/>
        </w:rPr>
        <w:t xml:space="preserve">рию, предрасполагает пациента к раскрытию своей интимной жизни. </w:t>
      </w:r>
      <w:proofErr w:type="gramStart"/>
      <w:r w:rsidRPr="00852CBB">
        <w:rPr>
          <w:rFonts w:ascii="Times New Roman" w:hAnsi="Times New Roman"/>
          <w:sz w:val="32"/>
          <w:szCs w:val="32"/>
        </w:rPr>
        <w:t>Естественно, что характер беседы, ее содержание опред</w:t>
      </w:r>
      <w:r w:rsidRPr="00852CBB">
        <w:rPr>
          <w:rFonts w:ascii="Times New Roman" w:hAnsi="Times New Roman"/>
          <w:sz w:val="32"/>
          <w:szCs w:val="32"/>
        </w:rPr>
        <w:t>е</w:t>
      </w:r>
      <w:r w:rsidRPr="00852CBB">
        <w:rPr>
          <w:rFonts w:ascii="Times New Roman" w:hAnsi="Times New Roman"/>
          <w:sz w:val="32"/>
          <w:szCs w:val="32"/>
        </w:rPr>
        <w:t>ляются социальной и личностной характеристикой больного, особенностями его профессии, семейного положения, условиями жизни, наличием судимости, уровнем употребления алкоголя и т. д. Так, например, в беседе с женщиной, которую муж заразил с</w:t>
      </w:r>
      <w:r w:rsidRPr="00852CBB">
        <w:rPr>
          <w:rFonts w:ascii="Times New Roman" w:hAnsi="Times New Roman"/>
          <w:sz w:val="32"/>
          <w:szCs w:val="32"/>
        </w:rPr>
        <w:t>и</w:t>
      </w:r>
      <w:r w:rsidRPr="00852CBB">
        <w:rPr>
          <w:rFonts w:ascii="Times New Roman" w:hAnsi="Times New Roman"/>
          <w:sz w:val="32"/>
          <w:szCs w:val="32"/>
        </w:rPr>
        <w:t>филисом, необходимо проявить максимальное сострадание, стремиться несколько «уменьшить» ее психоэмоциональное напряжение, убедить в излечимости заболевания и, конечно, в том, что ее тайна не станет</w:t>
      </w:r>
      <w:proofErr w:type="gramEnd"/>
      <w:r w:rsidRPr="00852CBB">
        <w:rPr>
          <w:rFonts w:ascii="Times New Roman" w:hAnsi="Times New Roman"/>
          <w:sz w:val="32"/>
          <w:szCs w:val="32"/>
        </w:rPr>
        <w:t xml:space="preserve"> достоянием окружающих.</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С пациентами, морально неустойчивыми, индифферентно или легкомысленно относящимися к своему недугу, но которые не могут быть причислены к группе асоциальных элементов, б</w:t>
      </w:r>
      <w:r w:rsidRPr="00852CBB">
        <w:rPr>
          <w:rFonts w:ascii="Times New Roman" w:hAnsi="Times New Roman"/>
          <w:sz w:val="32"/>
          <w:szCs w:val="32"/>
        </w:rPr>
        <w:t>е</w:t>
      </w:r>
      <w:r w:rsidRPr="00852CBB">
        <w:rPr>
          <w:rFonts w:ascii="Times New Roman" w:hAnsi="Times New Roman"/>
          <w:sz w:val="32"/>
          <w:szCs w:val="32"/>
        </w:rPr>
        <w:t>седа должна быть откровенной, информация о тяжести заболев</w:t>
      </w:r>
      <w:r w:rsidRPr="00852CBB">
        <w:rPr>
          <w:rFonts w:ascii="Times New Roman" w:hAnsi="Times New Roman"/>
          <w:sz w:val="32"/>
          <w:szCs w:val="32"/>
        </w:rPr>
        <w:t>а</w:t>
      </w:r>
      <w:r w:rsidRPr="00852CBB">
        <w:rPr>
          <w:rFonts w:ascii="Times New Roman" w:hAnsi="Times New Roman"/>
          <w:sz w:val="32"/>
          <w:szCs w:val="32"/>
        </w:rPr>
        <w:t>ния правдивой. При этом необходимо обратить особое внимание, что полное излечение возможно лишь в том случае, если больной сам проявит заботу о своем здоровье, будет настойчиво лечиться, соблюдать режим и выполнять все другие предписания врача (например, исследование цереброспинальной жидкости при с</w:t>
      </w:r>
      <w:r w:rsidRPr="00852CBB">
        <w:rPr>
          <w:rFonts w:ascii="Times New Roman" w:hAnsi="Times New Roman"/>
          <w:sz w:val="32"/>
          <w:szCs w:val="32"/>
        </w:rPr>
        <w:t>и</w:t>
      </w:r>
      <w:r w:rsidRPr="00852CBB">
        <w:rPr>
          <w:rFonts w:ascii="Times New Roman" w:hAnsi="Times New Roman"/>
          <w:sz w:val="32"/>
          <w:szCs w:val="32"/>
        </w:rPr>
        <w:t>филисе и др.).</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С больными, ведущими паразитический образ жизни, без определенных занятий, уклоняющимися от общественно поле</w:t>
      </w:r>
      <w:r w:rsidRPr="00852CBB">
        <w:rPr>
          <w:rFonts w:ascii="Times New Roman" w:hAnsi="Times New Roman"/>
          <w:sz w:val="32"/>
          <w:szCs w:val="32"/>
        </w:rPr>
        <w:t>з</w:t>
      </w:r>
      <w:r w:rsidRPr="00852CBB">
        <w:rPr>
          <w:rFonts w:ascii="Times New Roman" w:hAnsi="Times New Roman"/>
          <w:sz w:val="32"/>
          <w:szCs w:val="32"/>
        </w:rPr>
        <w:t xml:space="preserve">ного труда, надо обязательно попытаться провести беседу по описанной выше методике. Некоторые венерологи считают, что с подобной категорией людей разъяснительная работа бесполезна. С такой точкой зрения нельзя согласиться. Опыт показывает, что </w:t>
      </w:r>
      <w:r w:rsidRPr="00852CBB">
        <w:rPr>
          <w:rFonts w:ascii="Times New Roman" w:hAnsi="Times New Roman"/>
          <w:sz w:val="32"/>
          <w:szCs w:val="32"/>
        </w:rPr>
        <w:lastRenderedPageBreak/>
        <w:t>в ряде случаев умело ведущий себя врач, хорошо освоивший принципы деонтологии, может добиться определенного результ</w:t>
      </w:r>
      <w:r w:rsidRPr="00852CBB">
        <w:rPr>
          <w:rFonts w:ascii="Times New Roman" w:hAnsi="Times New Roman"/>
          <w:sz w:val="32"/>
          <w:szCs w:val="32"/>
        </w:rPr>
        <w:t>а</w:t>
      </w:r>
      <w:r w:rsidRPr="00852CBB">
        <w:rPr>
          <w:rFonts w:ascii="Times New Roman" w:hAnsi="Times New Roman"/>
          <w:sz w:val="32"/>
          <w:szCs w:val="32"/>
        </w:rPr>
        <w:t>та. Лишь при неудаче, когда настойчивая воспитательная работа не достигает цели, допустимо применение «устрашающего» по</w:t>
      </w:r>
      <w:r w:rsidRPr="00852CBB">
        <w:rPr>
          <w:rFonts w:ascii="Times New Roman" w:hAnsi="Times New Roman"/>
          <w:sz w:val="32"/>
          <w:szCs w:val="32"/>
        </w:rPr>
        <w:t>д</w:t>
      </w:r>
      <w:r w:rsidRPr="00852CBB">
        <w:rPr>
          <w:rFonts w:ascii="Times New Roman" w:hAnsi="Times New Roman"/>
          <w:sz w:val="32"/>
          <w:szCs w:val="32"/>
        </w:rPr>
        <w:t>хода, например демонстрация иллюстраций тяжелых осложнений болезни, напоминание о возможности привлечения к уголовной ответственности, присутствие заболевших на показательных с</w:t>
      </w:r>
      <w:r w:rsidRPr="00852CBB">
        <w:rPr>
          <w:rFonts w:ascii="Times New Roman" w:hAnsi="Times New Roman"/>
          <w:sz w:val="32"/>
          <w:szCs w:val="32"/>
        </w:rPr>
        <w:t>у</w:t>
      </w:r>
      <w:r w:rsidRPr="00852CBB">
        <w:rPr>
          <w:rFonts w:ascii="Times New Roman" w:hAnsi="Times New Roman"/>
          <w:sz w:val="32"/>
          <w:szCs w:val="32"/>
        </w:rPr>
        <w:t>дебных процессах, которые проводятся в венерологических ст</w:t>
      </w:r>
      <w:r w:rsidRPr="00852CBB">
        <w:rPr>
          <w:rFonts w:ascii="Times New Roman" w:hAnsi="Times New Roman"/>
          <w:sz w:val="32"/>
          <w:szCs w:val="32"/>
        </w:rPr>
        <w:t>а</w:t>
      </w:r>
      <w:r w:rsidRPr="00852CBB">
        <w:rPr>
          <w:rFonts w:ascii="Times New Roman" w:hAnsi="Times New Roman"/>
          <w:sz w:val="32"/>
          <w:szCs w:val="32"/>
        </w:rPr>
        <w:t xml:space="preserve">ционарах.   </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Независимо от степени социальной адаптированное больн</w:t>
      </w:r>
      <w:r w:rsidRPr="00852CBB">
        <w:rPr>
          <w:rFonts w:ascii="Times New Roman" w:hAnsi="Times New Roman"/>
          <w:sz w:val="32"/>
          <w:szCs w:val="32"/>
        </w:rPr>
        <w:t>о</w:t>
      </w:r>
      <w:r w:rsidRPr="00852CBB">
        <w:rPr>
          <w:rFonts w:ascii="Times New Roman" w:hAnsi="Times New Roman"/>
          <w:sz w:val="32"/>
          <w:szCs w:val="32"/>
        </w:rPr>
        <w:t>го его необходимо убедить, что обследование источника зараж</w:t>
      </w:r>
      <w:r w:rsidRPr="00852CBB">
        <w:rPr>
          <w:rFonts w:ascii="Times New Roman" w:hAnsi="Times New Roman"/>
          <w:sz w:val="32"/>
          <w:szCs w:val="32"/>
        </w:rPr>
        <w:t>е</w:t>
      </w:r>
      <w:r w:rsidRPr="00852CBB">
        <w:rPr>
          <w:rFonts w:ascii="Times New Roman" w:hAnsi="Times New Roman"/>
          <w:sz w:val="32"/>
          <w:szCs w:val="32"/>
        </w:rPr>
        <w:t xml:space="preserve">ния важно во многих отношениях и отвечает его собственным интересам. </w:t>
      </w:r>
      <w:proofErr w:type="gramStart"/>
      <w:r w:rsidRPr="00852CBB">
        <w:rPr>
          <w:rFonts w:ascii="Times New Roman" w:hAnsi="Times New Roman"/>
          <w:sz w:val="32"/>
          <w:szCs w:val="32"/>
        </w:rPr>
        <w:t>Вот аргументы, которые необходимо привести: выя</w:t>
      </w:r>
      <w:r w:rsidRPr="00852CBB">
        <w:rPr>
          <w:rFonts w:ascii="Times New Roman" w:hAnsi="Times New Roman"/>
          <w:sz w:val="32"/>
          <w:szCs w:val="32"/>
        </w:rPr>
        <w:t>в</w:t>
      </w:r>
      <w:r w:rsidRPr="00852CBB">
        <w:rPr>
          <w:rFonts w:ascii="Times New Roman" w:hAnsi="Times New Roman"/>
          <w:sz w:val="32"/>
          <w:szCs w:val="32"/>
        </w:rPr>
        <w:t>ление источника важно для самого пострадавшего, потому что, во-первых, позволяет установить у него либо исключить предп</w:t>
      </w:r>
      <w:r w:rsidRPr="00852CBB">
        <w:rPr>
          <w:rFonts w:ascii="Times New Roman" w:hAnsi="Times New Roman"/>
          <w:sz w:val="32"/>
          <w:szCs w:val="32"/>
        </w:rPr>
        <w:t>о</w:t>
      </w:r>
      <w:r w:rsidRPr="00852CBB">
        <w:rPr>
          <w:rFonts w:ascii="Times New Roman" w:hAnsi="Times New Roman"/>
          <w:sz w:val="32"/>
          <w:szCs w:val="32"/>
        </w:rPr>
        <w:t>лагаемый диагноз, во-вторых, уточняет, заразился ли он только, например, гонореей или сифилисом, имеющим более продолж</w:t>
      </w:r>
      <w:r w:rsidRPr="00852CBB">
        <w:rPr>
          <w:rFonts w:ascii="Times New Roman" w:hAnsi="Times New Roman"/>
          <w:sz w:val="32"/>
          <w:szCs w:val="32"/>
        </w:rPr>
        <w:t>и</w:t>
      </w:r>
      <w:r w:rsidRPr="00852CBB">
        <w:rPr>
          <w:rFonts w:ascii="Times New Roman" w:hAnsi="Times New Roman"/>
          <w:sz w:val="32"/>
          <w:szCs w:val="32"/>
        </w:rPr>
        <w:t>тельный инкубационный период, в-третьих, дает возможность пресечь дальнейшее распространение заболевания, в-четвертых, оказать своевременную лечебную помощь первому заболевшему (источнику заражения).</w:t>
      </w:r>
      <w:proofErr w:type="gramEnd"/>
      <w:r w:rsidRPr="00852CBB">
        <w:rPr>
          <w:rFonts w:ascii="Times New Roman" w:hAnsi="Times New Roman"/>
          <w:sz w:val="32"/>
          <w:szCs w:val="32"/>
        </w:rPr>
        <w:t xml:space="preserve"> Последнее приобретает особое значение в связи с тем, что на современном этапе сифилис или гонорея м</w:t>
      </w:r>
      <w:r w:rsidRPr="00852CBB">
        <w:rPr>
          <w:rFonts w:ascii="Times New Roman" w:hAnsi="Times New Roman"/>
          <w:sz w:val="32"/>
          <w:szCs w:val="32"/>
        </w:rPr>
        <w:t>о</w:t>
      </w:r>
      <w:r w:rsidRPr="00852CBB">
        <w:rPr>
          <w:rFonts w:ascii="Times New Roman" w:hAnsi="Times New Roman"/>
          <w:sz w:val="32"/>
          <w:szCs w:val="32"/>
        </w:rPr>
        <w:t>гут в течение длительного времени протекать мало- или бессим</w:t>
      </w:r>
      <w:r w:rsidRPr="00852CBB">
        <w:rPr>
          <w:rFonts w:ascii="Times New Roman" w:hAnsi="Times New Roman"/>
          <w:sz w:val="32"/>
          <w:szCs w:val="32"/>
        </w:rPr>
        <w:t>п</w:t>
      </w:r>
      <w:r w:rsidRPr="00852CBB">
        <w:rPr>
          <w:rFonts w:ascii="Times New Roman" w:hAnsi="Times New Roman"/>
          <w:sz w:val="32"/>
          <w:szCs w:val="32"/>
        </w:rPr>
        <w:t>томно. Не зная об этом, половой партнер не обращается за мед</w:t>
      </w:r>
      <w:r w:rsidRPr="00852CBB">
        <w:rPr>
          <w:rFonts w:ascii="Times New Roman" w:hAnsi="Times New Roman"/>
          <w:sz w:val="32"/>
          <w:szCs w:val="32"/>
        </w:rPr>
        <w:t>и</w:t>
      </w:r>
      <w:r w:rsidRPr="00852CBB">
        <w:rPr>
          <w:rFonts w:ascii="Times New Roman" w:hAnsi="Times New Roman"/>
          <w:sz w:val="32"/>
          <w:szCs w:val="32"/>
        </w:rPr>
        <w:t>цинской помощью, болезнь прогрессирует и может привести к тяжелым последствиям.</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Проводя беседу, венеролог должен убедить больного, что его тайна не будет разглашена, а если понадобится, источник з</w:t>
      </w:r>
      <w:r w:rsidRPr="00852CBB">
        <w:rPr>
          <w:rFonts w:ascii="Times New Roman" w:hAnsi="Times New Roman"/>
          <w:sz w:val="32"/>
          <w:szCs w:val="32"/>
        </w:rPr>
        <w:t>а</w:t>
      </w:r>
      <w:r w:rsidRPr="00852CBB">
        <w:rPr>
          <w:rFonts w:ascii="Times New Roman" w:hAnsi="Times New Roman"/>
          <w:sz w:val="32"/>
          <w:szCs w:val="32"/>
        </w:rPr>
        <w:t>ражения будет госпитализирован в другой стационар.</w:t>
      </w:r>
    </w:p>
    <w:p w:rsidR="00BE6DAF" w:rsidRDefault="00BE6DAF" w:rsidP="00852CBB">
      <w:pPr>
        <w:pStyle w:val="a3"/>
        <w:ind w:firstLine="709"/>
        <w:jc w:val="both"/>
        <w:rPr>
          <w:rFonts w:ascii="Times New Roman" w:hAnsi="Times New Roman"/>
          <w:sz w:val="32"/>
          <w:szCs w:val="32"/>
        </w:rPr>
      </w:pPr>
      <w:r>
        <w:rPr>
          <w:rFonts w:ascii="Times New Roman" w:hAnsi="Times New Roman"/>
          <w:sz w:val="32"/>
          <w:szCs w:val="32"/>
        </w:rPr>
        <w:t>П</w:t>
      </w:r>
      <w:r w:rsidR="000F5BC8" w:rsidRPr="00852CBB">
        <w:rPr>
          <w:rFonts w:ascii="Times New Roman" w:hAnsi="Times New Roman"/>
          <w:sz w:val="32"/>
          <w:szCs w:val="32"/>
        </w:rPr>
        <w:t>ри сборе анамнеза о половой жизни больного сифилисом следует применять принцип «оптимального компромисса», по</w:t>
      </w:r>
      <w:r w:rsidR="000F5BC8" w:rsidRPr="00852CBB">
        <w:rPr>
          <w:rFonts w:ascii="Times New Roman" w:hAnsi="Times New Roman"/>
          <w:sz w:val="32"/>
          <w:szCs w:val="32"/>
        </w:rPr>
        <w:t>з</w:t>
      </w:r>
      <w:r w:rsidR="000F5BC8" w:rsidRPr="00852CBB">
        <w:rPr>
          <w:rFonts w:ascii="Times New Roman" w:hAnsi="Times New Roman"/>
          <w:sz w:val="32"/>
          <w:szCs w:val="32"/>
        </w:rPr>
        <w:t>воляющего щадить психику больного: вначале венеролог знак</w:t>
      </w:r>
      <w:r w:rsidR="000F5BC8" w:rsidRPr="00852CBB">
        <w:rPr>
          <w:rFonts w:ascii="Times New Roman" w:hAnsi="Times New Roman"/>
          <w:sz w:val="32"/>
          <w:szCs w:val="32"/>
        </w:rPr>
        <w:t>о</w:t>
      </w:r>
      <w:r w:rsidR="000F5BC8" w:rsidRPr="00852CBB">
        <w:rPr>
          <w:rFonts w:ascii="Times New Roman" w:hAnsi="Times New Roman"/>
          <w:sz w:val="32"/>
          <w:szCs w:val="32"/>
        </w:rPr>
        <w:t>мится с его жалобами, проводит осмотр, необходимые лабор</w:t>
      </w:r>
      <w:r w:rsidR="000F5BC8" w:rsidRPr="00852CBB">
        <w:rPr>
          <w:rFonts w:ascii="Times New Roman" w:hAnsi="Times New Roman"/>
          <w:sz w:val="32"/>
          <w:szCs w:val="32"/>
        </w:rPr>
        <w:t>а</w:t>
      </w:r>
      <w:r w:rsidR="000F5BC8" w:rsidRPr="00852CBB">
        <w:rPr>
          <w:rFonts w:ascii="Times New Roman" w:hAnsi="Times New Roman"/>
          <w:sz w:val="32"/>
          <w:szCs w:val="32"/>
        </w:rPr>
        <w:t>торные исследования и, лишь установив точный диагноз, интер</w:t>
      </w:r>
      <w:r w:rsidR="000F5BC8" w:rsidRPr="00852CBB">
        <w:rPr>
          <w:rFonts w:ascii="Times New Roman" w:hAnsi="Times New Roman"/>
          <w:sz w:val="32"/>
          <w:szCs w:val="32"/>
        </w:rPr>
        <w:t>е</w:t>
      </w:r>
      <w:r w:rsidR="000F5BC8" w:rsidRPr="00852CBB">
        <w:rPr>
          <w:rFonts w:ascii="Times New Roman" w:hAnsi="Times New Roman"/>
          <w:sz w:val="32"/>
          <w:szCs w:val="32"/>
        </w:rPr>
        <w:t>суется половыми контактами пациента не вообще, а за опред</w:t>
      </w:r>
      <w:r w:rsidR="000F5BC8" w:rsidRPr="00852CBB">
        <w:rPr>
          <w:rFonts w:ascii="Times New Roman" w:hAnsi="Times New Roman"/>
          <w:sz w:val="32"/>
          <w:szCs w:val="32"/>
        </w:rPr>
        <w:t>е</w:t>
      </w:r>
      <w:r w:rsidR="000F5BC8" w:rsidRPr="00852CBB">
        <w:rPr>
          <w:rFonts w:ascii="Times New Roman" w:hAnsi="Times New Roman"/>
          <w:sz w:val="32"/>
          <w:szCs w:val="32"/>
        </w:rPr>
        <w:t>ленный период времени. Эта рекомендация, безусловно, засл</w:t>
      </w:r>
      <w:r w:rsidR="000F5BC8" w:rsidRPr="00852CBB">
        <w:rPr>
          <w:rFonts w:ascii="Times New Roman" w:hAnsi="Times New Roman"/>
          <w:sz w:val="32"/>
          <w:szCs w:val="32"/>
        </w:rPr>
        <w:t>у</w:t>
      </w:r>
      <w:r w:rsidR="000F5BC8" w:rsidRPr="00852CBB">
        <w:rPr>
          <w:rFonts w:ascii="Times New Roman" w:hAnsi="Times New Roman"/>
          <w:sz w:val="32"/>
          <w:szCs w:val="32"/>
        </w:rPr>
        <w:t>живает внимания. Следует лишь учесть, что в ряде случаев пр</w:t>
      </w:r>
      <w:r w:rsidR="000F5BC8" w:rsidRPr="00852CBB">
        <w:rPr>
          <w:rFonts w:ascii="Times New Roman" w:hAnsi="Times New Roman"/>
          <w:sz w:val="32"/>
          <w:szCs w:val="32"/>
        </w:rPr>
        <w:t>о</w:t>
      </w:r>
      <w:r w:rsidR="000F5BC8" w:rsidRPr="00852CBB">
        <w:rPr>
          <w:rFonts w:ascii="Times New Roman" w:hAnsi="Times New Roman"/>
          <w:sz w:val="32"/>
          <w:szCs w:val="32"/>
        </w:rPr>
        <w:t>цесс выявления половых партнеров приходится ускорять. Им</w:t>
      </w:r>
      <w:r w:rsidR="000F5BC8" w:rsidRPr="00852CBB">
        <w:rPr>
          <w:rFonts w:ascii="Times New Roman" w:hAnsi="Times New Roman"/>
          <w:sz w:val="32"/>
          <w:szCs w:val="32"/>
        </w:rPr>
        <w:t>е</w:t>
      </w:r>
      <w:r w:rsidR="000F5BC8" w:rsidRPr="00852CBB">
        <w:rPr>
          <w:rFonts w:ascii="Times New Roman" w:hAnsi="Times New Roman"/>
          <w:sz w:val="32"/>
          <w:szCs w:val="32"/>
        </w:rPr>
        <w:lastRenderedPageBreak/>
        <w:t>ются в виду случаи, когда диагностика возможна лишь при ко</w:t>
      </w:r>
      <w:r w:rsidR="000F5BC8" w:rsidRPr="00852CBB">
        <w:rPr>
          <w:rFonts w:ascii="Times New Roman" w:hAnsi="Times New Roman"/>
          <w:sz w:val="32"/>
          <w:szCs w:val="32"/>
        </w:rPr>
        <w:t>н</w:t>
      </w:r>
      <w:r w:rsidR="000F5BC8" w:rsidRPr="00852CBB">
        <w:rPr>
          <w:rFonts w:ascii="Times New Roman" w:hAnsi="Times New Roman"/>
          <w:sz w:val="32"/>
          <w:szCs w:val="32"/>
        </w:rPr>
        <w:t xml:space="preserve">фронтации. Так, например, при подозрении на первичный </w:t>
      </w:r>
      <w:proofErr w:type="spellStart"/>
      <w:r w:rsidR="000F5BC8" w:rsidRPr="00852CBB">
        <w:rPr>
          <w:rFonts w:ascii="Times New Roman" w:hAnsi="Times New Roman"/>
          <w:sz w:val="32"/>
          <w:szCs w:val="32"/>
        </w:rPr>
        <w:t>с</w:t>
      </w:r>
      <w:r w:rsidR="000F5BC8" w:rsidRPr="00852CBB">
        <w:rPr>
          <w:rFonts w:ascii="Times New Roman" w:hAnsi="Times New Roman"/>
          <w:sz w:val="32"/>
          <w:szCs w:val="32"/>
        </w:rPr>
        <w:t>е</w:t>
      </w:r>
      <w:r w:rsidR="000F5BC8" w:rsidRPr="00852CBB">
        <w:rPr>
          <w:rFonts w:ascii="Times New Roman" w:hAnsi="Times New Roman"/>
          <w:sz w:val="32"/>
          <w:szCs w:val="32"/>
        </w:rPr>
        <w:t>ронегативный</w:t>
      </w:r>
      <w:proofErr w:type="spellEnd"/>
      <w:r w:rsidR="000F5BC8" w:rsidRPr="00852CBB">
        <w:rPr>
          <w:rFonts w:ascii="Times New Roman" w:hAnsi="Times New Roman"/>
          <w:sz w:val="32"/>
          <w:szCs w:val="32"/>
        </w:rPr>
        <w:t xml:space="preserve"> сифилис, когда вследствие осложнения твердого шанкра вторичной инфекцией </w:t>
      </w:r>
      <w:proofErr w:type="gramStart"/>
      <w:r w:rsidR="000F5BC8" w:rsidRPr="00852CBB">
        <w:rPr>
          <w:rFonts w:ascii="Times New Roman" w:hAnsi="Times New Roman"/>
          <w:sz w:val="32"/>
          <w:szCs w:val="32"/>
        </w:rPr>
        <w:t>бледную</w:t>
      </w:r>
      <w:proofErr w:type="gramEnd"/>
      <w:r w:rsidR="000F5BC8" w:rsidRPr="00852CBB">
        <w:rPr>
          <w:rFonts w:ascii="Times New Roman" w:hAnsi="Times New Roman"/>
          <w:sz w:val="32"/>
          <w:szCs w:val="32"/>
        </w:rPr>
        <w:t xml:space="preserve"> </w:t>
      </w:r>
      <w:proofErr w:type="spellStart"/>
      <w:r w:rsidR="000F5BC8" w:rsidRPr="00852CBB">
        <w:rPr>
          <w:rFonts w:ascii="Times New Roman" w:hAnsi="Times New Roman"/>
          <w:sz w:val="32"/>
          <w:szCs w:val="32"/>
        </w:rPr>
        <w:t>тренонему</w:t>
      </w:r>
      <w:proofErr w:type="spellEnd"/>
      <w:r w:rsidR="000F5BC8" w:rsidRPr="00852CBB">
        <w:rPr>
          <w:rFonts w:ascii="Times New Roman" w:hAnsi="Times New Roman"/>
          <w:sz w:val="32"/>
          <w:szCs w:val="32"/>
        </w:rPr>
        <w:t xml:space="preserve"> невозможно обнаружить, регионарный аденит еще не развился, а серологич</w:t>
      </w:r>
      <w:r w:rsidR="000F5BC8" w:rsidRPr="00852CBB">
        <w:rPr>
          <w:rFonts w:ascii="Times New Roman" w:hAnsi="Times New Roman"/>
          <w:sz w:val="32"/>
          <w:szCs w:val="32"/>
        </w:rPr>
        <w:t>е</w:t>
      </w:r>
      <w:r w:rsidR="000F5BC8" w:rsidRPr="00852CBB">
        <w:rPr>
          <w:rFonts w:ascii="Times New Roman" w:hAnsi="Times New Roman"/>
          <w:sz w:val="32"/>
          <w:szCs w:val="32"/>
        </w:rPr>
        <w:t>ские реакции остаются пока отрицательными, обследование предполагаемого источника заражения имеет порой решающее значение в постановке либо исключении первоначального ди</w:t>
      </w:r>
      <w:r w:rsidR="000F5BC8" w:rsidRPr="00852CBB">
        <w:rPr>
          <w:rFonts w:ascii="Times New Roman" w:hAnsi="Times New Roman"/>
          <w:sz w:val="32"/>
          <w:szCs w:val="32"/>
        </w:rPr>
        <w:t>а</w:t>
      </w:r>
      <w:r w:rsidR="000F5BC8" w:rsidRPr="00852CBB">
        <w:rPr>
          <w:rFonts w:ascii="Times New Roman" w:hAnsi="Times New Roman"/>
          <w:sz w:val="32"/>
          <w:szCs w:val="32"/>
        </w:rPr>
        <w:t>гноза сифилиса.</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Все эти весьма основательные причины заставляют венер</w:t>
      </w:r>
      <w:r w:rsidRPr="00852CBB">
        <w:rPr>
          <w:rFonts w:ascii="Times New Roman" w:hAnsi="Times New Roman"/>
          <w:sz w:val="32"/>
          <w:szCs w:val="32"/>
        </w:rPr>
        <w:t>о</w:t>
      </w:r>
      <w:r w:rsidRPr="00852CBB">
        <w:rPr>
          <w:rFonts w:ascii="Times New Roman" w:hAnsi="Times New Roman"/>
          <w:sz w:val="32"/>
          <w:szCs w:val="32"/>
        </w:rPr>
        <w:t>лога быть настойчивым в поиске источника заражения, однако успех здесь будет во многом зависеть от того, насколько тактич</w:t>
      </w:r>
      <w:r w:rsidRPr="00852CBB">
        <w:rPr>
          <w:rFonts w:ascii="Times New Roman" w:hAnsi="Times New Roman"/>
          <w:sz w:val="32"/>
          <w:szCs w:val="32"/>
        </w:rPr>
        <w:t>е</w:t>
      </w:r>
      <w:r w:rsidRPr="00852CBB">
        <w:rPr>
          <w:rFonts w:ascii="Times New Roman" w:hAnsi="Times New Roman"/>
          <w:sz w:val="32"/>
          <w:szCs w:val="32"/>
        </w:rPr>
        <w:t>ски правильно, доступно и корректно врач изложит мотивы своих вопросов пациенту, оставаясь при этом тактичным, выдержа</w:t>
      </w:r>
      <w:r w:rsidRPr="00852CBB">
        <w:rPr>
          <w:rFonts w:ascii="Times New Roman" w:hAnsi="Times New Roman"/>
          <w:sz w:val="32"/>
          <w:szCs w:val="32"/>
        </w:rPr>
        <w:t>н</w:t>
      </w:r>
      <w:r w:rsidRPr="00852CBB">
        <w:rPr>
          <w:rFonts w:ascii="Times New Roman" w:hAnsi="Times New Roman"/>
          <w:sz w:val="32"/>
          <w:szCs w:val="32"/>
        </w:rPr>
        <w:t>ным и деликатным. При необходимости нелишне напомнить об административной ответственности, которую несет больной за умышленное сокрытие источника заражения.</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Опыт показывает, что больные редко отрицают наличие п</w:t>
      </w:r>
      <w:r w:rsidRPr="00852CBB">
        <w:rPr>
          <w:rFonts w:ascii="Times New Roman" w:hAnsi="Times New Roman"/>
          <w:sz w:val="32"/>
          <w:szCs w:val="32"/>
        </w:rPr>
        <w:t>о</w:t>
      </w:r>
      <w:r w:rsidRPr="00852CBB">
        <w:rPr>
          <w:rFonts w:ascii="Times New Roman" w:hAnsi="Times New Roman"/>
          <w:sz w:val="32"/>
          <w:szCs w:val="32"/>
        </w:rPr>
        <w:t>сторонних половых связей. В то же время они не всегда уже при первой беседе называют всех половых партнеров (особенно, если их было два и более). Поэтому доверительный и настойчивый разговор врача с больным по выявлению контактных лиц должен проводиться (настойчиво, но не назойливо!) первоначально на поликлиническом приеме, а затем и в стационаре. По мере укре</w:t>
      </w:r>
      <w:r w:rsidRPr="00852CBB">
        <w:rPr>
          <w:rFonts w:ascii="Times New Roman" w:hAnsi="Times New Roman"/>
          <w:sz w:val="32"/>
          <w:szCs w:val="32"/>
        </w:rPr>
        <w:t>п</w:t>
      </w:r>
      <w:r w:rsidRPr="00852CBB">
        <w:rPr>
          <w:rFonts w:ascii="Times New Roman" w:hAnsi="Times New Roman"/>
          <w:sz w:val="32"/>
          <w:szCs w:val="32"/>
        </w:rPr>
        <w:t>ления взаимного доверия создадутся предпосылки для достиж</w:t>
      </w:r>
      <w:r w:rsidRPr="00852CBB">
        <w:rPr>
          <w:rFonts w:ascii="Times New Roman" w:hAnsi="Times New Roman"/>
          <w:sz w:val="32"/>
          <w:szCs w:val="32"/>
        </w:rPr>
        <w:t>е</w:t>
      </w:r>
      <w:r w:rsidRPr="00852CBB">
        <w:rPr>
          <w:rFonts w:ascii="Times New Roman" w:hAnsi="Times New Roman"/>
          <w:sz w:val="32"/>
          <w:szCs w:val="32"/>
        </w:rPr>
        <w:t>ния конечной цели — выявления источника заражения.</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   К беседе по выявлению контактных лиц, особенно у бол</w:t>
      </w:r>
      <w:r w:rsidRPr="00852CBB">
        <w:rPr>
          <w:rFonts w:ascii="Times New Roman" w:hAnsi="Times New Roman"/>
          <w:sz w:val="32"/>
          <w:szCs w:val="32"/>
        </w:rPr>
        <w:t>ь</w:t>
      </w:r>
      <w:r w:rsidRPr="00852CBB">
        <w:rPr>
          <w:rFonts w:ascii="Times New Roman" w:hAnsi="Times New Roman"/>
          <w:sz w:val="32"/>
          <w:szCs w:val="32"/>
        </w:rPr>
        <w:t>ных аморальных, упорно скрывающих интимные связи, привл</w:t>
      </w:r>
      <w:r w:rsidRPr="00852CBB">
        <w:rPr>
          <w:rFonts w:ascii="Times New Roman" w:hAnsi="Times New Roman"/>
          <w:sz w:val="32"/>
          <w:szCs w:val="32"/>
        </w:rPr>
        <w:t>е</w:t>
      </w:r>
      <w:r w:rsidRPr="00852CBB">
        <w:rPr>
          <w:rFonts w:ascii="Times New Roman" w:hAnsi="Times New Roman"/>
          <w:sz w:val="32"/>
          <w:szCs w:val="32"/>
        </w:rPr>
        <w:t>каются, если необходимо, заведующий отделением, врач обсл</w:t>
      </w:r>
      <w:r w:rsidRPr="00852CBB">
        <w:rPr>
          <w:rFonts w:ascii="Times New Roman" w:hAnsi="Times New Roman"/>
          <w:sz w:val="32"/>
          <w:szCs w:val="32"/>
        </w:rPr>
        <w:t>е</w:t>
      </w:r>
      <w:r w:rsidRPr="00852CBB">
        <w:rPr>
          <w:rFonts w:ascii="Times New Roman" w:hAnsi="Times New Roman"/>
          <w:sz w:val="32"/>
          <w:szCs w:val="32"/>
        </w:rPr>
        <w:t>довательского бюро, главный врач. В сложных случаях полезно прибегать и к помощи юриста. Насколько это эффективно, свид</w:t>
      </w:r>
      <w:r w:rsidRPr="00852CBB">
        <w:rPr>
          <w:rFonts w:ascii="Times New Roman" w:hAnsi="Times New Roman"/>
          <w:sz w:val="32"/>
          <w:szCs w:val="32"/>
        </w:rPr>
        <w:t>е</w:t>
      </w:r>
      <w:r w:rsidRPr="00852CBB">
        <w:rPr>
          <w:rFonts w:ascii="Times New Roman" w:hAnsi="Times New Roman"/>
          <w:sz w:val="32"/>
          <w:szCs w:val="32"/>
        </w:rPr>
        <w:t>тельствует опыт кожно-венерологического диспансера Томска: большинство больных назвали свои половые контакты лишь п</w:t>
      </w:r>
      <w:r w:rsidRPr="00852CBB">
        <w:rPr>
          <w:rFonts w:ascii="Times New Roman" w:hAnsi="Times New Roman"/>
          <w:sz w:val="32"/>
          <w:szCs w:val="32"/>
        </w:rPr>
        <w:t>о</w:t>
      </w:r>
      <w:r w:rsidRPr="00852CBB">
        <w:rPr>
          <w:rFonts w:ascii="Times New Roman" w:hAnsi="Times New Roman"/>
          <w:sz w:val="32"/>
          <w:szCs w:val="32"/>
        </w:rPr>
        <w:t>сле беседы с юристом.</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   Какие мотивы побуждают больных, страдающих венер</w:t>
      </w:r>
      <w:r w:rsidRPr="00852CBB">
        <w:rPr>
          <w:rFonts w:ascii="Times New Roman" w:hAnsi="Times New Roman"/>
          <w:sz w:val="32"/>
          <w:szCs w:val="32"/>
        </w:rPr>
        <w:t>и</w:t>
      </w:r>
      <w:r w:rsidRPr="00852CBB">
        <w:rPr>
          <w:rFonts w:ascii="Times New Roman" w:hAnsi="Times New Roman"/>
          <w:sz w:val="32"/>
          <w:szCs w:val="32"/>
        </w:rPr>
        <w:t xml:space="preserve">ческими заболеваниями, не называть источников заражения, либо других лиц, с которыми они вступали в интимные отношения? Это важно знать для совершенствования принципов деонтологии </w:t>
      </w:r>
      <w:r w:rsidRPr="00852CBB">
        <w:rPr>
          <w:rFonts w:ascii="Times New Roman" w:hAnsi="Times New Roman"/>
          <w:sz w:val="32"/>
          <w:szCs w:val="32"/>
        </w:rPr>
        <w:lastRenderedPageBreak/>
        <w:t xml:space="preserve">при сборе анамнеза, </w:t>
      </w:r>
      <w:proofErr w:type="gramStart"/>
      <w:r w:rsidRPr="00852CBB">
        <w:rPr>
          <w:rFonts w:ascii="Times New Roman" w:hAnsi="Times New Roman"/>
          <w:sz w:val="32"/>
          <w:szCs w:val="32"/>
        </w:rPr>
        <w:t>а</w:t>
      </w:r>
      <w:proofErr w:type="gramEnd"/>
      <w:r w:rsidRPr="00852CBB">
        <w:rPr>
          <w:rFonts w:ascii="Times New Roman" w:hAnsi="Times New Roman"/>
          <w:sz w:val="32"/>
          <w:szCs w:val="32"/>
        </w:rPr>
        <w:t xml:space="preserve"> следовательно, для осуществления вп</w:t>
      </w:r>
      <w:r w:rsidRPr="00852CBB">
        <w:rPr>
          <w:rFonts w:ascii="Times New Roman" w:hAnsi="Times New Roman"/>
          <w:sz w:val="32"/>
          <w:szCs w:val="32"/>
        </w:rPr>
        <w:t>о</w:t>
      </w:r>
      <w:r w:rsidRPr="00852CBB">
        <w:rPr>
          <w:rFonts w:ascii="Times New Roman" w:hAnsi="Times New Roman"/>
          <w:sz w:val="32"/>
          <w:szCs w:val="32"/>
        </w:rPr>
        <w:t xml:space="preserve">следствии полноценной диспансеризации. Так, М. П. </w:t>
      </w:r>
      <w:proofErr w:type="spellStart"/>
      <w:r w:rsidRPr="00852CBB">
        <w:rPr>
          <w:rFonts w:ascii="Times New Roman" w:hAnsi="Times New Roman"/>
          <w:sz w:val="32"/>
          <w:szCs w:val="32"/>
        </w:rPr>
        <w:t>Фрищман</w:t>
      </w:r>
      <w:proofErr w:type="spellEnd"/>
      <w:r w:rsidRPr="00852CBB">
        <w:rPr>
          <w:rFonts w:ascii="Times New Roman" w:hAnsi="Times New Roman"/>
          <w:sz w:val="32"/>
          <w:szCs w:val="32"/>
        </w:rPr>
        <w:t xml:space="preserve"> и А. А. Антоньев (1979) считают, что причины сокрытия могут быть разные: желание оградить знакомую (знакомого) от непр</w:t>
      </w:r>
      <w:r w:rsidRPr="00852CBB">
        <w:rPr>
          <w:rFonts w:ascii="Times New Roman" w:hAnsi="Times New Roman"/>
          <w:sz w:val="32"/>
          <w:szCs w:val="32"/>
        </w:rPr>
        <w:t>и</w:t>
      </w:r>
      <w:r w:rsidRPr="00852CBB">
        <w:rPr>
          <w:rFonts w:ascii="Times New Roman" w:hAnsi="Times New Roman"/>
          <w:sz w:val="32"/>
          <w:szCs w:val="32"/>
        </w:rPr>
        <w:t>ятностей, чувство стыдливости, опасение мести или уголовной ответственности (половая связь с несовершеннолетними, пол</w:t>
      </w:r>
      <w:r w:rsidRPr="00852CBB">
        <w:rPr>
          <w:rFonts w:ascii="Times New Roman" w:hAnsi="Times New Roman"/>
          <w:sz w:val="32"/>
          <w:szCs w:val="32"/>
        </w:rPr>
        <w:t>о</w:t>
      </w:r>
      <w:r w:rsidRPr="00852CBB">
        <w:rPr>
          <w:rFonts w:ascii="Times New Roman" w:hAnsi="Times New Roman"/>
          <w:sz w:val="32"/>
          <w:szCs w:val="32"/>
        </w:rPr>
        <w:t>вые извращения), гласности. На последней из указанных причин, а именно тайне больного следует остановиться особо.</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Не только врачи, но и средний, а также младший медици</w:t>
      </w:r>
      <w:r w:rsidRPr="00852CBB">
        <w:rPr>
          <w:rFonts w:ascii="Times New Roman" w:hAnsi="Times New Roman"/>
          <w:sz w:val="32"/>
          <w:szCs w:val="32"/>
        </w:rPr>
        <w:t>н</w:t>
      </w:r>
      <w:r w:rsidRPr="00852CBB">
        <w:rPr>
          <w:rFonts w:ascii="Times New Roman" w:hAnsi="Times New Roman"/>
          <w:sz w:val="32"/>
          <w:szCs w:val="32"/>
        </w:rPr>
        <w:t xml:space="preserve">ский персонал кожно-венерологического учреждения обязаны знать, что разглашение тайны является преступлением. </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   Выше мы касались главным образом </w:t>
      </w:r>
      <w:proofErr w:type="spellStart"/>
      <w:r w:rsidRPr="00852CBB">
        <w:rPr>
          <w:rFonts w:ascii="Times New Roman" w:hAnsi="Times New Roman"/>
          <w:sz w:val="32"/>
          <w:szCs w:val="32"/>
        </w:rPr>
        <w:t>деонтологических</w:t>
      </w:r>
      <w:proofErr w:type="spellEnd"/>
      <w:r w:rsidRPr="00852CBB">
        <w:rPr>
          <w:rFonts w:ascii="Times New Roman" w:hAnsi="Times New Roman"/>
          <w:sz w:val="32"/>
          <w:szCs w:val="32"/>
        </w:rPr>
        <w:t xml:space="preserve"> подходов при сборе анамнеза больного, страдающего венерич</w:t>
      </w:r>
      <w:r w:rsidRPr="00852CBB">
        <w:rPr>
          <w:rFonts w:ascii="Times New Roman" w:hAnsi="Times New Roman"/>
          <w:sz w:val="32"/>
          <w:szCs w:val="32"/>
        </w:rPr>
        <w:t>е</w:t>
      </w:r>
      <w:r w:rsidRPr="00852CBB">
        <w:rPr>
          <w:rFonts w:ascii="Times New Roman" w:hAnsi="Times New Roman"/>
          <w:sz w:val="32"/>
          <w:szCs w:val="32"/>
        </w:rPr>
        <w:t>ским заболеванием, его значении для выявления источников з</w:t>
      </w:r>
      <w:r w:rsidRPr="00852CBB">
        <w:rPr>
          <w:rFonts w:ascii="Times New Roman" w:hAnsi="Times New Roman"/>
          <w:sz w:val="32"/>
          <w:szCs w:val="32"/>
        </w:rPr>
        <w:t>а</w:t>
      </w:r>
      <w:r w:rsidRPr="00852CBB">
        <w:rPr>
          <w:rFonts w:ascii="Times New Roman" w:hAnsi="Times New Roman"/>
          <w:sz w:val="32"/>
          <w:szCs w:val="32"/>
        </w:rPr>
        <w:t xml:space="preserve">ражения, </w:t>
      </w:r>
      <w:proofErr w:type="gramStart"/>
      <w:r w:rsidRPr="00852CBB">
        <w:rPr>
          <w:rFonts w:ascii="Times New Roman" w:hAnsi="Times New Roman"/>
          <w:sz w:val="32"/>
          <w:szCs w:val="32"/>
        </w:rPr>
        <w:t>а</w:t>
      </w:r>
      <w:proofErr w:type="gramEnd"/>
      <w:r w:rsidRPr="00852CBB">
        <w:rPr>
          <w:rFonts w:ascii="Times New Roman" w:hAnsi="Times New Roman"/>
          <w:sz w:val="32"/>
          <w:szCs w:val="32"/>
        </w:rPr>
        <w:t xml:space="preserve"> следовательно, осуществлении целенаправленных противоэпидемических мероприятий.</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   Всей этой работе предшествует постановка диагноза. Это весьма ответственный этап в силу описанных причин (тяжелый моральный урон, конфликтные ситуации в семье и др.). Поэтому в зависимости от характерологических особенностей пациента, уровня его санитарных знаний, социально-нравственного облика, отношения к своему предполагаемому недугу сообщение врача о диагнозе должно быть пронизано сочувствием, а о прогнозе — оптимизмом. Важно мобилизовать все волевые ресурсы пациента для того, чтобы он верил в благополучный исход при условии выполнения им всех назначений лечащего врача (аккуратное л</w:t>
      </w:r>
      <w:r w:rsidRPr="00852CBB">
        <w:rPr>
          <w:rFonts w:ascii="Times New Roman" w:hAnsi="Times New Roman"/>
          <w:sz w:val="32"/>
          <w:szCs w:val="32"/>
        </w:rPr>
        <w:t>е</w:t>
      </w:r>
      <w:r w:rsidRPr="00852CBB">
        <w:rPr>
          <w:rFonts w:ascii="Times New Roman" w:hAnsi="Times New Roman"/>
          <w:sz w:val="32"/>
          <w:szCs w:val="32"/>
        </w:rPr>
        <w:t>чение, соблюдение режима и др.). Лишь в отдельных случаях, к</w:t>
      </w:r>
      <w:r w:rsidRPr="00852CBB">
        <w:rPr>
          <w:rFonts w:ascii="Times New Roman" w:hAnsi="Times New Roman"/>
          <w:sz w:val="32"/>
          <w:szCs w:val="32"/>
        </w:rPr>
        <w:t>о</w:t>
      </w:r>
      <w:r w:rsidRPr="00852CBB">
        <w:rPr>
          <w:rFonts w:ascii="Times New Roman" w:hAnsi="Times New Roman"/>
          <w:sz w:val="32"/>
          <w:szCs w:val="32"/>
        </w:rPr>
        <w:t>гда врач имеет дело с асоциальными элементами, безответстве</w:t>
      </w:r>
      <w:r w:rsidRPr="00852CBB">
        <w:rPr>
          <w:rFonts w:ascii="Times New Roman" w:hAnsi="Times New Roman"/>
          <w:sz w:val="32"/>
          <w:szCs w:val="32"/>
        </w:rPr>
        <w:t>н</w:t>
      </w:r>
      <w:r w:rsidRPr="00852CBB">
        <w:rPr>
          <w:rFonts w:ascii="Times New Roman" w:hAnsi="Times New Roman"/>
          <w:sz w:val="32"/>
          <w:szCs w:val="32"/>
        </w:rPr>
        <w:t>но относящимися к своему здоровью, можно без обиняков соо</w:t>
      </w:r>
      <w:r w:rsidRPr="00852CBB">
        <w:rPr>
          <w:rFonts w:ascii="Times New Roman" w:hAnsi="Times New Roman"/>
          <w:sz w:val="32"/>
          <w:szCs w:val="32"/>
        </w:rPr>
        <w:t>б</w:t>
      </w:r>
      <w:r w:rsidRPr="00852CBB">
        <w:rPr>
          <w:rFonts w:ascii="Times New Roman" w:hAnsi="Times New Roman"/>
          <w:sz w:val="32"/>
          <w:szCs w:val="32"/>
        </w:rPr>
        <w:t>щить диагноз и говорить о тяжелых последствиях несвоевреме</w:t>
      </w:r>
      <w:r w:rsidRPr="00852CBB">
        <w:rPr>
          <w:rFonts w:ascii="Times New Roman" w:hAnsi="Times New Roman"/>
          <w:sz w:val="32"/>
          <w:szCs w:val="32"/>
        </w:rPr>
        <w:t>н</w:t>
      </w:r>
      <w:r w:rsidRPr="00852CBB">
        <w:rPr>
          <w:rFonts w:ascii="Times New Roman" w:hAnsi="Times New Roman"/>
          <w:sz w:val="32"/>
          <w:szCs w:val="32"/>
        </w:rPr>
        <w:t>ного лечения, неполноценного выполнения рекомендаций лече</w:t>
      </w:r>
      <w:r w:rsidRPr="00852CBB">
        <w:rPr>
          <w:rFonts w:ascii="Times New Roman" w:hAnsi="Times New Roman"/>
          <w:sz w:val="32"/>
          <w:szCs w:val="32"/>
        </w:rPr>
        <w:t>б</w:t>
      </w:r>
      <w:r w:rsidRPr="00852CBB">
        <w:rPr>
          <w:rFonts w:ascii="Times New Roman" w:hAnsi="Times New Roman"/>
          <w:sz w:val="32"/>
          <w:szCs w:val="32"/>
        </w:rPr>
        <w:t>ного учреждения.</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Говоря о диагнозе заболевания, нельзя обойти вопрос о наблюдающихся ошибках в диагностике, допускаемых </w:t>
      </w:r>
      <w:proofErr w:type="spellStart"/>
      <w:r w:rsidRPr="00852CBB">
        <w:rPr>
          <w:rFonts w:ascii="Times New Roman" w:hAnsi="Times New Roman"/>
          <w:sz w:val="32"/>
          <w:szCs w:val="32"/>
        </w:rPr>
        <w:t>дермат</w:t>
      </w:r>
      <w:r w:rsidRPr="00852CBB">
        <w:rPr>
          <w:rFonts w:ascii="Times New Roman" w:hAnsi="Times New Roman"/>
          <w:sz w:val="32"/>
          <w:szCs w:val="32"/>
        </w:rPr>
        <w:t>о</w:t>
      </w:r>
      <w:r w:rsidRPr="00852CBB">
        <w:rPr>
          <w:rFonts w:ascii="Times New Roman" w:hAnsi="Times New Roman"/>
          <w:sz w:val="32"/>
          <w:szCs w:val="32"/>
        </w:rPr>
        <w:t>венерологами</w:t>
      </w:r>
      <w:proofErr w:type="spellEnd"/>
      <w:r w:rsidRPr="00852CBB">
        <w:rPr>
          <w:rFonts w:ascii="Times New Roman" w:hAnsi="Times New Roman"/>
          <w:sz w:val="32"/>
          <w:szCs w:val="32"/>
        </w:rPr>
        <w:t>, акушерами-гинекологами, хирургами, стоматол</w:t>
      </w:r>
      <w:r w:rsidRPr="00852CBB">
        <w:rPr>
          <w:rFonts w:ascii="Times New Roman" w:hAnsi="Times New Roman"/>
          <w:sz w:val="32"/>
          <w:szCs w:val="32"/>
        </w:rPr>
        <w:t>о</w:t>
      </w:r>
      <w:r w:rsidRPr="00852CBB">
        <w:rPr>
          <w:rFonts w:ascii="Times New Roman" w:hAnsi="Times New Roman"/>
          <w:sz w:val="32"/>
          <w:szCs w:val="32"/>
        </w:rPr>
        <w:t>гами, терапевтами и врачами других специальностей. Ошибки происходят вследствие ослабления внимания у ряда специал</w:t>
      </w:r>
      <w:r w:rsidRPr="00852CBB">
        <w:rPr>
          <w:rFonts w:ascii="Times New Roman" w:hAnsi="Times New Roman"/>
          <w:sz w:val="32"/>
          <w:szCs w:val="32"/>
        </w:rPr>
        <w:t>и</w:t>
      </w:r>
      <w:r w:rsidRPr="00852CBB">
        <w:rPr>
          <w:rFonts w:ascii="Times New Roman" w:hAnsi="Times New Roman"/>
          <w:sz w:val="32"/>
          <w:szCs w:val="32"/>
        </w:rPr>
        <w:t xml:space="preserve">стов, поспешности, излишней самоуверенности.   </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lastRenderedPageBreak/>
        <w:t xml:space="preserve">При проведении </w:t>
      </w:r>
      <w:proofErr w:type="spellStart"/>
      <w:r w:rsidRPr="00852CBB">
        <w:rPr>
          <w:rFonts w:ascii="Times New Roman" w:hAnsi="Times New Roman"/>
          <w:sz w:val="32"/>
          <w:szCs w:val="32"/>
        </w:rPr>
        <w:t>противовенерической</w:t>
      </w:r>
      <w:proofErr w:type="spellEnd"/>
      <w:r w:rsidRPr="00852CBB">
        <w:rPr>
          <w:rFonts w:ascii="Times New Roman" w:hAnsi="Times New Roman"/>
          <w:sz w:val="32"/>
          <w:szCs w:val="32"/>
        </w:rPr>
        <w:t xml:space="preserve"> пропаганды необх</w:t>
      </w:r>
      <w:r w:rsidRPr="00852CBB">
        <w:rPr>
          <w:rFonts w:ascii="Times New Roman" w:hAnsi="Times New Roman"/>
          <w:sz w:val="32"/>
          <w:szCs w:val="32"/>
        </w:rPr>
        <w:t>о</w:t>
      </w:r>
      <w:r w:rsidRPr="00852CBB">
        <w:rPr>
          <w:rFonts w:ascii="Times New Roman" w:hAnsi="Times New Roman"/>
          <w:sz w:val="32"/>
          <w:szCs w:val="32"/>
        </w:rPr>
        <w:t>димо формировать у слушателя принципы высокой нравственн</w:t>
      </w:r>
      <w:r w:rsidRPr="00852CBB">
        <w:rPr>
          <w:rFonts w:ascii="Times New Roman" w:hAnsi="Times New Roman"/>
          <w:sz w:val="32"/>
          <w:szCs w:val="32"/>
        </w:rPr>
        <w:t>о</w:t>
      </w:r>
      <w:r w:rsidRPr="00852CBB">
        <w:rPr>
          <w:rFonts w:ascii="Times New Roman" w:hAnsi="Times New Roman"/>
          <w:sz w:val="32"/>
          <w:szCs w:val="32"/>
        </w:rPr>
        <w:t>сти, способствовать правильной оценке таких категорий и пон</w:t>
      </w:r>
      <w:r w:rsidRPr="00852CBB">
        <w:rPr>
          <w:rFonts w:ascii="Times New Roman" w:hAnsi="Times New Roman"/>
          <w:sz w:val="32"/>
          <w:szCs w:val="32"/>
        </w:rPr>
        <w:t>я</w:t>
      </w:r>
      <w:r w:rsidRPr="00852CBB">
        <w:rPr>
          <w:rFonts w:ascii="Times New Roman" w:hAnsi="Times New Roman"/>
          <w:sz w:val="32"/>
          <w:szCs w:val="32"/>
        </w:rPr>
        <w:t>тий, как любовь, долг, честь, совесть, истинная и ложная муж</w:t>
      </w:r>
      <w:r w:rsidRPr="00852CBB">
        <w:rPr>
          <w:rFonts w:ascii="Times New Roman" w:hAnsi="Times New Roman"/>
          <w:sz w:val="32"/>
          <w:szCs w:val="32"/>
        </w:rPr>
        <w:t>е</w:t>
      </w:r>
      <w:r w:rsidRPr="00852CBB">
        <w:rPr>
          <w:rFonts w:ascii="Times New Roman" w:hAnsi="Times New Roman"/>
          <w:sz w:val="32"/>
          <w:szCs w:val="32"/>
        </w:rPr>
        <w:t>ственность, а также понимание того негативного, что несут с с</w:t>
      </w:r>
      <w:r w:rsidRPr="00852CBB">
        <w:rPr>
          <w:rFonts w:ascii="Times New Roman" w:hAnsi="Times New Roman"/>
          <w:sz w:val="32"/>
          <w:szCs w:val="32"/>
        </w:rPr>
        <w:t>о</w:t>
      </w:r>
      <w:r w:rsidRPr="00852CBB">
        <w:rPr>
          <w:rFonts w:ascii="Times New Roman" w:hAnsi="Times New Roman"/>
          <w:sz w:val="32"/>
          <w:szCs w:val="32"/>
        </w:rPr>
        <w:t xml:space="preserve">бой «свобода любви», реакционные взгляды на женщину. Умелое изложение этих сложных вопросов приобретает громадное </w:t>
      </w:r>
      <w:proofErr w:type="spellStart"/>
      <w:r w:rsidRPr="00852CBB">
        <w:rPr>
          <w:rFonts w:ascii="Times New Roman" w:hAnsi="Times New Roman"/>
          <w:sz w:val="32"/>
          <w:szCs w:val="32"/>
        </w:rPr>
        <w:t>во</w:t>
      </w:r>
      <w:r w:rsidRPr="00852CBB">
        <w:rPr>
          <w:rFonts w:ascii="Times New Roman" w:hAnsi="Times New Roman"/>
          <w:sz w:val="32"/>
          <w:szCs w:val="32"/>
        </w:rPr>
        <w:t>с</w:t>
      </w:r>
      <w:r w:rsidRPr="00852CBB">
        <w:rPr>
          <w:rFonts w:ascii="Times New Roman" w:hAnsi="Times New Roman"/>
          <w:sz w:val="32"/>
          <w:szCs w:val="32"/>
        </w:rPr>
        <w:t>питательно</w:t>
      </w:r>
      <w:proofErr w:type="spellEnd"/>
      <w:r w:rsidRPr="00852CBB">
        <w:rPr>
          <w:rFonts w:ascii="Times New Roman" w:hAnsi="Times New Roman"/>
          <w:sz w:val="32"/>
          <w:szCs w:val="32"/>
        </w:rPr>
        <w:t>-познавательное значение, а примитивное освещение, напротив, усиливает инстинктивные побуждения, особенно у м</w:t>
      </w:r>
      <w:r w:rsidRPr="00852CBB">
        <w:rPr>
          <w:rFonts w:ascii="Times New Roman" w:hAnsi="Times New Roman"/>
          <w:sz w:val="32"/>
          <w:szCs w:val="32"/>
        </w:rPr>
        <w:t>о</w:t>
      </w:r>
      <w:r w:rsidRPr="00852CBB">
        <w:rPr>
          <w:rFonts w:ascii="Times New Roman" w:hAnsi="Times New Roman"/>
          <w:sz w:val="32"/>
          <w:szCs w:val="32"/>
        </w:rPr>
        <w:t xml:space="preserve">лодежи (обусловливает легкомысленное отношение к </w:t>
      </w:r>
      <w:proofErr w:type="gramStart"/>
      <w:r w:rsidRPr="00852CBB">
        <w:rPr>
          <w:rFonts w:ascii="Times New Roman" w:hAnsi="Times New Roman"/>
          <w:sz w:val="32"/>
          <w:szCs w:val="32"/>
        </w:rPr>
        <w:t>до</w:t>
      </w:r>
      <w:proofErr w:type="gramEnd"/>
      <w:r w:rsidRPr="00852CBB">
        <w:rPr>
          <w:rFonts w:ascii="Times New Roman" w:hAnsi="Times New Roman"/>
          <w:sz w:val="32"/>
          <w:szCs w:val="32"/>
        </w:rPr>
        <w:t>- и вн</w:t>
      </w:r>
      <w:r w:rsidRPr="00852CBB">
        <w:rPr>
          <w:rFonts w:ascii="Times New Roman" w:hAnsi="Times New Roman"/>
          <w:sz w:val="32"/>
          <w:szCs w:val="32"/>
        </w:rPr>
        <w:t>е</w:t>
      </w:r>
      <w:r w:rsidRPr="00852CBB">
        <w:rPr>
          <w:rFonts w:ascii="Times New Roman" w:hAnsi="Times New Roman"/>
          <w:sz w:val="32"/>
          <w:szCs w:val="32"/>
        </w:rPr>
        <w:t>брачным связям, случайным встречам, заканчивающимся нередко заражением венерической болезнью).</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Таким образом, в </w:t>
      </w:r>
      <w:proofErr w:type="spellStart"/>
      <w:r w:rsidRPr="00852CBB">
        <w:rPr>
          <w:rFonts w:ascii="Times New Roman" w:hAnsi="Times New Roman"/>
          <w:sz w:val="32"/>
          <w:szCs w:val="32"/>
        </w:rPr>
        <w:t>противовенерической</w:t>
      </w:r>
      <w:proofErr w:type="spellEnd"/>
      <w:r w:rsidRPr="00852CBB">
        <w:rPr>
          <w:rFonts w:ascii="Times New Roman" w:hAnsi="Times New Roman"/>
          <w:sz w:val="32"/>
          <w:szCs w:val="32"/>
        </w:rPr>
        <w:t xml:space="preserve"> пропаганде важное место занимают аспекты морали. Здесь просветительная деятел</w:t>
      </w:r>
      <w:r w:rsidRPr="00852CBB">
        <w:rPr>
          <w:rFonts w:ascii="Times New Roman" w:hAnsi="Times New Roman"/>
          <w:sz w:val="32"/>
          <w:szCs w:val="32"/>
        </w:rPr>
        <w:t>ь</w:t>
      </w:r>
      <w:r w:rsidRPr="00852CBB">
        <w:rPr>
          <w:rFonts w:ascii="Times New Roman" w:hAnsi="Times New Roman"/>
          <w:sz w:val="32"/>
          <w:szCs w:val="32"/>
        </w:rPr>
        <w:t>ность венеролога стыкуется с работой врачей других специальн</w:t>
      </w:r>
      <w:r w:rsidRPr="00852CBB">
        <w:rPr>
          <w:rFonts w:ascii="Times New Roman" w:hAnsi="Times New Roman"/>
          <w:sz w:val="32"/>
          <w:szCs w:val="32"/>
        </w:rPr>
        <w:t>о</w:t>
      </w:r>
      <w:r w:rsidRPr="00852CBB">
        <w:rPr>
          <w:rFonts w:ascii="Times New Roman" w:hAnsi="Times New Roman"/>
          <w:sz w:val="32"/>
          <w:szCs w:val="32"/>
        </w:rPr>
        <w:t>стей (например, наркологов), а также всеми, кто участвует в фо</w:t>
      </w:r>
      <w:r w:rsidRPr="00852CBB">
        <w:rPr>
          <w:rFonts w:ascii="Times New Roman" w:hAnsi="Times New Roman"/>
          <w:sz w:val="32"/>
          <w:szCs w:val="32"/>
        </w:rPr>
        <w:t>р</w:t>
      </w:r>
      <w:r w:rsidRPr="00852CBB">
        <w:rPr>
          <w:rFonts w:ascii="Times New Roman" w:hAnsi="Times New Roman"/>
          <w:sz w:val="32"/>
          <w:szCs w:val="32"/>
        </w:rPr>
        <w:t>мировании личности, гармонически сочетающей в себе духовное богатство, нравственную чистоту и физическое совершенство (воспитатели детских садов, педагогические коллективы школ, профессионально-технических училищ, работники идеологич</w:t>
      </w:r>
      <w:r w:rsidRPr="00852CBB">
        <w:rPr>
          <w:rFonts w:ascii="Times New Roman" w:hAnsi="Times New Roman"/>
          <w:sz w:val="32"/>
          <w:szCs w:val="32"/>
        </w:rPr>
        <w:t>е</w:t>
      </w:r>
      <w:r w:rsidRPr="00852CBB">
        <w:rPr>
          <w:rFonts w:ascii="Times New Roman" w:hAnsi="Times New Roman"/>
          <w:sz w:val="32"/>
          <w:szCs w:val="32"/>
        </w:rPr>
        <w:t xml:space="preserve">ского фронта). </w:t>
      </w:r>
      <w:proofErr w:type="spellStart"/>
      <w:r w:rsidRPr="00852CBB">
        <w:rPr>
          <w:rFonts w:ascii="Times New Roman" w:hAnsi="Times New Roman"/>
          <w:sz w:val="32"/>
          <w:szCs w:val="32"/>
        </w:rPr>
        <w:t>Содружественная</w:t>
      </w:r>
      <w:proofErr w:type="spellEnd"/>
      <w:r w:rsidRPr="00852CBB">
        <w:rPr>
          <w:rFonts w:ascii="Times New Roman" w:hAnsi="Times New Roman"/>
          <w:sz w:val="32"/>
          <w:szCs w:val="32"/>
        </w:rPr>
        <w:t xml:space="preserve"> их работа способствует целен</w:t>
      </w:r>
      <w:r w:rsidRPr="00852CBB">
        <w:rPr>
          <w:rFonts w:ascii="Times New Roman" w:hAnsi="Times New Roman"/>
          <w:sz w:val="32"/>
          <w:szCs w:val="32"/>
        </w:rPr>
        <w:t>а</w:t>
      </w:r>
      <w:r w:rsidRPr="00852CBB">
        <w:rPr>
          <w:rFonts w:ascii="Times New Roman" w:hAnsi="Times New Roman"/>
          <w:sz w:val="32"/>
          <w:szCs w:val="32"/>
        </w:rPr>
        <w:t>правленному половому воспитанию и просвещению, являющем</w:t>
      </w:r>
      <w:r w:rsidRPr="00852CBB">
        <w:rPr>
          <w:rFonts w:ascii="Times New Roman" w:hAnsi="Times New Roman"/>
          <w:sz w:val="32"/>
          <w:szCs w:val="32"/>
        </w:rPr>
        <w:t>у</w:t>
      </w:r>
      <w:r w:rsidRPr="00852CBB">
        <w:rPr>
          <w:rFonts w:ascii="Times New Roman" w:hAnsi="Times New Roman"/>
          <w:sz w:val="32"/>
          <w:szCs w:val="32"/>
        </w:rPr>
        <w:t>ся существенной частью коммунистического воспитания. От р</w:t>
      </w:r>
      <w:r w:rsidRPr="00852CBB">
        <w:rPr>
          <w:rFonts w:ascii="Times New Roman" w:hAnsi="Times New Roman"/>
          <w:sz w:val="32"/>
          <w:szCs w:val="32"/>
        </w:rPr>
        <w:t>е</w:t>
      </w:r>
      <w:r w:rsidRPr="00852CBB">
        <w:rPr>
          <w:rFonts w:ascii="Times New Roman" w:hAnsi="Times New Roman"/>
          <w:sz w:val="32"/>
          <w:szCs w:val="32"/>
        </w:rPr>
        <w:t>зультативности этой работы в значительной мере зависит отн</w:t>
      </w:r>
      <w:r w:rsidRPr="00852CBB">
        <w:rPr>
          <w:rFonts w:ascii="Times New Roman" w:hAnsi="Times New Roman"/>
          <w:sz w:val="32"/>
          <w:szCs w:val="32"/>
        </w:rPr>
        <w:t>о</w:t>
      </w:r>
      <w:r w:rsidRPr="00852CBB">
        <w:rPr>
          <w:rFonts w:ascii="Times New Roman" w:hAnsi="Times New Roman"/>
          <w:sz w:val="32"/>
          <w:szCs w:val="32"/>
        </w:rPr>
        <w:t>шение людей различных поколений к проблеме пола, та или иная оценка до- и внебрачных случайных связей — наиболее сущ</w:t>
      </w:r>
      <w:r w:rsidRPr="00852CBB">
        <w:rPr>
          <w:rFonts w:ascii="Times New Roman" w:hAnsi="Times New Roman"/>
          <w:sz w:val="32"/>
          <w:szCs w:val="32"/>
        </w:rPr>
        <w:t>е</w:t>
      </w:r>
      <w:r w:rsidRPr="00852CBB">
        <w:rPr>
          <w:rFonts w:ascii="Times New Roman" w:hAnsi="Times New Roman"/>
          <w:sz w:val="32"/>
          <w:szCs w:val="32"/>
        </w:rPr>
        <w:t>ственного фактора, способствующего заражению венерическими болезнями, их распространению. При этом определяющим в п</w:t>
      </w:r>
      <w:r w:rsidRPr="00852CBB">
        <w:rPr>
          <w:rFonts w:ascii="Times New Roman" w:hAnsi="Times New Roman"/>
          <w:sz w:val="32"/>
          <w:szCs w:val="32"/>
        </w:rPr>
        <w:t>о</w:t>
      </w:r>
      <w:r w:rsidRPr="00852CBB">
        <w:rPr>
          <w:rFonts w:ascii="Times New Roman" w:hAnsi="Times New Roman"/>
          <w:sz w:val="32"/>
          <w:szCs w:val="32"/>
        </w:rPr>
        <w:t>ведении мужчины и женщины, людей различных возрастных групп должны быть разумное умение сочетать свои физиологич</w:t>
      </w:r>
      <w:r w:rsidRPr="00852CBB">
        <w:rPr>
          <w:rFonts w:ascii="Times New Roman" w:hAnsi="Times New Roman"/>
          <w:sz w:val="32"/>
          <w:szCs w:val="32"/>
        </w:rPr>
        <w:t>е</w:t>
      </w:r>
      <w:r w:rsidRPr="00852CBB">
        <w:rPr>
          <w:rFonts w:ascii="Times New Roman" w:hAnsi="Times New Roman"/>
          <w:sz w:val="32"/>
          <w:szCs w:val="32"/>
        </w:rPr>
        <w:t>ские потребности с чувством ответственности друг перед другом, а также перед обществом, с нормами коммунистической этики и нравственности</w:t>
      </w:r>
      <w:r w:rsidR="00BE6DAF">
        <w:rPr>
          <w:rFonts w:ascii="Times New Roman" w:hAnsi="Times New Roman"/>
          <w:sz w:val="32"/>
          <w:szCs w:val="32"/>
        </w:rPr>
        <w:t>.</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Надо признать, что проводимые в настоящее время широкие лечебно-профилактические мероприятия по борьбе с венерич</w:t>
      </w:r>
      <w:r w:rsidRPr="00852CBB">
        <w:rPr>
          <w:rFonts w:ascii="Times New Roman" w:hAnsi="Times New Roman"/>
          <w:sz w:val="32"/>
          <w:szCs w:val="32"/>
        </w:rPr>
        <w:t>е</w:t>
      </w:r>
      <w:r w:rsidRPr="00852CBB">
        <w:rPr>
          <w:rFonts w:ascii="Times New Roman" w:hAnsi="Times New Roman"/>
          <w:sz w:val="32"/>
          <w:szCs w:val="32"/>
        </w:rPr>
        <w:t>скими болезнями, выявление больных, полноценное их лечение, преследуют главным образом одну цель — ликвидацию уже имеющейся заболеваемости. Между тем конечная цель — сто</w:t>
      </w:r>
      <w:r w:rsidRPr="00852CBB">
        <w:rPr>
          <w:rFonts w:ascii="Times New Roman" w:hAnsi="Times New Roman"/>
          <w:sz w:val="32"/>
          <w:szCs w:val="32"/>
        </w:rPr>
        <w:t>й</w:t>
      </w:r>
      <w:r w:rsidRPr="00852CBB">
        <w:rPr>
          <w:rFonts w:ascii="Times New Roman" w:hAnsi="Times New Roman"/>
          <w:sz w:val="32"/>
          <w:szCs w:val="32"/>
        </w:rPr>
        <w:lastRenderedPageBreak/>
        <w:t xml:space="preserve">кое снижение </w:t>
      </w:r>
      <w:proofErr w:type="gramStart"/>
      <w:r w:rsidRPr="00852CBB">
        <w:rPr>
          <w:rFonts w:ascii="Times New Roman" w:hAnsi="Times New Roman"/>
          <w:sz w:val="32"/>
          <w:szCs w:val="32"/>
        </w:rPr>
        <w:t>заболеваемости—может</w:t>
      </w:r>
      <w:proofErr w:type="gramEnd"/>
      <w:r w:rsidRPr="00852CBB">
        <w:rPr>
          <w:rFonts w:ascii="Times New Roman" w:hAnsi="Times New Roman"/>
          <w:sz w:val="32"/>
          <w:szCs w:val="32"/>
        </w:rPr>
        <w:t xml:space="preserve"> быть достигнута, если о</w:t>
      </w:r>
      <w:r w:rsidRPr="00852CBB">
        <w:rPr>
          <w:rFonts w:ascii="Times New Roman" w:hAnsi="Times New Roman"/>
          <w:sz w:val="32"/>
          <w:szCs w:val="32"/>
        </w:rPr>
        <w:t>д</w:t>
      </w:r>
      <w:r w:rsidRPr="00852CBB">
        <w:rPr>
          <w:rFonts w:ascii="Times New Roman" w:hAnsi="Times New Roman"/>
          <w:sz w:val="32"/>
          <w:szCs w:val="32"/>
        </w:rPr>
        <w:t>новременно решается основная, стратегическая задача — восп</w:t>
      </w:r>
      <w:r w:rsidRPr="00852CBB">
        <w:rPr>
          <w:rFonts w:ascii="Times New Roman" w:hAnsi="Times New Roman"/>
          <w:sz w:val="32"/>
          <w:szCs w:val="32"/>
        </w:rPr>
        <w:t>и</w:t>
      </w:r>
      <w:r w:rsidRPr="00852CBB">
        <w:rPr>
          <w:rFonts w:ascii="Times New Roman" w:hAnsi="Times New Roman"/>
          <w:sz w:val="32"/>
          <w:szCs w:val="32"/>
        </w:rPr>
        <w:t>тание высоконравственного и просвещенного индивидуума, нег</w:t>
      </w:r>
      <w:r w:rsidRPr="00852CBB">
        <w:rPr>
          <w:rFonts w:ascii="Times New Roman" w:hAnsi="Times New Roman"/>
          <w:sz w:val="32"/>
          <w:szCs w:val="32"/>
        </w:rPr>
        <w:t>а</w:t>
      </w:r>
      <w:r w:rsidR="00B5271D">
        <w:rPr>
          <w:rFonts w:ascii="Times New Roman" w:hAnsi="Times New Roman"/>
          <w:sz w:val="32"/>
          <w:szCs w:val="32"/>
        </w:rPr>
        <w:t>тивно относящег</w:t>
      </w:r>
      <w:r w:rsidRPr="00852CBB">
        <w:rPr>
          <w:rFonts w:ascii="Times New Roman" w:hAnsi="Times New Roman"/>
          <w:sz w:val="32"/>
          <w:szCs w:val="32"/>
        </w:rPr>
        <w:t>ося к различным человеческим порокам, с</w:t>
      </w:r>
      <w:r w:rsidR="00B5271D">
        <w:rPr>
          <w:rFonts w:ascii="Times New Roman" w:hAnsi="Times New Roman"/>
          <w:sz w:val="32"/>
          <w:szCs w:val="32"/>
        </w:rPr>
        <w:t>л</w:t>
      </w:r>
      <w:r w:rsidRPr="00852CBB">
        <w:rPr>
          <w:rFonts w:ascii="Times New Roman" w:hAnsi="Times New Roman"/>
          <w:sz w:val="32"/>
          <w:szCs w:val="32"/>
        </w:rPr>
        <w:t>аб</w:t>
      </w:r>
      <w:r w:rsidRPr="00852CBB">
        <w:rPr>
          <w:rFonts w:ascii="Times New Roman" w:hAnsi="Times New Roman"/>
          <w:sz w:val="32"/>
          <w:szCs w:val="32"/>
        </w:rPr>
        <w:t>о</w:t>
      </w:r>
      <w:r w:rsidRPr="00852CBB">
        <w:rPr>
          <w:rFonts w:ascii="Times New Roman" w:hAnsi="Times New Roman"/>
          <w:sz w:val="32"/>
          <w:szCs w:val="32"/>
        </w:rPr>
        <w:t xml:space="preserve">стям. </w:t>
      </w:r>
      <w:r w:rsidR="00B5271D">
        <w:rPr>
          <w:rFonts w:ascii="Times New Roman" w:hAnsi="Times New Roman"/>
          <w:sz w:val="32"/>
          <w:szCs w:val="32"/>
        </w:rPr>
        <w:t>Конечно, эта работа весьма сложна, так как венероло</w:t>
      </w:r>
      <w:r w:rsidRPr="00852CBB">
        <w:rPr>
          <w:rFonts w:ascii="Times New Roman" w:hAnsi="Times New Roman"/>
          <w:sz w:val="32"/>
          <w:szCs w:val="32"/>
        </w:rPr>
        <w:t>г до</w:t>
      </w:r>
      <w:r w:rsidRPr="00852CBB">
        <w:rPr>
          <w:rFonts w:ascii="Times New Roman" w:hAnsi="Times New Roman"/>
          <w:sz w:val="32"/>
          <w:szCs w:val="32"/>
        </w:rPr>
        <w:t>л</w:t>
      </w:r>
      <w:r w:rsidRPr="00852CBB">
        <w:rPr>
          <w:rFonts w:ascii="Times New Roman" w:hAnsi="Times New Roman"/>
          <w:sz w:val="32"/>
          <w:szCs w:val="32"/>
        </w:rPr>
        <w:t>жен быть знаком не только с медицинскими аспектами проблемы, но и с основами педагогики, психогигиены, социологии. Кроме того, касаясь интимных областей человеческих отношений, врач должен проявлять особый такт, умение тонко чувствовать, т. е. качества, без которых непозволительно вторгаться во внутренний мир другого человека.</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Таким образом, решая вопросы профилактики кожных заб</w:t>
      </w:r>
      <w:r w:rsidRPr="00852CBB">
        <w:rPr>
          <w:rFonts w:ascii="Times New Roman" w:hAnsi="Times New Roman"/>
          <w:sz w:val="32"/>
          <w:szCs w:val="32"/>
        </w:rPr>
        <w:t>о</w:t>
      </w:r>
      <w:r w:rsidRPr="00852CBB">
        <w:rPr>
          <w:rFonts w:ascii="Times New Roman" w:hAnsi="Times New Roman"/>
          <w:sz w:val="32"/>
          <w:szCs w:val="32"/>
        </w:rPr>
        <w:t>леваний, мы главным образом просвещаем слушателя или чит</w:t>
      </w:r>
      <w:r w:rsidRPr="00852CBB">
        <w:rPr>
          <w:rFonts w:ascii="Times New Roman" w:hAnsi="Times New Roman"/>
          <w:sz w:val="32"/>
          <w:szCs w:val="32"/>
        </w:rPr>
        <w:t>а</w:t>
      </w:r>
      <w:r w:rsidRPr="00852CBB">
        <w:rPr>
          <w:rFonts w:ascii="Times New Roman" w:hAnsi="Times New Roman"/>
          <w:sz w:val="32"/>
          <w:szCs w:val="32"/>
        </w:rPr>
        <w:t xml:space="preserve">теля, учим его, предостерегаем. В отличие от этого в </w:t>
      </w:r>
      <w:proofErr w:type="spellStart"/>
      <w:r w:rsidRPr="00852CBB">
        <w:rPr>
          <w:rFonts w:ascii="Times New Roman" w:hAnsi="Times New Roman"/>
          <w:sz w:val="32"/>
          <w:szCs w:val="32"/>
        </w:rPr>
        <w:t>противов</w:t>
      </w:r>
      <w:r w:rsidRPr="00852CBB">
        <w:rPr>
          <w:rFonts w:ascii="Times New Roman" w:hAnsi="Times New Roman"/>
          <w:sz w:val="32"/>
          <w:szCs w:val="32"/>
        </w:rPr>
        <w:t>е</w:t>
      </w:r>
      <w:r w:rsidRPr="00852CBB">
        <w:rPr>
          <w:rFonts w:ascii="Times New Roman" w:hAnsi="Times New Roman"/>
          <w:sz w:val="32"/>
          <w:szCs w:val="32"/>
        </w:rPr>
        <w:t>нерической</w:t>
      </w:r>
      <w:proofErr w:type="spellEnd"/>
      <w:r w:rsidRPr="00852CBB">
        <w:rPr>
          <w:rFonts w:ascii="Times New Roman" w:hAnsi="Times New Roman"/>
          <w:sz w:val="32"/>
          <w:szCs w:val="32"/>
        </w:rPr>
        <w:t xml:space="preserve"> пропаганде мы не только и не столько просвещаем, сколько воспитываем, обращаемся к уму и сердцу людей.</w:t>
      </w:r>
    </w:p>
    <w:p w:rsidR="003B77A4"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Степень овладения принципами деонтологии в значител</w:t>
      </w:r>
      <w:r w:rsidRPr="00852CBB">
        <w:rPr>
          <w:rFonts w:ascii="Times New Roman" w:hAnsi="Times New Roman"/>
          <w:sz w:val="32"/>
          <w:szCs w:val="32"/>
        </w:rPr>
        <w:t>ь</w:t>
      </w:r>
      <w:r w:rsidRPr="00852CBB">
        <w:rPr>
          <w:rFonts w:ascii="Times New Roman" w:hAnsi="Times New Roman"/>
          <w:sz w:val="32"/>
          <w:szCs w:val="32"/>
        </w:rPr>
        <w:t>ной мере зависит от внутренней интеллигентности дерматовен</w:t>
      </w:r>
      <w:r w:rsidRPr="00852CBB">
        <w:rPr>
          <w:rFonts w:ascii="Times New Roman" w:hAnsi="Times New Roman"/>
          <w:sz w:val="32"/>
          <w:szCs w:val="32"/>
        </w:rPr>
        <w:t>е</w:t>
      </w:r>
      <w:r w:rsidRPr="00852CBB">
        <w:rPr>
          <w:rFonts w:ascii="Times New Roman" w:hAnsi="Times New Roman"/>
          <w:sz w:val="32"/>
          <w:szCs w:val="32"/>
        </w:rPr>
        <w:t>ролога, его воспитанности, способности к сопереживанию, ум</w:t>
      </w:r>
      <w:r w:rsidRPr="00852CBB">
        <w:rPr>
          <w:rFonts w:ascii="Times New Roman" w:hAnsi="Times New Roman"/>
          <w:sz w:val="32"/>
          <w:szCs w:val="32"/>
        </w:rPr>
        <w:t>е</w:t>
      </w:r>
      <w:r w:rsidRPr="00852CBB">
        <w:rPr>
          <w:rFonts w:ascii="Times New Roman" w:hAnsi="Times New Roman"/>
          <w:sz w:val="32"/>
          <w:szCs w:val="32"/>
        </w:rPr>
        <w:t>ния тонко чувствовать психологию страдающего человека. В то же время необходимы специальные знания. Вот почему вопросы деонтологии должны включаться в программы преподаван</w:t>
      </w:r>
      <w:r w:rsidR="003B77A4">
        <w:rPr>
          <w:rFonts w:ascii="Times New Roman" w:hAnsi="Times New Roman"/>
          <w:sz w:val="32"/>
          <w:szCs w:val="32"/>
        </w:rPr>
        <w:t>ия дерматовенерологии студентам.</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Привитие принципов деонтологии должно рассматриваться в тесной связи с задачами, которые решает вуз по нравственному воспитанию студенческой молодежи и врачей-специалистов. Имеется в виду, во-первых, привитие им качеств, предусматрив</w:t>
      </w:r>
      <w:r w:rsidRPr="00852CBB">
        <w:rPr>
          <w:rFonts w:ascii="Times New Roman" w:hAnsi="Times New Roman"/>
          <w:sz w:val="32"/>
          <w:szCs w:val="32"/>
        </w:rPr>
        <w:t>а</w:t>
      </w:r>
      <w:r w:rsidRPr="00852CBB">
        <w:rPr>
          <w:rFonts w:ascii="Times New Roman" w:hAnsi="Times New Roman"/>
          <w:sz w:val="32"/>
          <w:szCs w:val="32"/>
        </w:rPr>
        <w:t>емых моральным кодексом строителей коммунистического общ</w:t>
      </w:r>
      <w:r w:rsidRPr="00852CBB">
        <w:rPr>
          <w:rFonts w:ascii="Times New Roman" w:hAnsi="Times New Roman"/>
          <w:sz w:val="32"/>
          <w:szCs w:val="32"/>
        </w:rPr>
        <w:t>е</w:t>
      </w:r>
      <w:r w:rsidRPr="00852CBB">
        <w:rPr>
          <w:rFonts w:ascii="Times New Roman" w:hAnsi="Times New Roman"/>
          <w:sz w:val="32"/>
          <w:szCs w:val="32"/>
        </w:rPr>
        <w:t>ства, во-вторых, воспитание этических норм, столь необходимых для профессиональной деятельности любого врача, в том числе дерматовенеролога.</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 xml:space="preserve">Исключительно большое значение в </w:t>
      </w:r>
      <w:proofErr w:type="spellStart"/>
      <w:r w:rsidRPr="00852CBB">
        <w:rPr>
          <w:rFonts w:ascii="Times New Roman" w:hAnsi="Times New Roman"/>
          <w:sz w:val="32"/>
          <w:szCs w:val="32"/>
        </w:rPr>
        <w:t>деонтологическом</w:t>
      </w:r>
      <w:proofErr w:type="spellEnd"/>
      <w:r w:rsidRPr="00852CBB">
        <w:rPr>
          <w:rFonts w:ascii="Times New Roman" w:hAnsi="Times New Roman"/>
          <w:sz w:val="32"/>
          <w:szCs w:val="32"/>
        </w:rPr>
        <w:t xml:space="preserve"> во</w:t>
      </w:r>
      <w:r w:rsidRPr="00852CBB">
        <w:rPr>
          <w:rFonts w:ascii="Times New Roman" w:hAnsi="Times New Roman"/>
          <w:sz w:val="32"/>
          <w:szCs w:val="32"/>
        </w:rPr>
        <w:t>с</w:t>
      </w:r>
      <w:r w:rsidRPr="00852CBB">
        <w:rPr>
          <w:rFonts w:ascii="Times New Roman" w:hAnsi="Times New Roman"/>
          <w:sz w:val="32"/>
          <w:szCs w:val="32"/>
        </w:rPr>
        <w:t>питании студентов имеет теоретический курс. Во вводной лекции приводится краткий очерк развития отечественной дерматовен</w:t>
      </w:r>
      <w:r w:rsidRPr="00852CBB">
        <w:rPr>
          <w:rFonts w:ascii="Times New Roman" w:hAnsi="Times New Roman"/>
          <w:sz w:val="32"/>
          <w:szCs w:val="32"/>
        </w:rPr>
        <w:t>е</w:t>
      </w:r>
      <w:r w:rsidRPr="00852CBB">
        <w:rPr>
          <w:rFonts w:ascii="Times New Roman" w:hAnsi="Times New Roman"/>
          <w:sz w:val="32"/>
          <w:szCs w:val="32"/>
        </w:rPr>
        <w:t>рологии, подчеркивается гуманизм отечественных ученых, п</w:t>
      </w:r>
      <w:r w:rsidRPr="00852CBB">
        <w:rPr>
          <w:rFonts w:ascii="Times New Roman" w:hAnsi="Times New Roman"/>
          <w:sz w:val="32"/>
          <w:szCs w:val="32"/>
        </w:rPr>
        <w:t>о</w:t>
      </w:r>
      <w:r w:rsidRPr="00852CBB">
        <w:rPr>
          <w:rFonts w:ascii="Times New Roman" w:hAnsi="Times New Roman"/>
          <w:sz w:val="32"/>
          <w:szCs w:val="32"/>
        </w:rPr>
        <w:t>святивших себя этой науке, понимание того, что венерологи должны обладать не только качествами врача, но и способност</w:t>
      </w:r>
      <w:r w:rsidRPr="00852CBB">
        <w:rPr>
          <w:rFonts w:ascii="Times New Roman" w:hAnsi="Times New Roman"/>
          <w:sz w:val="32"/>
          <w:szCs w:val="32"/>
        </w:rPr>
        <w:t>я</w:t>
      </w:r>
      <w:r w:rsidRPr="00852CBB">
        <w:rPr>
          <w:rFonts w:ascii="Times New Roman" w:hAnsi="Times New Roman"/>
          <w:sz w:val="32"/>
          <w:szCs w:val="32"/>
        </w:rPr>
        <w:t>ми воспитателя. Все последующие лекции и практические зан</w:t>
      </w:r>
      <w:r w:rsidRPr="00852CBB">
        <w:rPr>
          <w:rFonts w:ascii="Times New Roman" w:hAnsi="Times New Roman"/>
          <w:sz w:val="32"/>
          <w:szCs w:val="32"/>
        </w:rPr>
        <w:t>я</w:t>
      </w:r>
      <w:r w:rsidRPr="00852CBB">
        <w:rPr>
          <w:rFonts w:ascii="Times New Roman" w:hAnsi="Times New Roman"/>
          <w:sz w:val="32"/>
          <w:szCs w:val="32"/>
        </w:rPr>
        <w:lastRenderedPageBreak/>
        <w:t>тия должны быть пронизаны идеей профессиональной этики, п</w:t>
      </w:r>
      <w:r w:rsidRPr="00852CBB">
        <w:rPr>
          <w:rFonts w:ascii="Times New Roman" w:hAnsi="Times New Roman"/>
          <w:sz w:val="32"/>
          <w:szCs w:val="32"/>
        </w:rPr>
        <w:t>о</w:t>
      </w:r>
      <w:r w:rsidRPr="00852CBB">
        <w:rPr>
          <w:rFonts w:ascii="Times New Roman" w:hAnsi="Times New Roman"/>
          <w:sz w:val="32"/>
          <w:szCs w:val="32"/>
        </w:rPr>
        <w:t>ниманием истинных, социально-значимых ценностей, возбуждать интерес к ним и одновременно обнажать сущность ложных це</w:t>
      </w:r>
      <w:r w:rsidRPr="00852CBB">
        <w:rPr>
          <w:rFonts w:ascii="Times New Roman" w:hAnsi="Times New Roman"/>
          <w:sz w:val="32"/>
          <w:szCs w:val="32"/>
        </w:rPr>
        <w:t>н</w:t>
      </w:r>
      <w:r w:rsidRPr="00852CBB">
        <w:rPr>
          <w:rFonts w:ascii="Times New Roman" w:hAnsi="Times New Roman"/>
          <w:sz w:val="32"/>
          <w:szCs w:val="32"/>
        </w:rPr>
        <w:t>ностей, вырабатывать негативное к ним отношение. Так, напр</w:t>
      </w:r>
      <w:r w:rsidRPr="00852CBB">
        <w:rPr>
          <w:rFonts w:ascii="Times New Roman" w:hAnsi="Times New Roman"/>
          <w:sz w:val="32"/>
          <w:szCs w:val="32"/>
        </w:rPr>
        <w:t>и</w:t>
      </w:r>
      <w:r w:rsidRPr="00852CBB">
        <w:rPr>
          <w:rFonts w:ascii="Times New Roman" w:hAnsi="Times New Roman"/>
          <w:sz w:val="32"/>
          <w:szCs w:val="32"/>
        </w:rPr>
        <w:t>мер, при изучении проблем венерологии необходимо обращать внимание на то, что не социальные факторы, а аморальные п</w:t>
      </w:r>
      <w:r w:rsidRPr="00852CBB">
        <w:rPr>
          <w:rFonts w:ascii="Times New Roman" w:hAnsi="Times New Roman"/>
          <w:sz w:val="32"/>
          <w:szCs w:val="32"/>
        </w:rPr>
        <w:t>о</w:t>
      </w:r>
      <w:r w:rsidRPr="00852CBB">
        <w:rPr>
          <w:rFonts w:ascii="Times New Roman" w:hAnsi="Times New Roman"/>
          <w:sz w:val="32"/>
          <w:szCs w:val="32"/>
        </w:rPr>
        <w:t>ступки отдельных лиц способствуют в нашей стране распростр</w:t>
      </w:r>
      <w:r w:rsidRPr="00852CBB">
        <w:rPr>
          <w:rFonts w:ascii="Times New Roman" w:hAnsi="Times New Roman"/>
          <w:sz w:val="32"/>
          <w:szCs w:val="32"/>
        </w:rPr>
        <w:t>а</w:t>
      </w:r>
      <w:r w:rsidRPr="00852CBB">
        <w:rPr>
          <w:rFonts w:ascii="Times New Roman" w:hAnsi="Times New Roman"/>
          <w:sz w:val="32"/>
          <w:szCs w:val="32"/>
        </w:rPr>
        <w:t>нению венерических болезней, давать отпор псевдонаучным ко</w:t>
      </w:r>
      <w:r w:rsidRPr="00852CBB">
        <w:rPr>
          <w:rFonts w:ascii="Times New Roman" w:hAnsi="Times New Roman"/>
          <w:sz w:val="32"/>
          <w:szCs w:val="32"/>
        </w:rPr>
        <w:t>н</w:t>
      </w:r>
      <w:r w:rsidRPr="00852CBB">
        <w:rPr>
          <w:rFonts w:ascii="Times New Roman" w:hAnsi="Times New Roman"/>
          <w:sz w:val="32"/>
          <w:szCs w:val="32"/>
        </w:rPr>
        <w:t>цепциям Фрейда, представлениям о «свободе любви».</w:t>
      </w:r>
    </w:p>
    <w:p w:rsidR="00BE6DAF"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Лекции не только обогащают слушателей знаниями по тем или иным разделам дерматовенерологии, но и формируют их м</w:t>
      </w:r>
      <w:r w:rsidRPr="00852CBB">
        <w:rPr>
          <w:rFonts w:ascii="Times New Roman" w:hAnsi="Times New Roman"/>
          <w:sz w:val="32"/>
          <w:szCs w:val="32"/>
        </w:rPr>
        <w:t>и</w:t>
      </w:r>
      <w:r w:rsidRPr="00852CBB">
        <w:rPr>
          <w:rFonts w:ascii="Times New Roman" w:hAnsi="Times New Roman"/>
          <w:sz w:val="32"/>
          <w:szCs w:val="32"/>
        </w:rPr>
        <w:t>ровоззрение, этические взгляды, вкусы, чувство долга; в них ра</w:t>
      </w:r>
      <w:r w:rsidRPr="00852CBB">
        <w:rPr>
          <w:rFonts w:ascii="Times New Roman" w:hAnsi="Times New Roman"/>
          <w:sz w:val="32"/>
          <w:szCs w:val="32"/>
        </w:rPr>
        <w:t>с</w:t>
      </w:r>
      <w:r w:rsidRPr="00852CBB">
        <w:rPr>
          <w:rFonts w:ascii="Times New Roman" w:hAnsi="Times New Roman"/>
          <w:sz w:val="32"/>
          <w:szCs w:val="32"/>
        </w:rPr>
        <w:t>сказывается о высокой нравственности советского врача, его г</w:t>
      </w:r>
      <w:r w:rsidRPr="00852CBB">
        <w:rPr>
          <w:rFonts w:ascii="Times New Roman" w:hAnsi="Times New Roman"/>
          <w:sz w:val="32"/>
          <w:szCs w:val="32"/>
        </w:rPr>
        <w:t>у</w:t>
      </w:r>
      <w:r w:rsidRPr="00852CBB">
        <w:rPr>
          <w:rFonts w:ascii="Times New Roman" w:hAnsi="Times New Roman"/>
          <w:sz w:val="32"/>
          <w:szCs w:val="32"/>
        </w:rPr>
        <w:t>манизме.</w:t>
      </w:r>
    </w:p>
    <w:p w:rsidR="000F5BC8" w:rsidRPr="00852CBB" w:rsidRDefault="000F5BC8" w:rsidP="00852CBB">
      <w:pPr>
        <w:pStyle w:val="a3"/>
        <w:ind w:firstLine="709"/>
        <w:jc w:val="both"/>
        <w:rPr>
          <w:rFonts w:ascii="Times New Roman" w:hAnsi="Times New Roman"/>
          <w:sz w:val="32"/>
          <w:szCs w:val="32"/>
        </w:rPr>
      </w:pPr>
      <w:r w:rsidRPr="00852CBB">
        <w:rPr>
          <w:rFonts w:ascii="Times New Roman" w:hAnsi="Times New Roman"/>
          <w:sz w:val="32"/>
          <w:szCs w:val="32"/>
        </w:rPr>
        <w:t>Особое место занимает ознакомление с юридическими но</w:t>
      </w:r>
      <w:r w:rsidRPr="00852CBB">
        <w:rPr>
          <w:rFonts w:ascii="Times New Roman" w:hAnsi="Times New Roman"/>
          <w:sz w:val="32"/>
          <w:szCs w:val="32"/>
        </w:rPr>
        <w:t>р</w:t>
      </w:r>
      <w:r w:rsidRPr="00852CBB">
        <w:rPr>
          <w:rFonts w:ascii="Times New Roman" w:hAnsi="Times New Roman"/>
          <w:sz w:val="32"/>
          <w:szCs w:val="32"/>
        </w:rPr>
        <w:t>мами, регулирующими деятельность дерматовенеролога. Уже на студенческой скамье будущий врач должен хорошо усвоить су</w:t>
      </w:r>
      <w:r w:rsidRPr="00852CBB">
        <w:rPr>
          <w:rFonts w:ascii="Times New Roman" w:hAnsi="Times New Roman"/>
          <w:sz w:val="32"/>
          <w:szCs w:val="32"/>
        </w:rPr>
        <w:t>щ</w:t>
      </w:r>
      <w:r w:rsidRPr="00852CBB">
        <w:rPr>
          <w:rFonts w:ascii="Times New Roman" w:hAnsi="Times New Roman"/>
          <w:sz w:val="32"/>
          <w:szCs w:val="32"/>
        </w:rPr>
        <w:t>ность того, что называется врачебной тайной, осмыслить и п</w:t>
      </w:r>
      <w:r w:rsidRPr="00852CBB">
        <w:rPr>
          <w:rFonts w:ascii="Times New Roman" w:hAnsi="Times New Roman"/>
          <w:sz w:val="32"/>
          <w:szCs w:val="32"/>
        </w:rPr>
        <w:t>о</w:t>
      </w:r>
      <w:r w:rsidRPr="00852CBB">
        <w:rPr>
          <w:rFonts w:ascii="Times New Roman" w:hAnsi="Times New Roman"/>
          <w:sz w:val="32"/>
          <w:szCs w:val="32"/>
        </w:rPr>
        <w:t>нять разницу между врачебной ошибкой и несчастным случаем, между проступком врача и преступлением.</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Наряду с изложением клинического материала, тактики вр</w:t>
      </w:r>
      <w:r w:rsidRPr="00852CBB">
        <w:rPr>
          <w:rFonts w:ascii="Times New Roman" w:hAnsi="Times New Roman"/>
          <w:b w:val="0"/>
          <w:sz w:val="32"/>
          <w:szCs w:val="32"/>
        </w:rPr>
        <w:t>а</w:t>
      </w:r>
      <w:r w:rsidRPr="00852CBB">
        <w:rPr>
          <w:rFonts w:ascii="Times New Roman" w:hAnsi="Times New Roman"/>
          <w:b w:val="0"/>
          <w:sz w:val="32"/>
          <w:szCs w:val="32"/>
        </w:rPr>
        <w:t>ча в тех или иных ситуациях дается психологическая характер</w:t>
      </w:r>
      <w:r w:rsidRPr="00852CBB">
        <w:rPr>
          <w:rFonts w:ascii="Times New Roman" w:hAnsi="Times New Roman"/>
          <w:b w:val="0"/>
          <w:sz w:val="32"/>
          <w:szCs w:val="32"/>
        </w:rPr>
        <w:t>и</w:t>
      </w:r>
      <w:r w:rsidRPr="00852CBB">
        <w:rPr>
          <w:rFonts w:ascii="Times New Roman" w:hAnsi="Times New Roman"/>
          <w:b w:val="0"/>
          <w:sz w:val="32"/>
          <w:szCs w:val="32"/>
        </w:rPr>
        <w:t>стика больных, страдающих кожными и венерическими заболев</w:t>
      </w:r>
      <w:r w:rsidRPr="00852CBB">
        <w:rPr>
          <w:rFonts w:ascii="Times New Roman" w:hAnsi="Times New Roman"/>
          <w:b w:val="0"/>
          <w:sz w:val="32"/>
          <w:szCs w:val="32"/>
        </w:rPr>
        <w:t>а</w:t>
      </w:r>
      <w:r w:rsidRPr="00852CBB">
        <w:rPr>
          <w:rFonts w:ascii="Times New Roman" w:hAnsi="Times New Roman"/>
          <w:b w:val="0"/>
          <w:sz w:val="32"/>
          <w:szCs w:val="32"/>
        </w:rPr>
        <w:t>ниями. Это чрезвычайно важно, так как любой патологический процесс влечет за собой психический «отклик», возникает сло</w:t>
      </w:r>
      <w:r w:rsidRPr="00852CBB">
        <w:rPr>
          <w:rFonts w:ascii="Times New Roman" w:hAnsi="Times New Roman"/>
          <w:b w:val="0"/>
          <w:sz w:val="32"/>
          <w:szCs w:val="32"/>
        </w:rPr>
        <w:t>ж</w:t>
      </w:r>
      <w:r w:rsidRPr="00852CBB">
        <w:rPr>
          <w:rFonts w:ascii="Times New Roman" w:hAnsi="Times New Roman"/>
          <w:b w:val="0"/>
          <w:sz w:val="32"/>
          <w:szCs w:val="32"/>
        </w:rPr>
        <w:t>ная зависимость психического и соматического характера. П</w:t>
      </w:r>
      <w:r w:rsidRPr="00852CBB">
        <w:rPr>
          <w:rFonts w:ascii="Times New Roman" w:hAnsi="Times New Roman"/>
          <w:b w:val="0"/>
          <w:sz w:val="32"/>
          <w:szCs w:val="32"/>
        </w:rPr>
        <w:t>о</w:t>
      </w:r>
      <w:r w:rsidRPr="00852CBB">
        <w:rPr>
          <w:rFonts w:ascii="Times New Roman" w:hAnsi="Times New Roman"/>
          <w:b w:val="0"/>
          <w:sz w:val="32"/>
          <w:szCs w:val="32"/>
        </w:rPr>
        <w:t xml:space="preserve">добная ситуация особенно отчетливо прослеживается при </w:t>
      </w:r>
      <w:proofErr w:type="spellStart"/>
      <w:r w:rsidRPr="00852CBB">
        <w:rPr>
          <w:rFonts w:ascii="Times New Roman" w:hAnsi="Times New Roman"/>
          <w:b w:val="0"/>
          <w:sz w:val="32"/>
          <w:szCs w:val="32"/>
        </w:rPr>
        <w:t>невр</w:t>
      </w:r>
      <w:r w:rsidRPr="00852CBB">
        <w:rPr>
          <w:rFonts w:ascii="Times New Roman" w:hAnsi="Times New Roman"/>
          <w:b w:val="0"/>
          <w:sz w:val="32"/>
          <w:szCs w:val="32"/>
        </w:rPr>
        <w:t>о</w:t>
      </w:r>
      <w:r w:rsidRPr="00852CBB">
        <w:rPr>
          <w:rFonts w:ascii="Times New Roman" w:hAnsi="Times New Roman"/>
          <w:b w:val="0"/>
          <w:sz w:val="32"/>
          <w:szCs w:val="32"/>
        </w:rPr>
        <w:t>дерматозах</w:t>
      </w:r>
      <w:proofErr w:type="spellEnd"/>
      <w:r w:rsidRPr="00852CBB">
        <w:rPr>
          <w:rFonts w:ascii="Times New Roman" w:hAnsi="Times New Roman"/>
          <w:b w:val="0"/>
          <w:sz w:val="32"/>
          <w:szCs w:val="32"/>
        </w:rPr>
        <w:t>, экземе и некоторых других поражениях кожи.</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Из изложенного становится очевидным, что лектору необх</w:t>
      </w:r>
      <w:r w:rsidRPr="00852CBB">
        <w:rPr>
          <w:rFonts w:ascii="Times New Roman" w:hAnsi="Times New Roman"/>
          <w:b w:val="0"/>
          <w:sz w:val="32"/>
          <w:szCs w:val="32"/>
        </w:rPr>
        <w:t>о</w:t>
      </w:r>
      <w:r w:rsidRPr="00852CBB">
        <w:rPr>
          <w:rFonts w:ascii="Times New Roman" w:hAnsi="Times New Roman"/>
          <w:b w:val="0"/>
          <w:sz w:val="32"/>
          <w:szCs w:val="32"/>
        </w:rPr>
        <w:t>димо убедить слушателей в том, что в лечении дерматологическ</w:t>
      </w:r>
      <w:r w:rsidRPr="00852CBB">
        <w:rPr>
          <w:rFonts w:ascii="Times New Roman" w:hAnsi="Times New Roman"/>
          <w:b w:val="0"/>
          <w:sz w:val="32"/>
          <w:szCs w:val="32"/>
        </w:rPr>
        <w:t>о</w:t>
      </w:r>
      <w:r w:rsidRPr="00852CBB">
        <w:rPr>
          <w:rFonts w:ascii="Times New Roman" w:hAnsi="Times New Roman"/>
          <w:b w:val="0"/>
          <w:sz w:val="32"/>
          <w:szCs w:val="32"/>
        </w:rPr>
        <w:t>го или венерического заболевания важное место должно занимать психическое воздействие на пациента. Игнорирование этого, н</w:t>
      </w:r>
      <w:r w:rsidRPr="00852CBB">
        <w:rPr>
          <w:rFonts w:ascii="Times New Roman" w:hAnsi="Times New Roman"/>
          <w:b w:val="0"/>
          <w:sz w:val="32"/>
          <w:szCs w:val="32"/>
        </w:rPr>
        <w:t>е</w:t>
      </w:r>
      <w:r w:rsidRPr="00852CBB">
        <w:rPr>
          <w:rFonts w:ascii="Times New Roman" w:hAnsi="Times New Roman"/>
          <w:b w:val="0"/>
          <w:sz w:val="32"/>
          <w:szCs w:val="32"/>
        </w:rPr>
        <w:t>соблюдение врачами «асептики» слова отрицательно влияет на результативность лекарственной терапии, порождает ятрогенные состояния.</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Кроме того, в лекциях и на практических занятиях, конф</w:t>
      </w:r>
      <w:r w:rsidRPr="00852CBB">
        <w:rPr>
          <w:rFonts w:ascii="Times New Roman" w:hAnsi="Times New Roman"/>
          <w:b w:val="0"/>
          <w:sz w:val="32"/>
          <w:szCs w:val="32"/>
        </w:rPr>
        <w:t>е</w:t>
      </w:r>
      <w:r w:rsidRPr="00852CBB">
        <w:rPr>
          <w:rFonts w:ascii="Times New Roman" w:hAnsi="Times New Roman"/>
          <w:b w:val="0"/>
          <w:sz w:val="32"/>
          <w:szCs w:val="32"/>
        </w:rPr>
        <w:t>ренциях студентам и врачам-курсантам прививается непримир</w:t>
      </w:r>
      <w:r w:rsidRPr="00852CBB">
        <w:rPr>
          <w:rFonts w:ascii="Times New Roman" w:hAnsi="Times New Roman"/>
          <w:b w:val="0"/>
          <w:sz w:val="32"/>
          <w:szCs w:val="32"/>
        </w:rPr>
        <w:t>и</w:t>
      </w:r>
      <w:r w:rsidRPr="00852CBB">
        <w:rPr>
          <w:rFonts w:ascii="Times New Roman" w:hAnsi="Times New Roman"/>
          <w:b w:val="0"/>
          <w:sz w:val="32"/>
          <w:szCs w:val="32"/>
        </w:rPr>
        <w:t>мость к негативным факторам, являющимся причинами зараж</w:t>
      </w:r>
      <w:r w:rsidRPr="00852CBB">
        <w:rPr>
          <w:rFonts w:ascii="Times New Roman" w:hAnsi="Times New Roman"/>
          <w:b w:val="0"/>
          <w:sz w:val="32"/>
          <w:szCs w:val="32"/>
        </w:rPr>
        <w:t>е</w:t>
      </w:r>
      <w:r w:rsidRPr="00852CBB">
        <w:rPr>
          <w:rFonts w:ascii="Times New Roman" w:hAnsi="Times New Roman"/>
          <w:b w:val="0"/>
          <w:sz w:val="32"/>
          <w:szCs w:val="32"/>
        </w:rPr>
        <w:lastRenderedPageBreak/>
        <w:t>ния венерическими болезнями, их распространения (злоупотре</w:t>
      </w:r>
      <w:r w:rsidRPr="00852CBB">
        <w:rPr>
          <w:rFonts w:ascii="Times New Roman" w:hAnsi="Times New Roman"/>
          <w:b w:val="0"/>
          <w:sz w:val="32"/>
          <w:szCs w:val="32"/>
        </w:rPr>
        <w:t>б</w:t>
      </w:r>
      <w:r w:rsidRPr="00852CBB">
        <w:rPr>
          <w:rFonts w:ascii="Times New Roman" w:hAnsi="Times New Roman"/>
          <w:b w:val="0"/>
          <w:sz w:val="32"/>
          <w:szCs w:val="32"/>
        </w:rPr>
        <w:t>ление алкоголем, бесконтрольная половая жизнь и др.), подчерк</w:t>
      </w:r>
      <w:r w:rsidRPr="00852CBB">
        <w:rPr>
          <w:rFonts w:ascii="Times New Roman" w:hAnsi="Times New Roman"/>
          <w:b w:val="0"/>
          <w:sz w:val="32"/>
          <w:szCs w:val="32"/>
        </w:rPr>
        <w:t>и</w:t>
      </w:r>
      <w:r w:rsidRPr="00852CBB">
        <w:rPr>
          <w:rFonts w:ascii="Times New Roman" w:hAnsi="Times New Roman"/>
          <w:b w:val="0"/>
          <w:sz w:val="32"/>
          <w:szCs w:val="32"/>
        </w:rPr>
        <w:t xml:space="preserve">вается воспитательная и </w:t>
      </w:r>
      <w:proofErr w:type="gramStart"/>
      <w:r w:rsidRPr="00852CBB">
        <w:rPr>
          <w:rFonts w:ascii="Times New Roman" w:hAnsi="Times New Roman"/>
          <w:b w:val="0"/>
          <w:sz w:val="32"/>
          <w:szCs w:val="32"/>
        </w:rPr>
        <w:t>просветительная роль</w:t>
      </w:r>
      <w:proofErr w:type="gramEnd"/>
      <w:r w:rsidRPr="00852CBB">
        <w:rPr>
          <w:rFonts w:ascii="Times New Roman" w:hAnsi="Times New Roman"/>
          <w:b w:val="0"/>
          <w:sz w:val="32"/>
          <w:szCs w:val="32"/>
        </w:rPr>
        <w:t xml:space="preserve"> дерматовенерол</w:t>
      </w:r>
      <w:r w:rsidRPr="00852CBB">
        <w:rPr>
          <w:rFonts w:ascii="Times New Roman" w:hAnsi="Times New Roman"/>
          <w:b w:val="0"/>
          <w:sz w:val="32"/>
          <w:szCs w:val="32"/>
        </w:rPr>
        <w:t>о</w:t>
      </w:r>
      <w:r w:rsidRPr="00852CBB">
        <w:rPr>
          <w:rFonts w:ascii="Times New Roman" w:hAnsi="Times New Roman"/>
          <w:b w:val="0"/>
          <w:sz w:val="32"/>
          <w:szCs w:val="32"/>
        </w:rPr>
        <w:t>га. Переход от теоретического изложения этих положений к ко</w:t>
      </w:r>
      <w:r w:rsidRPr="00852CBB">
        <w:rPr>
          <w:rFonts w:ascii="Times New Roman" w:hAnsi="Times New Roman"/>
          <w:b w:val="0"/>
          <w:sz w:val="32"/>
          <w:szCs w:val="32"/>
        </w:rPr>
        <w:t>н</w:t>
      </w:r>
      <w:r w:rsidRPr="00852CBB">
        <w:rPr>
          <w:rFonts w:ascii="Times New Roman" w:hAnsi="Times New Roman"/>
          <w:b w:val="0"/>
          <w:sz w:val="32"/>
          <w:szCs w:val="32"/>
        </w:rPr>
        <w:t>кретному материалу происходит при демонстрации больных на лекциях, клинических разборах, консультациях, обходах. Они проводятся в различных аудиториях. И здесь уместно остан</w:t>
      </w:r>
      <w:r w:rsidRPr="00852CBB">
        <w:rPr>
          <w:rFonts w:ascii="Times New Roman" w:hAnsi="Times New Roman"/>
          <w:b w:val="0"/>
          <w:sz w:val="32"/>
          <w:szCs w:val="32"/>
        </w:rPr>
        <w:t>о</w:t>
      </w:r>
      <w:r w:rsidRPr="00852CBB">
        <w:rPr>
          <w:rFonts w:ascii="Times New Roman" w:hAnsi="Times New Roman"/>
          <w:b w:val="0"/>
          <w:sz w:val="32"/>
          <w:szCs w:val="32"/>
        </w:rPr>
        <w:t>виться на одной на первый взгляд не столь существенной детали: оборудование помещений, где проводятся эти занятия.</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Нам представляется, что на стенах аудиторий или процеду</w:t>
      </w:r>
      <w:r w:rsidRPr="00852CBB">
        <w:rPr>
          <w:rFonts w:ascii="Times New Roman" w:hAnsi="Times New Roman"/>
          <w:b w:val="0"/>
          <w:sz w:val="32"/>
          <w:szCs w:val="32"/>
        </w:rPr>
        <w:t>р</w:t>
      </w:r>
      <w:r w:rsidRPr="00852CBB">
        <w:rPr>
          <w:rFonts w:ascii="Times New Roman" w:hAnsi="Times New Roman"/>
          <w:b w:val="0"/>
          <w:sz w:val="32"/>
          <w:szCs w:val="32"/>
        </w:rPr>
        <w:t>ных кабинетов, которые посещают больные, не следует разм</w:t>
      </w:r>
      <w:r w:rsidRPr="00852CBB">
        <w:rPr>
          <w:rFonts w:ascii="Times New Roman" w:hAnsi="Times New Roman"/>
          <w:b w:val="0"/>
          <w:sz w:val="32"/>
          <w:szCs w:val="32"/>
        </w:rPr>
        <w:t>е</w:t>
      </w:r>
      <w:r w:rsidRPr="00852CBB">
        <w:rPr>
          <w:rFonts w:ascii="Times New Roman" w:hAnsi="Times New Roman"/>
          <w:b w:val="0"/>
          <w:sz w:val="32"/>
          <w:szCs w:val="32"/>
        </w:rPr>
        <w:t>щать крупные и четкие фотоснимки тяжелых недугов; нецелес</w:t>
      </w:r>
      <w:r w:rsidRPr="00852CBB">
        <w:rPr>
          <w:rFonts w:ascii="Times New Roman" w:hAnsi="Times New Roman"/>
          <w:b w:val="0"/>
          <w:sz w:val="32"/>
          <w:szCs w:val="32"/>
        </w:rPr>
        <w:t>о</w:t>
      </w:r>
      <w:r w:rsidRPr="00852CBB">
        <w:rPr>
          <w:rFonts w:ascii="Times New Roman" w:hAnsi="Times New Roman"/>
          <w:b w:val="0"/>
          <w:sz w:val="32"/>
          <w:szCs w:val="32"/>
        </w:rPr>
        <w:t>образно размещать там и шкафы с устрашающими муляжами, внушительными рентгенограммами, пугающими классификаци</w:t>
      </w:r>
      <w:r w:rsidRPr="00852CBB">
        <w:rPr>
          <w:rFonts w:ascii="Times New Roman" w:hAnsi="Times New Roman"/>
          <w:b w:val="0"/>
          <w:sz w:val="32"/>
          <w:szCs w:val="32"/>
        </w:rPr>
        <w:t>я</w:t>
      </w:r>
      <w:r w:rsidRPr="00852CBB">
        <w:rPr>
          <w:rFonts w:ascii="Times New Roman" w:hAnsi="Times New Roman"/>
          <w:b w:val="0"/>
          <w:sz w:val="32"/>
          <w:szCs w:val="32"/>
        </w:rPr>
        <w:t>ми, а тем более патологоанатомическими макропрепаратами.</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 xml:space="preserve">Важнейшим этапом обучения студентов и врачей-курсантов принципам и нормам деонтологии является поликлинический прием и </w:t>
      </w:r>
      <w:proofErr w:type="spellStart"/>
      <w:r w:rsidRPr="00852CBB">
        <w:rPr>
          <w:rFonts w:ascii="Times New Roman" w:hAnsi="Times New Roman"/>
          <w:b w:val="0"/>
          <w:sz w:val="32"/>
          <w:szCs w:val="32"/>
        </w:rPr>
        <w:t>курация</w:t>
      </w:r>
      <w:proofErr w:type="spellEnd"/>
      <w:r w:rsidRPr="00852CBB">
        <w:rPr>
          <w:rFonts w:ascii="Times New Roman" w:hAnsi="Times New Roman"/>
          <w:b w:val="0"/>
          <w:sz w:val="32"/>
          <w:szCs w:val="32"/>
        </w:rPr>
        <w:t xml:space="preserve"> больных в клинике (больнице). Именно здесь создается возможность для проявления инициативы, самосто</w:t>
      </w:r>
      <w:r w:rsidRPr="00852CBB">
        <w:rPr>
          <w:rFonts w:ascii="Times New Roman" w:hAnsi="Times New Roman"/>
          <w:b w:val="0"/>
          <w:sz w:val="32"/>
          <w:szCs w:val="32"/>
        </w:rPr>
        <w:t>я</w:t>
      </w:r>
      <w:r w:rsidRPr="00852CBB">
        <w:rPr>
          <w:rFonts w:ascii="Times New Roman" w:hAnsi="Times New Roman"/>
          <w:b w:val="0"/>
          <w:sz w:val="32"/>
          <w:szCs w:val="32"/>
        </w:rPr>
        <w:t>тельности, духовно-эмоционального единения пациента и леч</w:t>
      </w:r>
      <w:r w:rsidRPr="00852CBB">
        <w:rPr>
          <w:rFonts w:ascii="Times New Roman" w:hAnsi="Times New Roman"/>
          <w:b w:val="0"/>
          <w:sz w:val="32"/>
          <w:szCs w:val="32"/>
        </w:rPr>
        <w:t>а</w:t>
      </w:r>
      <w:r w:rsidRPr="00852CBB">
        <w:rPr>
          <w:rFonts w:ascii="Times New Roman" w:hAnsi="Times New Roman"/>
          <w:b w:val="0"/>
          <w:sz w:val="32"/>
          <w:szCs w:val="32"/>
        </w:rPr>
        <w:t>щего врача.</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Первая беседа студента с пациентом, страдающим дермат</w:t>
      </w:r>
      <w:r w:rsidRPr="00852CBB">
        <w:rPr>
          <w:rFonts w:ascii="Times New Roman" w:hAnsi="Times New Roman"/>
          <w:b w:val="0"/>
          <w:sz w:val="32"/>
          <w:szCs w:val="32"/>
        </w:rPr>
        <w:t>о</w:t>
      </w:r>
      <w:r w:rsidRPr="00852CBB">
        <w:rPr>
          <w:rFonts w:ascii="Times New Roman" w:hAnsi="Times New Roman"/>
          <w:b w:val="0"/>
          <w:sz w:val="32"/>
          <w:szCs w:val="32"/>
        </w:rPr>
        <w:t>логическим или венерическим заболеванием должна происходить в присутствии преподавателя. При этом не всегда желательно присутствие всей группы студентов, так как это мешает устано</w:t>
      </w:r>
      <w:r w:rsidRPr="00852CBB">
        <w:rPr>
          <w:rFonts w:ascii="Times New Roman" w:hAnsi="Times New Roman"/>
          <w:b w:val="0"/>
          <w:sz w:val="32"/>
          <w:szCs w:val="32"/>
        </w:rPr>
        <w:t>в</w:t>
      </w:r>
      <w:r w:rsidRPr="00852CBB">
        <w:rPr>
          <w:rFonts w:ascii="Times New Roman" w:hAnsi="Times New Roman"/>
          <w:b w:val="0"/>
          <w:sz w:val="32"/>
          <w:szCs w:val="32"/>
        </w:rPr>
        <w:t>лению более тесного душевного контакта студента (или врача-курсанта) с больным, а также оказывает определенное влияние на психику пациента. При последующих общениях куратора с пац</w:t>
      </w:r>
      <w:r w:rsidRPr="00852CBB">
        <w:rPr>
          <w:rFonts w:ascii="Times New Roman" w:hAnsi="Times New Roman"/>
          <w:b w:val="0"/>
          <w:sz w:val="32"/>
          <w:szCs w:val="32"/>
        </w:rPr>
        <w:t>и</w:t>
      </w:r>
      <w:r w:rsidRPr="00852CBB">
        <w:rPr>
          <w:rFonts w:ascii="Times New Roman" w:hAnsi="Times New Roman"/>
          <w:b w:val="0"/>
          <w:sz w:val="32"/>
          <w:szCs w:val="32"/>
        </w:rPr>
        <w:t>ентом присутствие всей группы студентов (врачей-курсантов) воспринимается больным уже более спокойно. Студенту необх</w:t>
      </w:r>
      <w:r w:rsidRPr="00852CBB">
        <w:rPr>
          <w:rFonts w:ascii="Times New Roman" w:hAnsi="Times New Roman"/>
          <w:b w:val="0"/>
          <w:sz w:val="32"/>
          <w:szCs w:val="32"/>
        </w:rPr>
        <w:t>о</w:t>
      </w:r>
      <w:r w:rsidRPr="00852CBB">
        <w:rPr>
          <w:rFonts w:ascii="Times New Roman" w:hAnsi="Times New Roman"/>
          <w:b w:val="0"/>
          <w:sz w:val="32"/>
          <w:szCs w:val="32"/>
        </w:rPr>
        <w:t>димо готовиться к встрече с больным заранее, во время беседы стараться следить за своей внешностью, манерами, речью. С</w:t>
      </w:r>
      <w:r w:rsidRPr="00852CBB">
        <w:rPr>
          <w:rFonts w:ascii="Times New Roman" w:hAnsi="Times New Roman"/>
          <w:b w:val="0"/>
          <w:sz w:val="32"/>
          <w:szCs w:val="32"/>
        </w:rPr>
        <w:t>о</w:t>
      </w:r>
      <w:r w:rsidRPr="00852CBB">
        <w:rPr>
          <w:rFonts w:ascii="Times New Roman" w:hAnsi="Times New Roman"/>
          <w:b w:val="0"/>
          <w:sz w:val="32"/>
          <w:szCs w:val="32"/>
        </w:rPr>
        <w:t>вершенно недопустимо, когда куратор, беседуя с социально ада</w:t>
      </w:r>
      <w:r w:rsidRPr="00852CBB">
        <w:rPr>
          <w:rFonts w:ascii="Times New Roman" w:hAnsi="Times New Roman"/>
          <w:b w:val="0"/>
          <w:sz w:val="32"/>
          <w:szCs w:val="32"/>
        </w:rPr>
        <w:t>п</w:t>
      </w:r>
      <w:r w:rsidRPr="00852CBB">
        <w:rPr>
          <w:rFonts w:ascii="Times New Roman" w:hAnsi="Times New Roman"/>
          <w:b w:val="0"/>
          <w:sz w:val="32"/>
          <w:szCs w:val="32"/>
        </w:rPr>
        <w:t>тированным венерическим больным, бесцеремонно вторгается в его внутренний мир, проявляет фамильярность, например, обр</w:t>
      </w:r>
      <w:r w:rsidRPr="00852CBB">
        <w:rPr>
          <w:rFonts w:ascii="Times New Roman" w:hAnsi="Times New Roman"/>
          <w:b w:val="0"/>
          <w:sz w:val="32"/>
          <w:szCs w:val="32"/>
        </w:rPr>
        <w:t>а</w:t>
      </w:r>
      <w:r w:rsidRPr="00852CBB">
        <w:rPr>
          <w:rFonts w:ascii="Times New Roman" w:hAnsi="Times New Roman"/>
          <w:b w:val="0"/>
          <w:sz w:val="32"/>
          <w:szCs w:val="32"/>
        </w:rPr>
        <w:t>щается на «ты». Последнее, кстати, недопустимо при общении со всеми больными.</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lastRenderedPageBreak/>
        <w:t xml:space="preserve">Следует иметь в виду, что в процессе </w:t>
      </w:r>
      <w:proofErr w:type="spellStart"/>
      <w:r w:rsidRPr="00852CBB">
        <w:rPr>
          <w:rFonts w:ascii="Times New Roman" w:hAnsi="Times New Roman"/>
          <w:b w:val="0"/>
          <w:sz w:val="32"/>
          <w:szCs w:val="32"/>
        </w:rPr>
        <w:t>курации</w:t>
      </w:r>
      <w:proofErr w:type="spellEnd"/>
      <w:r w:rsidRPr="00852CBB">
        <w:rPr>
          <w:rFonts w:ascii="Times New Roman" w:hAnsi="Times New Roman"/>
          <w:b w:val="0"/>
          <w:sz w:val="32"/>
          <w:szCs w:val="32"/>
        </w:rPr>
        <w:t xml:space="preserve"> во взаимоо</w:t>
      </w:r>
      <w:r w:rsidRPr="00852CBB">
        <w:rPr>
          <w:rFonts w:ascii="Times New Roman" w:hAnsi="Times New Roman"/>
          <w:b w:val="0"/>
          <w:sz w:val="32"/>
          <w:szCs w:val="32"/>
        </w:rPr>
        <w:t>т</w:t>
      </w:r>
      <w:r w:rsidRPr="00852CBB">
        <w:rPr>
          <w:rFonts w:ascii="Times New Roman" w:hAnsi="Times New Roman"/>
          <w:b w:val="0"/>
          <w:sz w:val="32"/>
          <w:szCs w:val="32"/>
        </w:rPr>
        <w:t xml:space="preserve">ношениях врача и пациента порой возникают сложные коллизии. Это естественное следствие скованности, </w:t>
      </w:r>
      <w:r w:rsidR="003B77A4">
        <w:rPr>
          <w:rFonts w:ascii="Times New Roman" w:hAnsi="Times New Roman"/>
          <w:b w:val="0"/>
          <w:sz w:val="32"/>
          <w:szCs w:val="32"/>
        </w:rPr>
        <w:t>неловкости, неумелости студента</w:t>
      </w:r>
      <w:r w:rsidRPr="00852CBB">
        <w:rPr>
          <w:rFonts w:ascii="Times New Roman" w:hAnsi="Times New Roman"/>
          <w:b w:val="0"/>
          <w:sz w:val="32"/>
          <w:szCs w:val="32"/>
        </w:rPr>
        <w:t>. Вот почему столь важно, чтобы преподаватель убеди</w:t>
      </w:r>
      <w:r w:rsidRPr="00852CBB">
        <w:rPr>
          <w:rFonts w:ascii="Times New Roman" w:hAnsi="Times New Roman"/>
          <w:b w:val="0"/>
          <w:sz w:val="32"/>
          <w:szCs w:val="32"/>
        </w:rPr>
        <w:t>л</w:t>
      </w:r>
      <w:r w:rsidRPr="00852CBB">
        <w:rPr>
          <w:rFonts w:ascii="Times New Roman" w:hAnsi="Times New Roman"/>
          <w:b w:val="0"/>
          <w:sz w:val="32"/>
          <w:szCs w:val="32"/>
        </w:rPr>
        <w:t>ся, что обучающийся четко представляет себе план сбора ана</w:t>
      </w:r>
      <w:r w:rsidRPr="00852CBB">
        <w:rPr>
          <w:rFonts w:ascii="Times New Roman" w:hAnsi="Times New Roman"/>
          <w:b w:val="0"/>
          <w:sz w:val="32"/>
          <w:szCs w:val="32"/>
        </w:rPr>
        <w:t>м</w:t>
      </w:r>
      <w:r w:rsidRPr="00852CBB">
        <w:rPr>
          <w:rFonts w:ascii="Times New Roman" w:hAnsi="Times New Roman"/>
          <w:b w:val="0"/>
          <w:sz w:val="32"/>
          <w:szCs w:val="32"/>
        </w:rPr>
        <w:t>нестических данных и план обследования пациента, что он зн</w:t>
      </w:r>
      <w:r w:rsidRPr="00852CBB">
        <w:rPr>
          <w:rFonts w:ascii="Times New Roman" w:hAnsi="Times New Roman"/>
          <w:b w:val="0"/>
          <w:sz w:val="32"/>
          <w:szCs w:val="32"/>
        </w:rPr>
        <w:t>а</w:t>
      </w:r>
      <w:r w:rsidRPr="00852CBB">
        <w:rPr>
          <w:rFonts w:ascii="Times New Roman" w:hAnsi="Times New Roman"/>
          <w:b w:val="0"/>
          <w:sz w:val="32"/>
          <w:szCs w:val="32"/>
        </w:rPr>
        <w:t>ком с принципами деонтологии, а также профессионально дост</w:t>
      </w:r>
      <w:r w:rsidRPr="00852CBB">
        <w:rPr>
          <w:rFonts w:ascii="Times New Roman" w:hAnsi="Times New Roman"/>
          <w:b w:val="0"/>
          <w:sz w:val="32"/>
          <w:szCs w:val="32"/>
        </w:rPr>
        <w:t>а</w:t>
      </w:r>
      <w:r w:rsidRPr="00852CBB">
        <w:rPr>
          <w:rFonts w:ascii="Times New Roman" w:hAnsi="Times New Roman"/>
          <w:b w:val="0"/>
          <w:sz w:val="32"/>
          <w:szCs w:val="32"/>
        </w:rPr>
        <w:t xml:space="preserve">точно подготовлен. </w:t>
      </w:r>
      <w:proofErr w:type="gramStart"/>
      <w:r w:rsidRPr="00852CBB">
        <w:rPr>
          <w:rFonts w:ascii="Times New Roman" w:hAnsi="Times New Roman"/>
          <w:b w:val="0"/>
          <w:sz w:val="32"/>
          <w:szCs w:val="32"/>
        </w:rPr>
        <w:t>Однако даже в этом случае не полагается ст</w:t>
      </w:r>
      <w:r w:rsidRPr="00852CBB">
        <w:rPr>
          <w:rFonts w:ascii="Times New Roman" w:hAnsi="Times New Roman"/>
          <w:b w:val="0"/>
          <w:sz w:val="32"/>
          <w:szCs w:val="32"/>
        </w:rPr>
        <w:t>у</w:t>
      </w:r>
      <w:r w:rsidRPr="00852CBB">
        <w:rPr>
          <w:rFonts w:ascii="Times New Roman" w:hAnsi="Times New Roman"/>
          <w:b w:val="0"/>
          <w:sz w:val="32"/>
          <w:szCs w:val="32"/>
        </w:rPr>
        <w:t>денту впервые, без помощи старшего коллеги, проводить сло</w:t>
      </w:r>
      <w:r w:rsidRPr="00852CBB">
        <w:rPr>
          <w:rFonts w:ascii="Times New Roman" w:hAnsi="Times New Roman"/>
          <w:b w:val="0"/>
          <w:sz w:val="32"/>
          <w:szCs w:val="32"/>
        </w:rPr>
        <w:t>ж</w:t>
      </w:r>
      <w:r w:rsidRPr="00852CBB">
        <w:rPr>
          <w:rFonts w:ascii="Times New Roman" w:hAnsi="Times New Roman"/>
          <w:b w:val="0"/>
          <w:sz w:val="32"/>
          <w:szCs w:val="32"/>
        </w:rPr>
        <w:t>ные манипуляции — уретроскопию, спинномозговую пункцию, пункцию лимфатического узла и т. д. Конечно, больной «служит» делу обучения студентов, но его, прежде всего, нужно лечить.</w:t>
      </w:r>
      <w:proofErr w:type="gramEnd"/>
      <w:r w:rsidRPr="00852CBB">
        <w:rPr>
          <w:rFonts w:ascii="Times New Roman" w:hAnsi="Times New Roman"/>
          <w:b w:val="0"/>
          <w:sz w:val="32"/>
          <w:szCs w:val="32"/>
        </w:rPr>
        <w:t xml:space="preserve"> П</w:t>
      </w:r>
      <w:r w:rsidRPr="00852CBB">
        <w:rPr>
          <w:rFonts w:ascii="Times New Roman" w:hAnsi="Times New Roman"/>
          <w:b w:val="0"/>
          <w:sz w:val="32"/>
          <w:szCs w:val="32"/>
        </w:rPr>
        <w:t>е</w:t>
      </w:r>
      <w:r w:rsidRPr="00852CBB">
        <w:rPr>
          <w:rFonts w:ascii="Times New Roman" w:hAnsi="Times New Roman"/>
          <w:b w:val="0"/>
          <w:sz w:val="32"/>
          <w:szCs w:val="32"/>
        </w:rPr>
        <w:t>дагогический процесс ни в коем случае не должен утомлять п</w:t>
      </w:r>
      <w:r w:rsidRPr="00852CBB">
        <w:rPr>
          <w:rFonts w:ascii="Times New Roman" w:hAnsi="Times New Roman"/>
          <w:b w:val="0"/>
          <w:sz w:val="32"/>
          <w:szCs w:val="32"/>
        </w:rPr>
        <w:t>а</w:t>
      </w:r>
      <w:r w:rsidRPr="00852CBB">
        <w:rPr>
          <w:rFonts w:ascii="Times New Roman" w:hAnsi="Times New Roman"/>
          <w:b w:val="0"/>
          <w:sz w:val="32"/>
          <w:szCs w:val="32"/>
        </w:rPr>
        <w:t xml:space="preserve">циента, раздражать его, быть причиной </w:t>
      </w:r>
      <w:proofErr w:type="spellStart"/>
      <w:r w:rsidRPr="00852CBB">
        <w:rPr>
          <w:rFonts w:ascii="Times New Roman" w:hAnsi="Times New Roman"/>
          <w:b w:val="0"/>
          <w:sz w:val="32"/>
          <w:szCs w:val="32"/>
        </w:rPr>
        <w:t>дидактогении</w:t>
      </w:r>
      <w:proofErr w:type="spellEnd"/>
      <w:r w:rsidRPr="00852CBB">
        <w:rPr>
          <w:rFonts w:ascii="Times New Roman" w:hAnsi="Times New Roman"/>
          <w:b w:val="0"/>
          <w:sz w:val="32"/>
          <w:szCs w:val="32"/>
        </w:rPr>
        <w:t>, которая представляет собой одну из форм отрицательного влияния, в</w:t>
      </w:r>
      <w:r w:rsidRPr="00852CBB">
        <w:rPr>
          <w:rFonts w:ascii="Times New Roman" w:hAnsi="Times New Roman"/>
          <w:b w:val="0"/>
          <w:sz w:val="32"/>
          <w:szCs w:val="32"/>
        </w:rPr>
        <w:t>ы</w:t>
      </w:r>
      <w:r w:rsidRPr="00852CBB">
        <w:rPr>
          <w:rFonts w:ascii="Times New Roman" w:hAnsi="Times New Roman"/>
          <w:b w:val="0"/>
          <w:sz w:val="32"/>
          <w:szCs w:val="32"/>
        </w:rPr>
        <w:t>званного ошибками в педагогическом процессе.</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 xml:space="preserve">Преподаватель должен следить за </w:t>
      </w:r>
      <w:proofErr w:type="spellStart"/>
      <w:r w:rsidRPr="00852CBB">
        <w:rPr>
          <w:rFonts w:ascii="Times New Roman" w:hAnsi="Times New Roman"/>
          <w:b w:val="0"/>
          <w:sz w:val="32"/>
          <w:szCs w:val="32"/>
        </w:rPr>
        <w:t>деонтологическим</w:t>
      </w:r>
      <w:proofErr w:type="spellEnd"/>
      <w:r w:rsidRPr="00852CBB">
        <w:rPr>
          <w:rFonts w:ascii="Times New Roman" w:hAnsi="Times New Roman"/>
          <w:b w:val="0"/>
          <w:sz w:val="32"/>
          <w:szCs w:val="32"/>
        </w:rPr>
        <w:t xml:space="preserve"> образ</w:t>
      </w:r>
      <w:r w:rsidRPr="00852CBB">
        <w:rPr>
          <w:rFonts w:ascii="Times New Roman" w:hAnsi="Times New Roman"/>
          <w:b w:val="0"/>
          <w:sz w:val="32"/>
          <w:szCs w:val="32"/>
        </w:rPr>
        <w:t>о</w:t>
      </w:r>
      <w:r w:rsidRPr="00852CBB">
        <w:rPr>
          <w:rFonts w:ascii="Times New Roman" w:hAnsi="Times New Roman"/>
          <w:b w:val="0"/>
          <w:sz w:val="32"/>
          <w:szCs w:val="32"/>
        </w:rPr>
        <w:t>ванием обучающихся, формой их общения с больными. Недоп</w:t>
      </w:r>
      <w:r w:rsidRPr="00852CBB">
        <w:rPr>
          <w:rFonts w:ascii="Times New Roman" w:hAnsi="Times New Roman"/>
          <w:b w:val="0"/>
          <w:sz w:val="32"/>
          <w:szCs w:val="32"/>
        </w:rPr>
        <w:t>у</w:t>
      </w:r>
      <w:r w:rsidRPr="00852CBB">
        <w:rPr>
          <w:rFonts w:ascii="Times New Roman" w:hAnsi="Times New Roman"/>
          <w:b w:val="0"/>
          <w:sz w:val="32"/>
          <w:szCs w:val="32"/>
        </w:rPr>
        <w:t>стимо, например, чтобы студент, желая проявить свои знания, рассказывал своим курируемым больным результаты лаборато</w:t>
      </w:r>
      <w:r w:rsidRPr="00852CBB">
        <w:rPr>
          <w:rFonts w:ascii="Times New Roman" w:hAnsi="Times New Roman"/>
          <w:b w:val="0"/>
          <w:sz w:val="32"/>
          <w:szCs w:val="32"/>
        </w:rPr>
        <w:t>р</w:t>
      </w:r>
      <w:r w:rsidRPr="00852CBB">
        <w:rPr>
          <w:rFonts w:ascii="Times New Roman" w:hAnsi="Times New Roman"/>
          <w:b w:val="0"/>
          <w:sz w:val="32"/>
          <w:szCs w:val="32"/>
        </w:rPr>
        <w:t>ных исследований, давал им соответствующую оценку, намечал прогноз.</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Педагог также должен помнить, что он консультирует ст</w:t>
      </w:r>
      <w:r w:rsidRPr="00852CBB">
        <w:rPr>
          <w:rFonts w:ascii="Times New Roman" w:hAnsi="Times New Roman"/>
          <w:b w:val="0"/>
          <w:sz w:val="32"/>
          <w:szCs w:val="32"/>
        </w:rPr>
        <w:t>у</w:t>
      </w:r>
      <w:r w:rsidRPr="00852CBB">
        <w:rPr>
          <w:rFonts w:ascii="Times New Roman" w:hAnsi="Times New Roman"/>
          <w:b w:val="0"/>
          <w:sz w:val="32"/>
          <w:szCs w:val="32"/>
        </w:rPr>
        <w:t>дента или врача-курсанта, а не больного, поэтому в присутствии последнего не следует комментировать намеченную лечебную тактику, отменять ранее сделанные лечебные назначения, указ</w:t>
      </w:r>
      <w:r w:rsidRPr="00852CBB">
        <w:rPr>
          <w:rFonts w:ascii="Times New Roman" w:hAnsi="Times New Roman"/>
          <w:b w:val="0"/>
          <w:sz w:val="32"/>
          <w:szCs w:val="32"/>
        </w:rPr>
        <w:t>ы</w:t>
      </w:r>
      <w:r w:rsidRPr="00852CBB">
        <w:rPr>
          <w:rFonts w:ascii="Times New Roman" w:hAnsi="Times New Roman"/>
          <w:b w:val="0"/>
          <w:sz w:val="32"/>
          <w:szCs w:val="32"/>
        </w:rPr>
        <w:t>вать на диагностические ошибки.</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В процессе занятий нельзя оберегать студента от драматич</w:t>
      </w:r>
      <w:r w:rsidRPr="00852CBB">
        <w:rPr>
          <w:rFonts w:ascii="Times New Roman" w:hAnsi="Times New Roman"/>
          <w:b w:val="0"/>
          <w:sz w:val="32"/>
          <w:szCs w:val="32"/>
        </w:rPr>
        <w:t>е</w:t>
      </w:r>
      <w:r w:rsidRPr="00852CBB">
        <w:rPr>
          <w:rFonts w:ascii="Times New Roman" w:hAnsi="Times New Roman"/>
          <w:b w:val="0"/>
          <w:sz w:val="32"/>
          <w:szCs w:val="32"/>
        </w:rPr>
        <w:t xml:space="preserve">ских ситуаций, стрессовых состояний, например, при </w:t>
      </w:r>
      <w:proofErr w:type="spellStart"/>
      <w:r w:rsidRPr="00852CBB">
        <w:rPr>
          <w:rFonts w:ascii="Times New Roman" w:hAnsi="Times New Roman"/>
          <w:b w:val="0"/>
          <w:sz w:val="32"/>
          <w:szCs w:val="32"/>
        </w:rPr>
        <w:t>курации</w:t>
      </w:r>
      <w:proofErr w:type="spellEnd"/>
      <w:r w:rsidRPr="00852CBB">
        <w:rPr>
          <w:rFonts w:ascii="Times New Roman" w:hAnsi="Times New Roman"/>
          <w:b w:val="0"/>
          <w:sz w:val="32"/>
          <w:szCs w:val="32"/>
        </w:rPr>
        <w:t xml:space="preserve"> больных, страдающих тяжелыми формами пузырчат</w:t>
      </w:r>
      <w:r w:rsidR="003B77A4">
        <w:rPr>
          <w:rFonts w:ascii="Times New Roman" w:hAnsi="Times New Roman"/>
          <w:b w:val="0"/>
          <w:sz w:val="32"/>
          <w:szCs w:val="32"/>
        </w:rPr>
        <w:t>ки</w:t>
      </w:r>
      <w:r w:rsidRPr="00852CBB">
        <w:rPr>
          <w:rFonts w:ascii="Times New Roman" w:hAnsi="Times New Roman"/>
          <w:b w:val="0"/>
          <w:sz w:val="32"/>
          <w:szCs w:val="32"/>
        </w:rPr>
        <w:t>. Студенты должны не только быть свидетелями, но и активными участник</w:t>
      </w:r>
      <w:r w:rsidRPr="00852CBB">
        <w:rPr>
          <w:rFonts w:ascii="Times New Roman" w:hAnsi="Times New Roman"/>
          <w:b w:val="0"/>
          <w:sz w:val="32"/>
          <w:szCs w:val="32"/>
        </w:rPr>
        <w:t>а</w:t>
      </w:r>
      <w:r w:rsidRPr="00852CBB">
        <w:rPr>
          <w:rFonts w:ascii="Times New Roman" w:hAnsi="Times New Roman"/>
          <w:b w:val="0"/>
          <w:sz w:val="32"/>
          <w:szCs w:val="32"/>
        </w:rPr>
        <w:t>ми создания в лечебном учреждении здорового морально-психологического климата. Важнейшая предпосылка к этому — творческая целенаправленность. Во время обходов, проводимых в учебных целях, ни в коем случае преподавателю нельзя задерж</w:t>
      </w:r>
      <w:r w:rsidRPr="00852CBB">
        <w:rPr>
          <w:rFonts w:ascii="Times New Roman" w:hAnsi="Times New Roman"/>
          <w:b w:val="0"/>
          <w:sz w:val="32"/>
          <w:szCs w:val="32"/>
        </w:rPr>
        <w:t>и</w:t>
      </w:r>
      <w:r w:rsidRPr="00852CBB">
        <w:rPr>
          <w:rFonts w:ascii="Times New Roman" w:hAnsi="Times New Roman"/>
          <w:b w:val="0"/>
          <w:sz w:val="32"/>
          <w:szCs w:val="32"/>
        </w:rPr>
        <w:t>ваться у «интересного» больного и при этом не удостаивать вн</w:t>
      </w:r>
      <w:r w:rsidRPr="00852CBB">
        <w:rPr>
          <w:rFonts w:ascii="Times New Roman" w:hAnsi="Times New Roman"/>
          <w:b w:val="0"/>
          <w:sz w:val="32"/>
          <w:szCs w:val="32"/>
        </w:rPr>
        <w:t>и</w:t>
      </w:r>
      <w:r w:rsidRPr="00852CBB">
        <w:rPr>
          <w:rFonts w:ascii="Times New Roman" w:hAnsi="Times New Roman"/>
          <w:b w:val="0"/>
          <w:sz w:val="32"/>
          <w:szCs w:val="32"/>
        </w:rPr>
        <w:t xml:space="preserve">манием других находящихся в палате. От студентов не ускользает </w:t>
      </w:r>
      <w:r w:rsidRPr="00852CBB">
        <w:rPr>
          <w:rFonts w:ascii="Times New Roman" w:hAnsi="Times New Roman"/>
          <w:b w:val="0"/>
          <w:sz w:val="32"/>
          <w:szCs w:val="32"/>
        </w:rPr>
        <w:lastRenderedPageBreak/>
        <w:t>в подобных случаях чувство обиды во взглядах «интересных» больных.</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Основные сведения о больном, особенно те, которые могут насторожить и психически травмировать, необходимо сообщить до его посещения. Непосредственно во время обхода или клин</w:t>
      </w:r>
      <w:r w:rsidRPr="00852CBB">
        <w:rPr>
          <w:rFonts w:ascii="Times New Roman" w:hAnsi="Times New Roman"/>
          <w:b w:val="0"/>
          <w:sz w:val="32"/>
          <w:szCs w:val="32"/>
        </w:rPr>
        <w:t>и</w:t>
      </w:r>
      <w:r w:rsidRPr="00852CBB">
        <w:rPr>
          <w:rFonts w:ascii="Times New Roman" w:hAnsi="Times New Roman"/>
          <w:b w:val="0"/>
          <w:sz w:val="32"/>
          <w:szCs w:val="32"/>
        </w:rPr>
        <w:t>ческого разбора идет строго регламентированный обмен правд</w:t>
      </w:r>
      <w:r w:rsidRPr="00852CBB">
        <w:rPr>
          <w:rFonts w:ascii="Times New Roman" w:hAnsi="Times New Roman"/>
          <w:b w:val="0"/>
          <w:sz w:val="32"/>
          <w:szCs w:val="32"/>
        </w:rPr>
        <w:t>и</w:t>
      </w:r>
      <w:r w:rsidRPr="00852CBB">
        <w:rPr>
          <w:rFonts w:ascii="Times New Roman" w:hAnsi="Times New Roman"/>
          <w:b w:val="0"/>
          <w:sz w:val="32"/>
          <w:szCs w:val="32"/>
        </w:rPr>
        <w:t>вой, но только положительной информацией. Такая косвенная психотерапия обладает немалой эффективностью. Осмотр преп</w:t>
      </w:r>
      <w:r w:rsidRPr="00852CBB">
        <w:rPr>
          <w:rFonts w:ascii="Times New Roman" w:hAnsi="Times New Roman"/>
          <w:b w:val="0"/>
          <w:sz w:val="32"/>
          <w:szCs w:val="32"/>
        </w:rPr>
        <w:t>о</w:t>
      </w:r>
      <w:r w:rsidRPr="00852CBB">
        <w:rPr>
          <w:rFonts w:ascii="Times New Roman" w:hAnsi="Times New Roman"/>
          <w:b w:val="0"/>
          <w:sz w:val="32"/>
          <w:szCs w:val="32"/>
        </w:rPr>
        <w:t>давателем и куратором не должен быть обременительным для больного.</w:t>
      </w:r>
    </w:p>
    <w:p w:rsidR="00BE6DAF"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После краткого резюме ведущего обход или клинический разбор проводится беседа с больным по организации режима, определению толерантности к лечению, общей и текущей проф</w:t>
      </w:r>
      <w:r w:rsidRPr="00852CBB">
        <w:rPr>
          <w:rFonts w:ascii="Times New Roman" w:hAnsi="Times New Roman"/>
          <w:b w:val="0"/>
          <w:sz w:val="32"/>
          <w:szCs w:val="32"/>
        </w:rPr>
        <w:t>и</w:t>
      </w:r>
      <w:r w:rsidRPr="00852CBB">
        <w:rPr>
          <w:rFonts w:ascii="Times New Roman" w:hAnsi="Times New Roman"/>
          <w:b w:val="0"/>
          <w:sz w:val="32"/>
          <w:szCs w:val="32"/>
        </w:rPr>
        <w:t>лактике. Заключение, касающееся особенностей течения болезни, терапевтической тактики и прогноза, подлежит обсуждению вне палаты или процедурного кабинета.</w:t>
      </w:r>
    </w:p>
    <w:p w:rsidR="000F5BC8" w:rsidRPr="00852CBB"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Независимо от болезни — венерической или дерматологич</w:t>
      </w:r>
      <w:r w:rsidRPr="00852CBB">
        <w:rPr>
          <w:rFonts w:ascii="Times New Roman" w:hAnsi="Times New Roman"/>
          <w:b w:val="0"/>
          <w:sz w:val="32"/>
          <w:szCs w:val="32"/>
        </w:rPr>
        <w:t>е</w:t>
      </w:r>
      <w:r w:rsidRPr="00852CBB">
        <w:rPr>
          <w:rFonts w:ascii="Times New Roman" w:hAnsi="Times New Roman"/>
          <w:b w:val="0"/>
          <w:sz w:val="32"/>
          <w:szCs w:val="32"/>
        </w:rPr>
        <w:t>ской — разбор анамнеза, результатов лабораторных и других о</w:t>
      </w:r>
      <w:r w:rsidRPr="00852CBB">
        <w:rPr>
          <w:rFonts w:ascii="Times New Roman" w:hAnsi="Times New Roman"/>
          <w:b w:val="0"/>
          <w:sz w:val="32"/>
          <w:szCs w:val="32"/>
        </w:rPr>
        <w:t>б</w:t>
      </w:r>
      <w:r w:rsidRPr="00852CBB">
        <w:rPr>
          <w:rFonts w:ascii="Times New Roman" w:hAnsi="Times New Roman"/>
          <w:b w:val="0"/>
          <w:sz w:val="32"/>
          <w:szCs w:val="32"/>
        </w:rPr>
        <w:t>следований не полагается проводить у постели больного, а тем более в его присутствии говорить о прогнозе, если он не очень оптимистичный. Не следует блистать своей «эрудицией», загр</w:t>
      </w:r>
      <w:r w:rsidRPr="00852CBB">
        <w:rPr>
          <w:rFonts w:ascii="Times New Roman" w:hAnsi="Times New Roman"/>
          <w:b w:val="0"/>
          <w:sz w:val="32"/>
          <w:szCs w:val="32"/>
        </w:rPr>
        <w:t>о</w:t>
      </w:r>
      <w:r w:rsidRPr="00852CBB">
        <w:rPr>
          <w:rFonts w:ascii="Times New Roman" w:hAnsi="Times New Roman"/>
          <w:b w:val="0"/>
          <w:sz w:val="32"/>
          <w:szCs w:val="32"/>
        </w:rPr>
        <w:t>мождать речь латинскими или не совсем понятными терминами. От подобной тактики страдает больной, трепетно ожидающий о</w:t>
      </w:r>
      <w:r w:rsidRPr="00852CBB">
        <w:rPr>
          <w:rFonts w:ascii="Times New Roman" w:hAnsi="Times New Roman"/>
          <w:b w:val="0"/>
          <w:sz w:val="32"/>
          <w:szCs w:val="32"/>
        </w:rPr>
        <w:t>т</w:t>
      </w:r>
      <w:r w:rsidRPr="00852CBB">
        <w:rPr>
          <w:rFonts w:ascii="Times New Roman" w:hAnsi="Times New Roman"/>
          <w:b w:val="0"/>
          <w:sz w:val="32"/>
          <w:szCs w:val="32"/>
        </w:rPr>
        <w:t>вета на волнующие его вопросы. Больные должны быть убежд</w:t>
      </w:r>
      <w:r w:rsidRPr="00852CBB">
        <w:rPr>
          <w:rFonts w:ascii="Times New Roman" w:hAnsi="Times New Roman"/>
          <w:b w:val="0"/>
          <w:sz w:val="32"/>
          <w:szCs w:val="32"/>
        </w:rPr>
        <w:t>е</w:t>
      </w:r>
      <w:r w:rsidRPr="00852CBB">
        <w:rPr>
          <w:rFonts w:ascii="Times New Roman" w:hAnsi="Times New Roman"/>
          <w:b w:val="0"/>
          <w:sz w:val="32"/>
          <w:szCs w:val="32"/>
        </w:rPr>
        <w:t>ны в том, что они не являются «объектом» преподавания, «тем</w:t>
      </w:r>
      <w:r w:rsidRPr="00852CBB">
        <w:rPr>
          <w:rFonts w:ascii="Times New Roman" w:hAnsi="Times New Roman"/>
          <w:b w:val="0"/>
          <w:sz w:val="32"/>
          <w:szCs w:val="32"/>
        </w:rPr>
        <w:t>а</w:t>
      </w:r>
      <w:r w:rsidRPr="00852CBB">
        <w:rPr>
          <w:rFonts w:ascii="Times New Roman" w:hAnsi="Times New Roman"/>
          <w:b w:val="0"/>
          <w:sz w:val="32"/>
          <w:szCs w:val="32"/>
        </w:rPr>
        <w:t xml:space="preserve">тически интересной» личностью. </w:t>
      </w:r>
      <w:proofErr w:type="gramStart"/>
      <w:r w:rsidRPr="00852CBB">
        <w:rPr>
          <w:rFonts w:ascii="Times New Roman" w:hAnsi="Times New Roman"/>
          <w:b w:val="0"/>
          <w:sz w:val="32"/>
          <w:szCs w:val="32"/>
        </w:rPr>
        <w:t>Они должны чувствовать, что разбор или учебный обход преподавателя с обучающимися пом</w:t>
      </w:r>
      <w:r w:rsidRPr="00852CBB">
        <w:rPr>
          <w:rFonts w:ascii="Times New Roman" w:hAnsi="Times New Roman"/>
          <w:b w:val="0"/>
          <w:sz w:val="32"/>
          <w:szCs w:val="32"/>
        </w:rPr>
        <w:t>о</w:t>
      </w:r>
      <w:r w:rsidRPr="00852CBB">
        <w:rPr>
          <w:rFonts w:ascii="Times New Roman" w:hAnsi="Times New Roman"/>
          <w:b w:val="0"/>
          <w:sz w:val="32"/>
          <w:szCs w:val="32"/>
        </w:rPr>
        <w:t>жет более глубокому осмысливанию диагноза, причин болезни, плана лечения: тем самым облегчаются их страдания.</w:t>
      </w:r>
      <w:proofErr w:type="gramEnd"/>
      <w:r w:rsidRPr="00852CBB">
        <w:rPr>
          <w:rFonts w:ascii="Times New Roman" w:hAnsi="Times New Roman"/>
          <w:b w:val="0"/>
          <w:sz w:val="32"/>
          <w:szCs w:val="32"/>
        </w:rPr>
        <w:t xml:space="preserve"> Если бол</w:t>
      </w:r>
      <w:r w:rsidRPr="00852CBB">
        <w:rPr>
          <w:rFonts w:ascii="Times New Roman" w:hAnsi="Times New Roman"/>
          <w:b w:val="0"/>
          <w:sz w:val="32"/>
          <w:szCs w:val="32"/>
        </w:rPr>
        <w:t>ь</w:t>
      </w:r>
      <w:r w:rsidRPr="00852CBB">
        <w:rPr>
          <w:rFonts w:ascii="Times New Roman" w:hAnsi="Times New Roman"/>
          <w:b w:val="0"/>
          <w:sz w:val="32"/>
          <w:szCs w:val="32"/>
        </w:rPr>
        <w:t xml:space="preserve">ной отказывается пойти в </w:t>
      </w:r>
      <w:proofErr w:type="gramStart"/>
      <w:r w:rsidRPr="00852CBB">
        <w:rPr>
          <w:rFonts w:ascii="Times New Roman" w:hAnsi="Times New Roman"/>
          <w:b w:val="0"/>
          <w:sz w:val="32"/>
          <w:szCs w:val="32"/>
        </w:rPr>
        <w:t>смотровую</w:t>
      </w:r>
      <w:proofErr w:type="gramEnd"/>
      <w:r w:rsidRPr="00852CBB">
        <w:rPr>
          <w:rFonts w:ascii="Times New Roman" w:hAnsi="Times New Roman"/>
          <w:b w:val="0"/>
          <w:sz w:val="32"/>
          <w:szCs w:val="32"/>
        </w:rPr>
        <w:t>, в которой преподаватель занимается со студентами, то это свидетельствует о том, что на предыдущих этапах общения пациента с медицинскими работн</w:t>
      </w:r>
      <w:r w:rsidRPr="00852CBB">
        <w:rPr>
          <w:rFonts w:ascii="Times New Roman" w:hAnsi="Times New Roman"/>
          <w:b w:val="0"/>
          <w:sz w:val="32"/>
          <w:szCs w:val="32"/>
        </w:rPr>
        <w:t>и</w:t>
      </w:r>
      <w:r w:rsidRPr="00852CBB">
        <w:rPr>
          <w:rFonts w:ascii="Times New Roman" w:hAnsi="Times New Roman"/>
          <w:b w:val="0"/>
          <w:sz w:val="32"/>
          <w:szCs w:val="32"/>
        </w:rPr>
        <w:t xml:space="preserve">ками был допущен по отношению к нему </w:t>
      </w:r>
      <w:proofErr w:type="spellStart"/>
      <w:r w:rsidRPr="00852CBB">
        <w:rPr>
          <w:rFonts w:ascii="Times New Roman" w:hAnsi="Times New Roman"/>
          <w:b w:val="0"/>
          <w:sz w:val="32"/>
          <w:szCs w:val="32"/>
        </w:rPr>
        <w:t>деонтологический</w:t>
      </w:r>
      <w:proofErr w:type="spellEnd"/>
      <w:r w:rsidRPr="00852CBB">
        <w:rPr>
          <w:rFonts w:ascii="Times New Roman" w:hAnsi="Times New Roman"/>
          <w:b w:val="0"/>
          <w:sz w:val="32"/>
          <w:szCs w:val="32"/>
        </w:rPr>
        <w:t xml:space="preserve"> пр</w:t>
      </w:r>
      <w:r w:rsidRPr="00852CBB">
        <w:rPr>
          <w:rFonts w:ascii="Times New Roman" w:hAnsi="Times New Roman"/>
          <w:b w:val="0"/>
          <w:sz w:val="32"/>
          <w:szCs w:val="32"/>
        </w:rPr>
        <w:t>о</w:t>
      </w:r>
      <w:r w:rsidRPr="00852CBB">
        <w:rPr>
          <w:rFonts w:ascii="Times New Roman" w:hAnsi="Times New Roman"/>
          <w:b w:val="0"/>
          <w:sz w:val="32"/>
          <w:szCs w:val="32"/>
        </w:rPr>
        <w:t>счет. Поэтому перед занятием необходимо предупреждать студе</w:t>
      </w:r>
      <w:r w:rsidRPr="00852CBB">
        <w:rPr>
          <w:rFonts w:ascii="Times New Roman" w:hAnsi="Times New Roman"/>
          <w:b w:val="0"/>
          <w:sz w:val="32"/>
          <w:szCs w:val="32"/>
        </w:rPr>
        <w:t>н</w:t>
      </w:r>
      <w:r w:rsidRPr="00852CBB">
        <w:rPr>
          <w:rFonts w:ascii="Times New Roman" w:hAnsi="Times New Roman"/>
          <w:b w:val="0"/>
          <w:sz w:val="32"/>
          <w:szCs w:val="32"/>
        </w:rPr>
        <w:t>тов о том, что различные суждения и вопросы, которые ставят под сомнение правильность диагностики, лечебной тактики, не дол</w:t>
      </w:r>
      <w:r w:rsidRPr="00852CBB">
        <w:rPr>
          <w:rFonts w:ascii="Times New Roman" w:hAnsi="Times New Roman"/>
          <w:b w:val="0"/>
          <w:sz w:val="32"/>
          <w:szCs w:val="32"/>
        </w:rPr>
        <w:t>ж</w:t>
      </w:r>
      <w:r w:rsidRPr="00852CBB">
        <w:rPr>
          <w:rFonts w:ascii="Times New Roman" w:hAnsi="Times New Roman"/>
          <w:b w:val="0"/>
          <w:sz w:val="32"/>
          <w:szCs w:val="32"/>
        </w:rPr>
        <w:t>ны допускаться в присутствии больных. Только после обхода (вне палаты) могут быть обсуждены вопросы, возникшие у студентов.</w:t>
      </w:r>
      <w:r w:rsidRPr="00852CBB">
        <w:rPr>
          <w:rFonts w:ascii="Times New Roman" w:hAnsi="Times New Roman"/>
          <w:b w:val="0"/>
          <w:sz w:val="32"/>
          <w:szCs w:val="32"/>
        </w:rPr>
        <w:br/>
      </w:r>
      <w:r w:rsidRPr="00852CBB">
        <w:rPr>
          <w:rFonts w:ascii="Times New Roman" w:hAnsi="Times New Roman"/>
          <w:b w:val="0"/>
          <w:sz w:val="32"/>
          <w:szCs w:val="32"/>
        </w:rPr>
        <w:lastRenderedPageBreak/>
        <w:t>   При проведении обходов со студентами или клинических ко</w:t>
      </w:r>
      <w:r w:rsidRPr="00852CBB">
        <w:rPr>
          <w:rFonts w:ascii="Times New Roman" w:hAnsi="Times New Roman"/>
          <w:b w:val="0"/>
          <w:sz w:val="32"/>
          <w:szCs w:val="32"/>
        </w:rPr>
        <w:t>н</w:t>
      </w:r>
      <w:r w:rsidRPr="00852CBB">
        <w:rPr>
          <w:rFonts w:ascii="Times New Roman" w:hAnsi="Times New Roman"/>
          <w:b w:val="0"/>
          <w:sz w:val="32"/>
          <w:szCs w:val="32"/>
        </w:rPr>
        <w:t>ференций, сопровождающихся демонстрацией пациентов, стр</w:t>
      </w:r>
      <w:r w:rsidRPr="00852CBB">
        <w:rPr>
          <w:rFonts w:ascii="Times New Roman" w:hAnsi="Times New Roman"/>
          <w:b w:val="0"/>
          <w:sz w:val="32"/>
          <w:szCs w:val="32"/>
        </w:rPr>
        <w:t>а</w:t>
      </w:r>
      <w:r w:rsidRPr="00852CBB">
        <w:rPr>
          <w:rFonts w:ascii="Times New Roman" w:hAnsi="Times New Roman"/>
          <w:b w:val="0"/>
          <w:sz w:val="32"/>
          <w:szCs w:val="32"/>
        </w:rPr>
        <w:t>дающих венерическими заболеваниями, необходим особый такт. У этих больных гораздо больше выражено чувство стыдливости, чем у людей, страдающих дерматозами, и многие весьма неохо</w:t>
      </w:r>
      <w:r w:rsidRPr="00852CBB">
        <w:rPr>
          <w:rFonts w:ascii="Times New Roman" w:hAnsi="Times New Roman"/>
          <w:b w:val="0"/>
          <w:sz w:val="32"/>
          <w:szCs w:val="32"/>
        </w:rPr>
        <w:t>т</w:t>
      </w:r>
      <w:r w:rsidRPr="00852CBB">
        <w:rPr>
          <w:rFonts w:ascii="Times New Roman" w:hAnsi="Times New Roman"/>
          <w:b w:val="0"/>
          <w:sz w:val="32"/>
          <w:szCs w:val="32"/>
        </w:rPr>
        <w:t>но соглашаются отвечать на вопросы интимного характера, а тем более обнажать свои гениталии в присутствии большого числа людей. Поэтому предварительно следует с ними поговорить, с</w:t>
      </w:r>
      <w:r w:rsidRPr="00852CBB">
        <w:rPr>
          <w:rFonts w:ascii="Times New Roman" w:hAnsi="Times New Roman"/>
          <w:b w:val="0"/>
          <w:sz w:val="32"/>
          <w:szCs w:val="32"/>
        </w:rPr>
        <w:t>о</w:t>
      </w:r>
      <w:r w:rsidRPr="00852CBB">
        <w:rPr>
          <w:rFonts w:ascii="Times New Roman" w:hAnsi="Times New Roman"/>
          <w:b w:val="0"/>
          <w:sz w:val="32"/>
          <w:szCs w:val="32"/>
        </w:rPr>
        <w:t>общить о необходимости осмотра и попросить на это разрешение.</w:t>
      </w:r>
      <w:r w:rsidRPr="00852CBB">
        <w:rPr>
          <w:rFonts w:ascii="Times New Roman" w:hAnsi="Times New Roman"/>
          <w:b w:val="0"/>
          <w:sz w:val="32"/>
          <w:szCs w:val="32"/>
        </w:rPr>
        <w:br/>
        <w:t xml:space="preserve">   Объективное обследование больного следует проводить не в палате, а </w:t>
      </w:r>
      <w:proofErr w:type="gramStart"/>
      <w:r w:rsidRPr="00852CBB">
        <w:rPr>
          <w:rFonts w:ascii="Times New Roman" w:hAnsi="Times New Roman"/>
          <w:b w:val="0"/>
          <w:sz w:val="32"/>
          <w:szCs w:val="32"/>
        </w:rPr>
        <w:t>в</w:t>
      </w:r>
      <w:proofErr w:type="gramEnd"/>
      <w:r w:rsidRPr="00852CBB">
        <w:rPr>
          <w:rFonts w:ascii="Times New Roman" w:hAnsi="Times New Roman"/>
          <w:b w:val="0"/>
          <w:sz w:val="32"/>
          <w:szCs w:val="32"/>
        </w:rPr>
        <w:t xml:space="preserve"> смотровой. При этом недопустимо, чтобы еще во вр</w:t>
      </w:r>
      <w:r w:rsidRPr="00852CBB">
        <w:rPr>
          <w:rFonts w:ascii="Times New Roman" w:hAnsi="Times New Roman"/>
          <w:b w:val="0"/>
          <w:sz w:val="32"/>
          <w:szCs w:val="32"/>
        </w:rPr>
        <w:t>е</w:t>
      </w:r>
      <w:r w:rsidRPr="00852CBB">
        <w:rPr>
          <w:rFonts w:ascii="Times New Roman" w:hAnsi="Times New Roman"/>
          <w:b w:val="0"/>
          <w:sz w:val="32"/>
          <w:szCs w:val="32"/>
        </w:rPr>
        <w:t>мя доклада и обсуждения возникающих вопросов и ответов, не имеющих прямого отношения к объективному обследованию, проводили демонстрацию больной женщины в гинекологическом кресле или обнаженного мужчины. Неправильна практика пр</w:t>
      </w:r>
      <w:r w:rsidRPr="00852CBB">
        <w:rPr>
          <w:rFonts w:ascii="Times New Roman" w:hAnsi="Times New Roman"/>
          <w:b w:val="0"/>
          <w:sz w:val="32"/>
          <w:szCs w:val="32"/>
        </w:rPr>
        <w:t>о</w:t>
      </w:r>
      <w:r w:rsidRPr="00852CBB">
        <w:rPr>
          <w:rFonts w:ascii="Times New Roman" w:hAnsi="Times New Roman"/>
          <w:b w:val="0"/>
          <w:sz w:val="32"/>
          <w:szCs w:val="32"/>
        </w:rPr>
        <w:t>должения сбора анамнеза в момент обследования. Полагается вначале выяснять все необходимые детали и только тогда пре</w:t>
      </w:r>
      <w:r w:rsidRPr="00852CBB">
        <w:rPr>
          <w:rFonts w:ascii="Times New Roman" w:hAnsi="Times New Roman"/>
          <w:b w:val="0"/>
          <w:sz w:val="32"/>
          <w:szCs w:val="32"/>
        </w:rPr>
        <w:t>д</w:t>
      </w:r>
      <w:r w:rsidRPr="00852CBB">
        <w:rPr>
          <w:rFonts w:ascii="Times New Roman" w:hAnsi="Times New Roman"/>
          <w:b w:val="0"/>
          <w:sz w:val="32"/>
          <w:szCs w:val="32"/>
        </w:rPr>
        <w:t>ложить больному занять соответствующее положение.</w:t>
      </w:r>
    </w:p>
    <w:p w:rsidR="003B77A4"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Важно учитывать, что пациенты, страдающие венерическ</w:t>
      </w:r>
      <w:r w:rsidRPr="00852CBB">
        <w:rPr>
          <w:rFonts w:ascii="Times New Roman" w:hAnsi="Times New Roman"/>
          <w:b w:val="0"/>
          <w:sz w:val="32"/>
          <w:szCs w:val="32"/>
        </w:rPr>
        <w:t>и</w:t>
      </w:r>
      <w:r w:rsidRPr="00852CBB">
        <w:rPr>
          <w:rFonts w:ascii="Times New Roman" w:hAnsi="Times New Roman"/>
          <w:b w:val="0"/>
          <w:sz w:val="32"/>
          <w:szCs w:val="32"/>
        </w:rPr>
        <w:t>ми заболеваниями, довольно часто психически ранимы, особенно внимательно следят за поведением врача, прислушиваются к ка</w:t>
      </w:r>
      <w:r w:rsidRPr="00852CBB">
        <w:rPr>
          <w:rFonts w:ascii="Times New Roman" w:hAnsi="Times New Roman"/>
          <w:b w:val="0"/>
          <w:sz w:val="32"/>
          <w:szCs w:val="32"/>
        </w:rPr>
        <w:t>ж</w:t>
      </w:r>
      <w:r w:rsidRPr="00852CBB">
        <w:rPr>
          <w:rFonts w:ascii="Times New Roman" w:hAnsi="Times New Roman"/>
          <w:b w:val="0"/>
          <w:sz w:val="32"/>
          <w:szCs w:val="32"/>
        </w:rPr>
        <w:t>дому его слову, всматриваются в выражение его лица. Поэтому важно, чтобы больной чувствовал искреннее сопереживание вр</w:t>
      </w:r>
      <w:r w:rsidRPr="00852CBB">
        <w:rPr>
          <w:rFonts w:ascii="Times New Roman" w:hAnsi="Times New Roman"/>
          <w:b w:val="0"/>
          <w:sz w:val="32"/>
          <w:szCs w:val="32"/>
        </w:rPr>
        <w:t>а</w:t>
      </w:r>
      <w:r w:rsidRPr="00852CBB">
        <w:rPr>
          <w:rFonts w:ascii="Times New Roman" w:hAnsi="Times New Roman"/>
          <w:b w:val="0"/>
          <w:sz w:val="32"/>
          <w:szCs w:val="32"/>
        </w:rPr>
        <w:t>ча. Следует быть весьма осторожным и тактичным на обходе при рассмотрении вопроса об источниках заражения пациента вен</w:t>
      </w:r>
      <w:r w:rsidRPr="00852CBB">
        <w:rPr>
          <w:rFonts w:ascii="Times New Roman" w:hAnsi="Times New Roman"/>
          <w:b w:val="0"/>
          <w:sz w:val="32"/>
          <w:szCs w:val="32"/>
        </w:rPr>
        <w:t>е</w:t>
      </w:r>
      <w:r w:rsidRPr="00852CBB">
        <w:rPr>
          <w:rFonts w:ascii="Times New Roman" w:hAnsi="Times New Roman"/>
          <w:b w:val="0"/>
          <w:sz w:val="32"/>
          <w:szCs w:val="32"/>
        </w:rPr>
        <w:t>рическим заболеванием или его половых контактах. Это сторона интимной жизни пациента не может служить предметом обсу</w:t>
      </w:r>
      <w:r w:rsidRPr="00852CBB">
        <w:rPr>
          <w:rFonts w:ascii="Times New Roman" w:hAnsi="Times New Roman"/>
          <w:b w:val="0"/>
          <w:sz w:val="32"/>
          <w:szCs w:val="32"/>
        </w:rPr>
        <w:t>ж</w:t>
      </w:r>
      <w:r w:rsidRPr="00852CBB">
        <w:rPr>
          <w:rFonts w:ascii="Times New Roman" w:hAnsi="Times New Roman"/>
          <w:b w:val="0"/>
          <w:sz w:val="32"/>
          <w:szCs w:val="32"/>
        </w:rPr>
        <w:t>дения в палате во время обхода.</w:t>
      </w:r>
    </w:p>
    <w:p w:rsidR="000F5BC8" w:rsidRPr="00852CBB"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Особый такт необходим при демонстрации женщин, бол</w:t>
      </w:r>
      <w:r w:rsidRPr="00852CBB">
        <w:rPr>
          <w:rFonts w:ascii="Times New Roman" w:hAnsi="Times New Roman"/>
          <w:b w:val="0"/>
          <w:sz w:val="32"/>
          <w:szCs w:val="32"/>
        </w:rPr>
        <w:t>ь</w:t>
      </w:r>
      <w:r w:rsidRPr="00852CBB">
        <w:rPr>
          <w:rFonts w:ascii="Times New Roman" w:hAnsi="Times New Roman"/>
          <w:b w:val="0"/>
          <w:sz w:val="32"/>
          <w:szCs w:val="32"/>
        </w:rPr>
        <w:t>ных венерической болезнью, на заседаниях научных обществ, где присутствует много людей. В подобных случаях осмотр в гинек</w:t>
      </w:r>
      <w:r w:rsidRPr="00852CBB">
        <w:rPr>
          <w:rFonts w:ascii="Times New Roman" w:hAnsi="Times New Roman"/>
          <w:b w:val="0"/>
          <w:sz w:val="32"/>
          <w:szCs w:val="32"/>
        </w:rPr>
        <w:t>о</w:t>
      </w:r>
      <w:r w:rsidRPr="00852CBB">
        <w:rPr>
          <w:rFonts w:ascii="Times New Roman" w:hAnsi="Times New Roman"/>
          <w:b w:val="0"/>
          <w:sz w:val="32"/>
          <w:szCs w:val="32"/>
        </w:rPr>
        <w:t>логическом кресле следует проводить 2—3 врачам в соседнем с аудиторией помещении; затем они сообщают результаты всем остальным.</w:t>
      </w:r>
    </w:p>
    <w:p w:rsidR="000F5BC8" w:rsidRPr="00852CBB"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 xml:space="preserve">В обсуждение истории болезни следует активно вовлекать студента или врача-курсанта. При этом ни в коем случае нельзя проявлять раздражительность, если они допускают неточности. Уместно здесь вспомнить известного педагога А. С. Макаренко, </w:t>
      </w:r>
      <w:r w:rsidRPr="00852CBB">
        <w:rPr>
          <w:rFonts w:ascii="Times New Roman" w:hAnsi="Times New Roman"/>
          <w:b w:val="0"/>
          <w:sz w:val="32"/>
          <w:szCs w:val="32"/>
        </w:rPr>
        <w:lastRenderedPageBreak/>
        <w:t>который в определенной степени был прав, считая, что нет пл</w:t>
      </w:r>
      <w:r w:rsidRPr="00852CBB">
        <w:rPr>
          <w:rFonts w:ascii="Times New Roman" w:hAnsi="Times New Roman"/>
          <w:b w:val="0"/>
          <w:sz w:val="32"/>
          <w:szCs w:val="32"/>
        </w:rPr>
        <w:t>о</w:t>
      </w:r>
      <w:r w:rsidRPr="00852CBB">
        <w:rPr>
          <w:rFonts w:ascii="Times New Roman" w:hAnsi="Times New Roman"/>
          <w:b w:val="0"/>
          <w:sz w:val="32"/>
          <w:szCs w:val="32"/>
        </w:rPr>
        <w:t>хих учеников, а есть плохие учителя, не умеющие пользоваться арсеналом педагогической науки.</w:t>
      </w:r>
    </w:p>
    <w:p w:rsidR="000F5BC8" w:rsidRPr="00852CBB"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Качествами педагога, которые он должен привить студентам и врачам-курсантам, должны являться альтруизм, порядочность, высокая эрудиция, чуткость, а не эгоизм, грубость, самодовол</w:t>
      </w:r>
      <w:r w:rsidRPr="00852CBB">
        <w:rPr>
          <w:rFonts w:ascii="Times New Roman" w:hAnsi="Times New Roman"/>
          <w:b w:val="0"/>
          <w:sz w:val="32"/>
          <w:szCs w:val="32"/>
        </w:rPr>
        <w:t>ь</w:t>
      </w:r>
      <w:r w:rsidRPr="00852CBB">
        <w:rPr>
          <w:rFonts w:ascii="Times New Roman" w:hAnsi="Times New Roman"/>
          <w:b w:val="0"/>
          <w:sz w:val="32"/>
          <w:szCs w:val="32"/>
        </w:rPr>
        <w:t>ство. Последнее обусловливает потерю самокритичности. Оно проявляется порой боязнью признать свою ошибку при диагн</w:t>
      </w:r>
      <w:r w:rsidRPr="00852CBB">
        <w:rPr>
          <w:rFonts w:ascii="Times New Roman" w:hAnsi="Times New Roman"/>
          <w:b w:val="0"/>
          <w:sz w:val="32"/>
          <w:szCs w:val="32"/>
        </w:rPr>
        <w:t>о</w:t>
      </w:r>
      <w:r w:rsidRPr="00852CBB">
        <w:rPr>
          <w:rFonts w:ascii="Times New Roman" w:hAnsi="Times New Roman"/>
          <w:b w:val="0"/>
          <w:sz w:val="32"/>
          <w:szCs w:val="32"/>
        </w:rPr>
        <w:t>стике заболевания. Подобная позиция преподавателя представл</w:t>
      </w:r>
      <w:r w:rsidRPr="00852CBB">
        <w:rPr>
          <w:rFonts w:ascii="Times New Roman" w:hAnsi="Times New Roman"/>
          <w:b w:val="0"/>
          <w:sz w:val="32"/>
          <w:szCs w:val="32"/>
        </w:rPr>
        <w:t>я</w:t>
      </w:r>
      <w:r w:rsidRPr="00852CBB">
        <w:rPr>
          <w:rFonts w:ascii="Times New Roman" w:hAnsi="Times New Roman"/>
          <w:b w:val="0"/>
          <w:sz w:val="32"/>
          <w:szCs w:val="32"/>
        </w:rPr>
        <w:t>ет собой сделку с совестью, чреватую серьезными последстви</w:t>
      </w:r>
      <w:r w:rsidRPr="00852CBB">
        <w:rPr>
          <w:rFonts w:ascii="Times New Roman" w:hAnsi="Times New Roman"/>
          <w:b w:val="0"/>
          <w:sz w:val="32"/>
          <w:szCs w:val="32"/>
        </w:rPr>
        <w:t>я</w:t>
      </w:r>
      <w:r w:rsidRPr="00852CBB">
        <w:rPr>
          <w:rFonts w:ascii="Times New Roman" w:hAnsi="Times New Roman"/>
          <w:b w:val="0"/>
          <w:sz w:val="32"/>
          <w:szCs w:val="32"/>
        </w:rPr>
        <w:t>ми. Вместо этого более тактично признать свою ошибку, детально ее проанализировать совместно со студентами, что будет спосо</w:t>
      </w:r>
      <w:r w:rsidRPr="00852CBB">
        <w:rPr>
          <w:rFonts w:ascii="Times New Roman" w:hAnsi="Times New Roman"/>
          <w:b w:val="0"/>
          <w:sz w:val="32"/>
          <w:szCs w:val="32"/>
        </w:rPr>
        <w:t>б</w:t>
      </w:r>
      <w:r w:rsidRPr="00852CBB">
        <w:rPr>
          <w:rFonts w:ascii="Times New Roman" w:hAnsi="Times New Roman"/>
          <w:b w:val="0"/>
          <w:sz w:val="32"/>
          <w:szCs w:val="32"/>
        </w:rPr>
        <w:t>ствовать выработке у них самокритичной оценки своих действий. Считаем необходимым остановиться еще на одном аспекте пед</w:t>
      </w:r>
      <w:r w:rsidRPr="00852CBB">
        <w:rPr>
          <w:rFonts w:ascii="Times New Roman" w:hAnsi="Times New Roman"/>
          <w:b w:val="0"/>
          <w:sz w:val="32"/>
          <w:szCs w:val="32"/>
        </w:rPr>
        <w:t>а</w:t>
      </w:r>
      <w:r w:rsidRPr="00852CBB">
        <w:rPr>
          <w:rFonts w:ascii="Times New Roman" w:hAnsi="Times New Roman"/>
          <w:b w:val="0"/>
          <w:sz w:val="32"/>
          <w:szCs w:val="32"/>
        </w:rPr>
        <w:t>гогической деятельности дерматовенеролога: воспитан</w:t>
      </w:r>
      <w:proofErr w:type="gramStart"/>
      <w:r w:rsidRPr="00852CBB">
        <w:rPr>
          <w:rFonts w:ascii="Times New Roman" w:hAnsi="Times New Roman"/>
          <w:b w:val="0"/>
          <w:sz w:val="32"/>
          <w:szCs w:val="32"/>
        </w:rPr>
        <w:t>ии у о</w:t>
      </w:r>
      <w:proofErr w:type="gramEnd"/>
      <w:r w:rsidRPr="00852CBB">
        <w:rPr>
          <w:rFonts w:ascii="Times New Roman" w:hAnsi="Times New Roman"/>
          <w:b w:val="0"/>
          <w:sz w:val="32"/>
          <w:szCs w:val="32"/>
        </w:rPr>
        <w:t>б</w:t>
      </w:r>
      <w:r w:rsidRPr="00852CBB">
        <w:rPr>
          <w:rFonts w:ascii="Times New Roman" w:hAnsi="Times New Roman"/>
          <w:b w:val="0"/>
          <w:sz w:val="32"/>
          <w:szCs w:val="32"/>
        </w:rPr>
        <w:t>у</w:t>
      </w:r>
      <w:r w:rsidRPr="00852CBB">
        <w:rPr>
          <w:rFonts w:ascii="Times New Roman" w:hAnsi="Times New Roman"/>
          <w:b w:val="0"/>
          <w:sz w:val="32"/>
          <w:szCs w:val="32"/>
        </w:rPr>
        <w:t>чающихся понимания вреда «техницизма» в связи с научно-техническим прогрессом.</w:t>
      </w:r>
    </w:p>
    <w:p w:rsidR="000F5BC8" w:rsidRPr="00852CBB"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Приведем следующие пути профилактики «техницизма». Первый путь — воспитание человека в человеке и человека во враче, формирование у врача, начиная со студенческой скамьи, глубокого уважения к личности человека, сочувственного отн</w:t>
      </w:r>
      <w:r w:rsidRPr="00852CBB">
        <w:rPr>
          <w:rFonts w:ascii="Times New Roman" w:hAnsi="Times New Roman"/>
          <w:b w:val="0"/>
          <w:sz w:val="32"/>
          <w:szCs w:val="32"/>
        </w:rPr>
        <w:t>о</w:t>
      </w:r>
      <w:r w:rsidRPr="00852CBB">
        <w:rPr>
          <w:rFonts w:ascii="Times New Roman" w:hAnsi="Times New Roman"/>
          <w:b w:val="0"/>
          <w:sz w:val="32"/>
          <w:szCs w:val="32"/>
        </w:rPr>
        <w:t>шения к его страданиям, сознательное усвоение норм врачебной этики.</w:t>
      </w:r>
    </w:p>
    <w:p w:rsidR="003B77A4"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Путь второй — воспитание у студентов-медиков умения о</w:t>
      </w:r>
      <w:r w:rsidRPr="00852CBB">
        <w:rPr>
          <w:rFonts w:ascii="Times New Roman" w:hAnsi="Times New Roman"/>
          <w:b w:val="0"/>
          <w:sz w:val="32"/>
          <w:szCs w:val="32"/>
        </w:rPr>
        <w:t>р</w:t>
      </w:r>
      <w:r w:rsidRPr="00852CBB">
        <w:rPr>
          <w:rFonts w:ascii="Times New Roman" w:hAnsi="Times New Roman"/>
          <w:b w:val="0"/>
          <w:sz w:val="32"/>
          <w:szCs w:val="32"/>
        </w:rPr>
        <w:t>ганически сочетать в работе рациональное и эмоциональное, без ущерба того или другого, в интересах больного. Все увеличив</w:t>
      </w:r>
      <w:r w:rsidRPr="00852CBB">
        <w:rPr>
          <w:rFonts w:ascii="Times New Roman" w:hAnsi="Times New Roman"/>
          <w:b w:val="0"/>
          <w:sz w:val="32"/>
          <w:szCs w:val="32"/>
        </w:rPr>
        <w:t>а</w:t>
      </w:r>
      <w:r w:rsidRPr="00852CBB">
        <w:rPr>
          <w:rFonts w:ascii="Times New Roman" w:hAnsi="Times New Roman"/>
          <w:b w:val="0"/>
          <w:sz w:val="32"/>
          <w:szCs w:val="32"/>
        </w:rPr>
        <w:t>ющийся поток информации, которую обязан изучить совреме</w:t>
      </w:r>
      <w:r w:rsidRPr="00852CBB">
        <w:rPr>
          <w:rFonts w:ascii="Times New Roman" w:hAnsi="Times New Roman"/>
          <w:b w:val="0"/>
          <w:sz w:val="32"/>
          <w:szCs w:val="32"/>
        </w:rPr>
        <w:t>н</w:t>
      </w:r>
      <w:r w:rsidRPr="00852CBB">
        <w:rPr>
          <w:rFonts w:ascii="Times New Roman" w:hAnsi="Times New Roman"/>
          <w:b w:val="0"/>
          <w:sz w:val="32"/>
          <w:szCs w:val="32"/>
        </w:rPr>
        <w:t>ный врач, получая многочисленные результаты лабораторных и инструментальных исследований, не оттеснит его от личности больного, если он сумеет в них быстро и грамотно разобраться, дать им должную оценку.</w:t>
      </w:r>
    </w:p>
    <w:p w:rsidR="003B77A4"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Путь третий — углубленное изучение студентом и врачом-курсантом диалектических принципов познания сложных явл</w:t>
      </w:r>
      <w:r w:rsidRPr="00852CBB">
        <w:rPr>
          <w:rFonts w:ascii="Times New Roman" w:hAnsi="Times New Roman"/>
          <w:b w:val="0"/>
          <w:sz w:val="32"/>
          <w:szCs w:val="32"/>
        </w:rPr>
        <w:t>е</w:t>
      </w:r>
      <w:r w:rsidRPr="00852CBB">
        <w:rPr>
          <w:rFonts w:ascii="Times New Roman" w:hAnsi="Times New Roman"/>
          <w:b w:val="0"/>
          <w:sz w:val="32"/>
          <w:szCs w:val="32"/>
        </w:rPr>
        <w:t>ний природы, вдумчивое проникновение в философскую су</w:t>
      </w:r>
      <w:r w:rsidRPr="00852CBB">
        <w:rPr>
          <w:rFonts w:ascii="Times New Roman" w:hAnsi="Times New Roman"/>
          <w:b w:val="0"/>
          <w:sz w:val="32"/>
          <w:szCs w:val="32"/>
        </w:rPr>
        <w:t>щ</w:t>
      </w:r>
      <w:r w:rsidRPr="00852CBB">
        <w:rPr>
          <w:rFonts w:ascii="Times New Roman" w:hAnsi="Times New Roman"/>
          <w:b w:val="0"/>
          <w:sz w:val="32"/>
          <w:szCs w:val="32"/>
        </w:rPr>
        <w:t xml:space="preserve">ность медицины. </w:t>
      </w:r>
      <w:proofErr w:type="gramStart"/>
      <w:r w:rsidRPr="00852CBB">
        <w:rPr>
          <w:rFonts w:ascii="Times New Roman" w:hAnsi="Times New Roman"/>
          <w:b w:val="0"/>
          <w:sz w:val="32"/>
          <w:szCs w:val="32"/>
        </w:rPr>
        <w:t>Имеется в виду выработка у обучающихся сп</w:t>
      </w:r>
      <w:r w:rsidRPr="00852CBB">
        <w:rPr>
          <w:rFonts w:ascii="Times New Roman" w:hAnsi="Times New Roman"/>
          <w:b w:val="0"/>
          <w:sz w:val="32"/>
          <w:szCs w:val="32"/>
        </w:rPr>
        <w:t>о</w:t>
      </w:r>
      <w:r w:rsidRPr="00852CBB">
        <w:rPr>
          <w:rFonts w:ascii="Times New Roman" w:hAnsi="Times New Roman"/>
          <w:b w:val="0"/>
          <w:sz w:val="32"/>
          <w:szCs w:val="32"/>
        </w:rPr>
        <w:t>собности выбрать из массы фактических данных наиболее ва</w:t>
      </w:r>
      <w:r w:rsidRPr="00852CBB">
        <w:rPr>
          <w:rFonts w:ascii="Times New Roman" w:hAnsi="Times New Roman"/>
          <w:b w:val="0"/>
          <w:sz w:val="32"/>
          <w:szCs w:val="32"/>
        </w:rPr>
        <w:t>ж</w:t>
      </w:r>
      <w:r w:rsidRPr="00852CBB">
        <w:rPr>
          <w:rFonts w:ascii="Times New Roman" w:hAnsi="Times New Roman"/>
          <w:b w:val="0"/>
          <w:sz w:val="32"/>
          <w:szCs w:val="32"/>
        </w:rPr>
        <w:t>ные, главные, умение быстро и логично сопоставить клинические данные с обширной информацией при помощи инструментал</w:t>
      </w:r>
      <w:r w:rsidRPr="00852CBB">
        <w:rPr>
          <w:rFonts w:ascii="Times New Roman" w:hAnsi="Times New Roman"/>
          <w:b w:val="0"/>
          <w:sz w:val="32"/>
          <w:szCs w:val="32"/>
        </w:rPr>
        <w:t>ь</w:t>
      </w:r>
      <w:r w:rsidRPr="00852CBB">
        <w:rPr>
          <w:rFonts w:ascii="Times New Roman" w:hAnsi="Times New Roman"/>
          <w:b w:val="0"/>
          <w:sz w:val="32"/>
          <w:szCs w:val="32"/>
        </w:rPr>
        <w:lastRenderedPageBreak/>
        <w:t>ных и лабораторных методов исследования, глубо</w:t>
      </w:r>
      <w:r w:rsidR="003B77A4">
        <w:rPr>
          <w:rFonts w:ascii="Times New Roman" w:hAnsi="Times New Roman"/>
          <w:b w:val="0"/>
          <w:sz w:val="32"/>
          <w:szCs w:val="32"/>
        </w:rPr>
        <w:t>ко понимать диалектическую сущно</w:t>
      </w:r>
      <w:r w:rsidRPr="00852CBB">
        <w:rPr>
          <w:rFonts w:ascii="Times New Roman" w:hAnsi="Times New Roman"/>
          <w:b w:val="0"/>
          <w:sz w:val="32"/>
          <w:szCs w:val="32"/>
        </w:rPr>
        <w:t>сть целостн</w:t>
      </w:r>
      <w:r w:rsidR="003B77A4">
        <w:rPr>
          <w:rFonts w:ascii="Times New Roman" w:hAnsi="Times New Roman"/>
          <w:b w:val="0"/>
          <w:sz w:val="32"/>
          <w:szCs w:val="32"/>
        </w:rPr>
        <w:t>о</w:t>
      </w:r>
      <w:r w:rsidRPr="00852CBB">
        <w:rPr>
          <w:rFonts w:ascii="Times New Roman" w:hAnsi="Times New Roman"/>
          <w:b w:val="0"/>
          <w:sz w:val="32"/>
          <w:szCs w:val="32"/>
        </w:rPr>
        <w:t>сти организма и единства его с окружа</w:t>
      </w:r>
      <w:r w:rsidR="00BE6DAF">
        <w:rPr>
          <w:rFonts w:ascii="Times New Roman" w:hAnsi="Times New Roman"/>
          <w:b w:val="0"/>
          <w:sz w:val="32"/>
          <w:szCs w:val="32"/>
        </w:rPr>
        <w:t>ющей средой.</w:t>
      </w:r>
      <w:proofErr w:type="gramEnd"/>
    </w:p>
    <w:p w:rsidR="000F5BC8" w:rsidRPr="00852CBB" w:rsidRDefault="00BE6DAF" w:rsidP="00852CBB">
      <w:pPr>
        <w:pStyle w:val="1"/>
        <w:spacing w:before="0" w:after="0"/>
        <w:ind w:firstLine="709"/>
        <w:jc w:val="both"/>
        <w:rPr>
          <w:rFonts w:ascii="Times New Roman" w:hAnsi="Times New Roman"/>
          <w:b w:val="0"/>
          <w:sz w:val="32"/>
          <w:szCs w:val="32"/>
        </w:rPr>
      </w:pPr>
      <w:r>
        <w:rPr>
          <w:rFonts w:ascii="Times New Roman" w:hAnsi="Times New Roman"/>
          <w:b w:val="0"/>
          <w:sz w:val="32"/>
          <w:szCs w:val="32"/>
        </w:rPr>
        <w:t>Освоению принцип</w:t>
      </w:r>
      <w:r w:rsidR="000F5BC8" w:rsidRPr="00852CBB">
        <w:rPr>
          <w:rFonts w:ascii="Times New Roman" w:hAnsi="Times New Roman"/>
          <w:b w:val="0"/>
          <w:sz w:val="32"/>
          <w:szCs w:val="32"/>
        </w:rPr>
        <w:t>ов деонтологии на кафедре дерматовен</w:t>
      </w:r>
      <w:r w:rsidR="000F5BC8" w:rsidRPr="00852CBB">
        <w:rPr>
          <w:rFonts w:ascii="Times New Roman" w:hAnsi="Times New Roman"/>
          <w:b w:val="0"/>
          <w:sz w:val="32"/>
          <w:szCs w:val="32"/>
        </w:rPr>
        <w:t>е</w:t>
      </w:r>
      <w:r w:rsidR="000F5BC8" w:rsidRPr="00852CBB">
        <w:rPr>
          <w:rFonts w:ascii="Times New Roman" w:hAnsi="Times New Roman"/>
          <w:b w:val="0"/>
          <w:sz w:val="32"/>
          <w:szCs w:val="32"/>
        </w:rPr>
        <w:t>ро</w:t>
      </w:r>
      <w:r>
        <w:rPr>
          <w:rFonts w:ascii="Times New Roman" w:hAnsi="Times New Roman"/>
          <w:b w:val="0"/>
          <w:sz w:val="32"/>
          <w:szCs w:val="32"/>
        </w:rPr>
        <w:t>логии способ</w:t>
      </w:r>
      <w:r w:rsidR="000F5BC8" w:rsidRPr="00852CBB">
        <w:rPr>
          <w:rFonts w:ascii="Times New Roman" w:hAnsi="Times New Roman"/>
          <w:b w:val="0"/>
          <w:sz w:val="32"/>
          <w:szCs w:val="32"/>
        </w:rPr>
        <w:t>ствует и умелая организация учебно-исследовательской работы студентов (УИРС), конференций ст</w:t>
      </w:r>
      <w:r w:rsidR="000F5BC8" w:rsidRPr="00852CBB">
        <w:rPr>
          <w:rFonts w:ascii="Times New Roman" w:hAnsi="Times New Roman"/>
          <w:b w:val="0"/>
          <w:sz w:val="32"/>
          <w:szCs w:val="32"/>
        </w:rPr>
        <w:t>у</w:t>
      </w:r>
      <w:r w:rsidR="000F5BC8" w:rsidRPr="00852CBB">
        <w:rPr>
          <w:rFonts w:ascii="Times New Roman" w:hAnsi="Times New Roman"/>
          <w:b w:val="0"/>
          <w:sz w:val="32"/>
          <w:szCs w:val="32"/>
        </w:rPr>
        <w:t>денческих научных обществ (СНО) по тематике: «Этика врача», «Клиническая психология в практике дерматовенеролога», «Вл</w:t>
      </w:r>
      <w:r w:rsidR="000F5BC8" w:rsidRPr="00852CBB">
        <w:rPr>
          <w:rFonts w:ascii="Times New Roman" w:hAnsi="Times New Roman"/>
          <w:b w:val="0"/>
          <w:sz w:val="32"/>
          <w:szCs w:val="32"/>
        </w:rPr>
        <w:t>и</w:t>
      </w:r>
      <w:r w:rsidR="000F5BC8" w:rsidRPr="00852CBB">
        <w:rPr>
          <w:rFonts w:ascii="Times New Roman" w:hAnsi="Times New Roman"/>
          <w:b w:val="0"/>
          <w:sz w:val="32"/>
          <w:szCs w:val="32"/>
        </w:rPr>
        <w:t>яние хронических кожных заболеваний на психоэмоци</w:t>
      </w:r>
      <w:r w:rsidR="003B77A4">
        <w:rPr>
          <w:rFonts w:ascii="Times New Roman" w:hAnsi="Times New Roman"/>
          <w:b w:val="0"/>
          <w:sz w:val="32"/>
          <w:szCs w:val="32"/>
        </w:rPr>
        <w:t xml:space="preserve">ональную сферу больных», </w:t>
      </w:r>
      <w:r w:rsidR="000F5BC8" w:rsidRPr="00852CBB">
        <w:rPr>
          <w:rFonts w:ascii="Times New Roman" w:hAnsi="Times New Roman"/>
          <w:b w:val="0"/>
          <w:sz w:val="32"/>
          <w:szCs w:val="32"/>
        </w:rPr>
        <w:t>«Тайна пациента, страдающего венерическим за</w:t>
      </w:r>
      <w:r w:rsidR="003B77A4">
        <w:rPr>
          <w:rFonts w:ascii="Times New Roman" w:hAnsi="Times New Roman"/>
          <w:b w:val="0"/>
          <w:sz w:val="32"/>
          <w:szCs w:val="32"/>
        </w:rPr>
        <w:t xml:space="preserve">болеванием» </w:t>
      </w:r>
      <w:r w:rsidR="000F5BC8" w:rsidRPr="00852CBB">
        <w:rPr>
          <w:rFonts w:ascii="Times New Roman" w:hAnsi="Times New Roman"/>
          <w:b w:val="0"/>
          <w:sz w:val="32"/>
          <w:szCs w:val="32"/>
        </w:rPr>
        <w:t>и др.</w:t>
      </w:r>
    </w:p>
    <w:p w:rsidR="000F5BC8" w:rsidRPr="00852CBB"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Занятия научных студенческих кружков способствуют пр</w:t>
      </w:r>
      <w:r w:rsidRPr="00852CBB">
        <w:rPr>
          <w:rFonts w:ascii="Times New Roman" w:hAnsi="Times New Roman"/>
          <w:b w:val="0"/>
          <w:sz w:val="32"/>
          <w:szCs w:val="32"/>
        </w:rPr>
        <w:t>и</w:t>
      </w:r>
      <w:r w:rsidRPr="00852CBB">
        <w:rPr>
          <w:rFonts w:ascii="Times New Roman" w:hAnsi="Times New Roman"/>
          <w:b w:val="0"/>
          <w:sz w:val="32"/>
          <w:szCs w:val="32"/>
        </w:rPr>
        <w:t xml:space="preserve">обретению </w:t>
      </w:r>
      <w:proofErr w:type="gramStart"/>
      <w:r w:rsidRPr="00852CBB">
        <w:rPr>
          <w:rFonts w:ascii="Times New Roman" w:hAnsi="Times New Roman"/>
          <w:b w:val="0"/>
          <w:sz w:val="32"/>
          <w:szCs w:val="32"/>
        </w:rPr>
        <w:t>обучающимися</w:t>
      </w:r>
      <w:proofErr w:type="gramEnd"/>
      <w:r w:rsidRPr="00852CBB">
        <w:rPr>
          <w:rFonts w:ascii="Times New Roman" w:hAnsi="Times New Roman"/>
          <w:b w:val="0"/>
          <w:sz w:val="32"/>
          <w:szCs w:val="32"/>
        </w:rPr>
        <w:t xml:space="preserve"> навыков к самостоятельной творч</w:t>
      </w:r>
      <w:r w:rsidRPr="00852CBB">
        <w:rPr>
          <w:rFonts w:ascii="Times New Roman" w:hAnsi="Times New Roman"/>
          <w:b w:val="0"/>
          <w:sz w:val="32"/>
          <w:szCs w:val="32"/>
        </w:rPr>
        <w:t>е</w:t>
      </w:r>
      <w:r w:rsidRPr="00852CBB">
        <w:rPr>
          <w:rFonts w:ascii="Times New Roman" w:hAnsi="Times New Roman"/>
          <w:b w:val="0"/>
          <w:sz w:val="32"/>
          <w:szCs w:val="32"/>
        </w:rPr>
        <w:t>ской работе, активному участию в дискуссиях.</w:t>
      </w:r>
    </w:p>
    <w:p w:rsidR="003B77A4"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Весьма полезно установление более тесных контактов ме</w:t>
      </w:r>
      <w:r w:rsidRPr="00852CBB">
        <w:rPr>
          <w:rFonts w:ascii="Times New Roman" w:hAnsi="Times New Roman"/>
          <w:b w:val="0"/>
          <w:sz w:val="32"/>
          <w:szCs w:val="32"/>
        </w:rPr>
        <w:t>ж</w:t>
      </w:r>
      <w:r w:rsidRPr="00852CBB">
        <w:rPr>
          <w:rFonts w:ascii="Times New Roman" w:hAnsi="Times New Roman"/>
          <w:b w:val="0"/>
          <w:sz w:val="32"/>
          <w:szCs w:val="32"/>
        </w:rPr>
        <w:t>ду руководителем научного студенческого кружка, кафедры и ст</w:t>
      </w:r>
      <w:r w:rsidRPr="00852CBB">
        <w:rPr>
          <w:rFonts w:ascii="Times New Roman" w:hAnsi="Times New Roman"/>
          <w:b w:val="0"/>
          <w:sz w:val="32"/>
          <w:szCs w:val="32"/>
        </w:rPr>
        <w:t>у</w:t>
      </w:r>
      <w:r w:rsidRPr="00852CBB">
        <w:rPr>
          <w:rFonts w:ascii="Times New Roman" w:hAnsi="Times New Roman"/>
          <w:b w:val="0"/>
          <w:sz w:val="32"/>
          <w:szCs w:val="32"/>
        </w:rPr>
        <w:t>дентами. Они (контакты) могут приобретать различные формы. Нам, например, импонирует конференция, которая названа «О</w:t>
      </w:r>
      <w:r w:rsidRPr="00852CBB">
        <w:rPr>
          <w:rFonts w:ascii="Times New Roman" w:hAnsi="Times New Roman"/>
          <w:b w:val="0"/>
          <w:sz w:val="32"/>
          <w:szCs w:val="32"/>
        </w:rPr>
        <w:t>т</w:t>
      </w:r>
      <w:r w:rsidRPr="00852CBB">
        <w:rPr>
          <w:rFonts w:ascii="Times New Roman" w:hAnsi="Times New Roman"/>
          <w:b w:val="0"/>
          <w:sz w:val="32"/>
          <w:szCs w:val="32"/>
        </w:rPr>
        <w:t xml:space="preserve">кровения за чашкой кофе». В такой непринужденной обстановке обсуждаем не только вопросы, относящиеся непосредственно к дерматовенерологии, но и </w:t>
      </w:r>
      <w:proofErr w:type="spellStart"/>
      <w:r w:rsidRPr="00852CBB">
        <w:rPr>
          <w:rFonts w:ascii="Times New Roman" w:hAnsi="Times New Roman"/>
          <w:b w:val="0"/>
          <w:sz w:val="32"/>
          <w:szCs w:val="32"/>
        </w:rPr>
        <w:t>моральноэтические</w:t>
      </w:r>
      <w:proofErr w:type="spellEnd"/>
      <w:r w:rsidRPr="00852CBB">
        <w:rPr>
          <w:rFonts w:ascii="Times New Roman" w:hAnsi="Times New Roman"/>
          <w:b w:val="0"/>
          <w:sz w:val="32"/>
          <w:szCs w:val="32"/>
        </w:rPr>
        <w:t xml:space="preserve">, </w:t>
      </w:r>
      <w:proofErr w:type="spellStart"/>
      <w:r w:rsidRPr="00852CBB">
        <w:rPr>
          <w:rFonts w:ascii="Times New Roman" w:hAnsi="Times New Roman"/>
          <w:b w:val="0"/>
          <w:sz w:val="32"/>
          <w:szCs w:val="32"/>
        </w:rPr>
        <w:t>деонтологические</w:t>
      </w:r>
      <w:proofErr w:type="spellEnd"/>
      <w:r w:rsidRPr="00852CBB">
        <w:rPr>
          <w:rFonts w:ascii="Times New Roman" w:hAnsi="Times New Roman"/>
          <w:b w:val="0"/>
          <w:sz w:val="32"/>
          <w:szCs w:val="32"/>
        </w:rPr>
        <w:t>: «О долге врача», «Что такое счастье», «Ты и Вы», и др. Подобные конференции-диспуты обладают большим воспитательным во</w:t>
      </w:r>
      <w:r w:rsidRPr="00852CBB">
        <w:rPr>
          <w:rFonts w:ascii="Times New Roman" w:hAnsi="Times New Roman"/>
          <w:b w:val="0"/>
          <w:sz w:val="32"/>
          <w:szCs w:val="32"/>
        </w:rPr>
        <w:t>з</w:t>
      </w:r>
      <w:r w:rsidRPr="00852CBB">
        <w:rPr>
          <w:rFonts w:ascii="Times New Roman" w:hAnsi="Times New Roman"/>
          <w:b w:val="0"/>
          <w:sz w:val="32"/>
          <w:szCs w:val="32"/>
        </w:rPr>
        <w:t>действием, чем теоретические рассуждения, способствуют уст</w:t>
      </w:r>
      <w:r w:rsidRPr="00852CBB">
        <w:rPr>
          <w:rFonts w:ascii="Times New Roman" w:hAnsi="Times New Roman"/>
          <w:b w:val="0"/>
          <w:sz w:val="32"/>
          <w:szCs w:val="32"/>
        </w:rPr>
        <w:t>а</w:t>
      </w:r>
      <w:r w:rsidRPr="00852CBB">
        <w:rPr>
          <w:rFonts w:ascii="Times New Roman" w:hAnsi="Times New Roman"/>
          <w:b w:val="0"/>
          <w:sz w:val="32"/>
          <w:szCs w:val="32"/>
        </w:rPr>
        <w:t>новлению лучшего взаимопонимания преподавателя-наставника и студента, укреплению взаимного доверия между людьми разных поколений. Кроме того, они способствуют развитию у студентов навыков речи и культуры общения.</w:t>
      </w:r>
    </w:p>
    <w:p w:rsidR="000F5BC8" w:rsidRPr="00852CBB"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Необходимо отметить, что учебный процесс должен ос</w:t>
      </w:r>
      <w:r w:rsidRPr="00852CBB">
        <w:rPr>
          <w:rFonts w:ascii="Times New Roman" w:hAnsi="Times New Roman"/>
          <w:b w:val="0"/>
          <w:sz w:val="32"/>
          <w:szCs w:val="32"/>
        </w:rPr>
        <w:t>у</w:t>
      </w:r>
      <w:r w:rsidRPr="00852CBB">
        <w:rPr>
          <w:rFonts w:ascii="Times New Roman" w:hAnsi="Times New Roman"/>
          <w:b w:val="0"/>
          <w:sz w:val="32"/>
          <w:szCs w:val="32"/>
        </w:rPr>
        <w:t xml:space="preserve">ществляться при строгом соблюдении в диспансере лечебно-охранительного режима. Справедливо считают С. Ш. </w:t>
      </w:r>
      <w:proofErr w:type="spellStart"/>
      <w:r w:rsidRPr="00852CBB">
        <w:rPr>
          <w:rFonts w:ascii="Times New Roman" w:hAnsi="Times New Roman"/>
          <w:b w:val="0"/>
          <w:sz w:val="32"/>
          <w:szCs w:val="32"/>
        </w:rPr>
        <w:t>Шамсиев</w:t>
      </w:r>
      <w:proofErr w:type="spellEnd"/>
      <w:r w:rsidRPr="00852CBB">
        <w:rPr>
          <w:rFonts w:ascii="Times New Roman" w:hAnsi="Times New Roman"/>
          <w:b w:val="0"/>
          <w:sz w:val="32"/>
          <w:szCs w:val="32"/>
        </w:rPr>
        <w:t xml:space="preserve"> и В. А. </w:t>
      </w:r>
      <w:proofErr w:type="spellStart"/>
      <w:r w:rsidRPr="00852CBB">
        <w:rPr>
          <w:rFonts w:ascii="Times New Roman" w:hAnsi="Times New Roman"/>
          <w:b w:val="0"/>
          <w:sz w:val="32"/>
          <w:szCs w:val="32"/>
        </w:rPr>
        <w:t>Еренков</w:t>
      </w:r>
      <w:proofErr w:type="spellEnd"/>
      <w:r w:rsidRPr="00852CBB">
        <w:rPr>
          <w:rFonts w:ascii="Times New Roman" w:hAnsi="Times New Roman"/>
          <w:b w:val="0"/>
          <w:sz w:val="32"/>
          <w:szCs w:val="32"/>
        </w:rPr>
        <w:t xml:space="preserve"> (1979), что преподаватель клинической кафедры должен быть «трижды воспитанным человеком»: как просто о</w:t>
      </w:r>
      <w:r w:rsidRPr="00852CBB">
        <w:rPr>
          <w:rFonts w:ascii="Times New Roman" w:hAnsi="Times New Roman"/>
          <w:b w:val="0"/>
          <w:sz w:val="32"/>
          <w:szCs w:val="32"/>
        </w:rPr>
        <w:t>б</w:t>
      </w:r>
      <w:r w:rsidRPr="00852CBB">
        <w:rPr>
          <w:rFonts w:ascii="Times New Roman" w:hAnsi="Times New Roman"/>
          <w:b w:val="0"/>
          <w:sz w:val="32"/>
          <w:szCs w:val="32"/>
        </w:rPr>
        <w:t>разованный и интеллигентный человек, как педагог, т. е. обладать педагогической этикой, и как врач, т. е. располагать умением строить свое поведение в соответствии с нормами врачебной эт</w:t>
      </w:r>
      <w:r w:rsidRPr="00852CBB">
        <w:rPr>
          <w:rFonts w:ascii="Times New Roman" w:hAnsi="Times New Roman"/>
          <w:b w:val="0"/>
          <w:sz w:val="32"/>
          <w:szCs w:val="32"/>
        </w:rPr>
        <w:t>и</w:t>
      </w:r>
      <w:r w:rsidRPr="00852CBB">
        <w:rPr>
          <w:rFonts w:ascii="Times New Roman" w:hAnsi="Times New Roman"/>
          <w:b w:val="0"/>
          <w:sz w:val="32"/>
          <w:szCs w:val="32"/>
        </w:rPr>
        <w:t>ки. Здесь уместно привести отдельные положения из обращения И. П. Павлова к молодежи, имеющие непосредственное отнош</w:t>
      </w:r>
      <w:r w:rsidRPr="00852CBB">
        <w:rPr>
          <w:rFonts w:ascii="Times New Roman" w:hAnsi="Times New Roman"/>
          <w:b w:val="0"/>
          <w:sz w:val="32"/>
          <w:szCs w:val="32"/>
        </w:rPr>
        <w:t>е</w:t>
      </w:r>
      <w:r w:rsidRPr="00852CBB">
        <w:rPr>
          <w:rFonts w:ascii="Times New Roman" w:hAnsi="Times New Roman"/>
          <w:b w:val="0"/>
          <w:sz w:val="32"/>
          <w:szCs w:val="32"/>
        </w:rPr>
        <w:lastRenderedPageBreak/>
        <w:t>ние к рассматриваемому вопросу. Вот несколько пожеланий вел</w:t>
      </w:r>
      <w:r w:rsidRPr="00852CBB">
        <w:rPr>
          <w:rFonts w:ascii="Times New Roman" w:hAnsi="Times New Roman"/>
          <w:b w:val="0"/>
          <w:sz w:val="32"/>
          <w:szCs w:val="32"/>
        </w:rPr>
        <w:t>и</w:t>
      </w:r>
      <w:r w:rsidRPr="00852CBB">
        <w:rPr>
          <w:rFonts w:ascii="Times New Roman" w:hAnsi="Times New Roman"/>
          <w:b w:val="0"/>
          <w:sz w:val="32"/>
          <w:szCs w:val="32"/>
        </w:rPr>
        <w:t>кого физиолога: «С самого начала своей работы приучите себя к строгой последовательности в накоплении знаний... Никогда не пытайтесь прикрыть недостатки своих знаний хотя бы и самыми смелыми догадками и гипотезами. Как бы ни тешил ваш взор своими переливами этот мыльный пузырь — он неизбежно ло</w:t>
      </w:r>
      <w:r w:rsidRPr="00852CBB">
        <w:rPr>
          <w:rFonts w:ascii="Times New Roman" w:hAnsi="Times New Roman"/>
          <w:b w:val="0"/>
          <w:sz w:val="32"/>
          <w:szCs w:val="32"/>
        </w:rPr>
        <w:t>п</w:t>
      </w:r>
      <w:r w:rsidRPr="00852CBB">
        <w:rPr>
          <w:rFonts w:ascii="Times New Roman" w:hAnsi="Times New Roman"/>
          <w:b w:val="0"/>
          <w:sz w:val="32"/>
          <w:szCs w:val="32"/>
        </w:rPr>
        <w:t>нет, и ничего, кроме конфуза, у вас не останется... Приучите себя к сдержанности и терпению... Не давайте гордыни овладеть вами. Из-за нее вы будете упорствовать там, где нужно согласиться, из-за нее вы откажетесь от полезного совета и дружеской помощи, из-за нее вы утратите меру объективности... в коллективе ... все делает атмосфера... все впряжены в одно общее дело, и каждый двигает его по мере своих сил и возможностей. У нас зачастую и не разберешь — что «мое», а что «твое», но от этого наш</w:t>
      </w:r>
      <w:r w:rsidR="003B77A4">
        <w:rPr>
          <w:rFonts w:ascii="Times New Roman" w:hAnsi="Times New Roman"/>
          <w:b w:val="0"/>
          <w:sz w:val="32"/>
          <w:szCs w:val="32"/>
        </w:rPr>
        <w:t>е общее дело только выигрывает»</w:t>
      </w:r>
      <w:r w:rsidRPr="00852CBB">
        <w:rPr>
          <w:rFonts w:ascii="Times New Roman" w:hAnsi="Times New Roman"/>
          <w:b w:val="0"/>
          <w:sz w:val="32"/>
          <w:szCs w:val="32"/>
        </w:rPr>
        <w:t>.</w:t>
      </w:r>
    </w:p>
    <w:p w:rsidR="000F5BC8" w:rsidRDefault="000F5BC8" w:rsidP="00852CBB">
      <w:pPr>
        <w:pStyle w:val="1"/>
        <w:spacing w:before="0" w:after="0"/>
        <w:ind w:firstLine="709"/>
        <w:jc w:val="both"/>
        <w:rPr>
          <w:rFonts w:ascii="Times New Roman" w:hAnsi="Times New Roman"/>
          <w:b w:val="0"/>
          <w:sz w:val="32"/>
          <w:szCs w:val="32"/>
        </w:rPr>
      </w:pPr>
      <w:r w:rsidRPr="00852CBB">
        <w:rPr>
          <w:rFonts w:ascii="Times New Roman" w:hAnsi="Times New Roman"/>
          <w:b w:val="0"/>
          <w:sz w:val="32"/>
          <w:szCs w:val="32"/>
        </w:rPr>
        <w:t xml:space="preserve">В заключение необходимо подчеркнуть важность единства нравственно-этического и </w:t>
      </w:r>
      <w:proofErr w:type="spellStart"/>
      <w:r w:rsidRPr="00852CBB">
        <w:rPr>
          <w:rFonts w:ascii="Times New Roman" w:hAnsi="Times New Roman"/>
          <w:b w:val="0"/>
          <w:sz w:val="32"/>
          <w:szCs w:val="32"/>
        </w:rPr>
        <w:t>деонтологического</w:t>
      </w:r>
      <w:proofErr w:type="spellEnd"/>
      <w:r w:rsidRPr="00852CBB">
        <w:rPr>
          <w:rFonts w:ascii="Times New Roman" w:hAnsi="Times New Roman"/>
          <w:b w:val="0"/>
          <w:sz w:val="32"/>
          <w:szCs w:val="32"/>
        </w:rPr>
        <w:t xml:space="preserve"> воспитания врачей </w:t>
      </w:r>
      <w:proofErr w:type="spellStart"/>
      <w:r w:rsidRPr="00852CBB">
        <w:rPr>
          <w:rFonts w:ascii="Times New Roman" w:hAnsi="Times New Roman"/>
          <w:b w:val="0"/>
          <w:sz w:val="32"/>
          <w:szCs w:val="32"/>
        </w:rPr>
        <w:t>дерматовенерологов</w:t>
      </w:r>
      <w:proofErr w:type="spellEnd"/>
      <w:r w:rsidRPr="00852CBB">
        <w:rPr>
          <w:rFonts w:ascii="Times New Roman" w:hAnsi="Times New Roman"/>
          <w:b w:val="0"/>
          <w:sz w:val="32"/>
          <w:szCs w:val="32"/>
        </w:rPr>
        <w:t>.</w:t>
      </w:r>
    </w:p>
    <w:p w:rsidR="00852CBB" w:rsidRDefault="00852CBB" w:rsidP="00852CBB">
      <w:pPr>
        <w:rPr>
          <w:lang w:eastAsia="ru-RU"/>
        </w:rPr>
      </w:pPr>
    </w:p>
    <w:p w:rsidR="00852CBB" w:rsidRDefault="00852CBB" w:rsidP="00852CBB">
      <w:pPr>
        <w:rPr>
          <w:lang w:eastAsia="ru-RU"/>
        </w:rPr>
      </w:pPr>
    </w:p>
    <w:p w:rsidR="009D58DD" w:rsidRPr="002C5E07" w:rsidRDefault="009D58DD" w:rsidP="002C5E07">
      <w:pPr>
        <w:jc w:val="center"/>
        <w:rPr>
          <w:rFonts w:ascii="Times New Roman" w:hAnsi="Times New Roman" w:cs="Times New Roman"/>
          <w:b/>
          <w:sz w:val="28"/>
          <w:szCs w:val="28"/>
        </w:rPr>
      </w:pPr>
      <w:r w:rsidRPr="002C5E07">
        <w:rPr>
          <w:rFonts w:ascii="Times New Roman" w:hAnsi="Times New Roman" w:cs="Times New Roman"/>
          <w:b/>
          <w:sz w:val="28"/>
          <w:szCs w:val="28"/>
        </w:rPr>
        <w:t>Список литературы.</w:t>
      </w:r>
    </w:p>
    <w:p w:rsidR="009D58DD" w:rsidRPr="002C5E07" w:rsidRDefault="009D58DD" w:rsidP="002C5E07">
      <w:pPr>
        <w:pStyle w:val="af0"/>
        <w:numPr>
          <w:ilvl w:val="0"/>
          <w:numId w:val="10"/>
        </w:numPr>
        <w:jc w:val="both"/>
        <w:rPr>
          <w:rFonts w:ascii="Times New Roman" w:hAnsi="Times New Roman" w:cs="Times New Roman"/>
          <w:sz w:val="28"/>
          <w:szCs w:val="28"/>
        </w:rPr>
      </w:pPr>
      <w:proofErr w:type="spellStart"/>
      <w:r w:rsidRPr="002C5E07">
        <w:rPr>
          <w:rFonts w:ascii="Times New Roman" w:hAnsi="Times New Roman" w:cs="Times New Roman"/>
          <w:sz w:val="28"/>
          <w:szCs w:val="28"/>
        </w:rPr>
        <w:t>Силуянова</w:t>
      </w:r>
      <w:proofErr w:type="spellEnd"/>
      <w:r w:rsidRPr="002C5E07">
        <w:rPr>
          <w:rFonts w:ascii="Times New Roman" w:hAnsi="Times New Roman" w:cs="Times New Roman"/>
          <w:sz w:val="28"/>
          <w:szCs w:val="28"/>
        </w:rPr>
        <w:t xml:space="preserve"> И. В., «Современная медицина и православие», М., Мо</w:t>
      </w:r>
      <w:r w:rsidRPr="002C5E07">
        <w:rPr>
          <w:rFonts w:ascii="Times New Roman" w:hAnsi="Times New Roman" w:cs="Times New Roman"/>
          <w:sz w:val="28"/>
          <w:szCs w:val="28"/>
        </w:rPr>
        <w:t>с</w:t>
      </w:r>
      <w:r w:rsidRPr="002C5E07">
        <w:rPr>
          <w:rFonts w:ascii="Times New Roman" w:hAnsi="Times New Roman" w:cs="Times New Roman"/>
          <w:sz w:val="28"/>
          <w:szCs w:val="28"/>
        </w:rPr>
        <w:t>ковское Подворье Свято-Троицкой Сергиевой Лавры», 1998г.</w:t>
      </w:r>
    </w:p>
    <w:p w:rsidR="009D58DD" w:rsidRPr="002C5E07" w:rsidRDefault="009D58DD" w:rsidP="002C5E07">
      <w:pPr>
        <w:pStyle w:val="af0"/>
        <w:numPr>
          <w:ilvl w:val="0"/>
          <w:numId w:val="10"/>
        </w:numPr>
        <w:jc w:val="both"/>
        <w:rPr>
          <w:rFonts w:ascii="Times New Roman" w:hAnsi="Times New Roman" w:cs="Times New Roman"/>
          <w:sz w:val="28"/>
          <w:szCs w:val="28"/>
        </w:rPr>
      </w:pPr>
      <w:r w:rsidRPr="002C5E07">
        <w:rPr>
          <w:rFonts w:ascii="Times New Roman" w:hAnsi="Times New Roman" w:cs="Times New Roman"/>
          <w:sz w:val="28"/>
          <w:szCs w:val="28"/>
        </w:rPr>
        <w:t>Журнал «Вопросы философии», № 3, 1994 г.</w:t>
      </w:r>
    </w:p>
    <w:p w:rsidR="002C5E07" w:rsidRPr="002C5E07" w:rsidRDefault="009D58DD" w:rsidP="002C5E07">
      <w:pPr>
        <w:pStyle w:val="af0"/>
        <w:numPr>
          <w:ilvl w:val="0"/>
          <w:numId w:val="10"/>
        </w:numPr>
        <w:jc w:val="both"/>
        <w:rPr>
          <w:rFonts w:ascii="Times New Roman" w:hAnsi="Times New Roman" w:cs="Times New Roman"/>
          <w:sz w:val="28"/>
          <w:szCs w:val="28"/>
        </w:rPr>
      </w:pPr>
      <w:r w:rsidRPr="002C5E07">
        <w:rPr>
          <w:rFonts w:ascii="Times New Roman" w:hAnsi="Times New Roman" w:cs="Times New Roman"/>
          <w:sz w:val="28"/>
          <w:szCs w:val="28"/>
        </w:rPr>
        <w:t>Современная философия: словарь и хрестоматия. «Феникс», Р</w:t>
      </w:r>
      <w:r w:rsidRPr="002C5E07">
        <w:rPr>
          <w:rFonts w:ascii="Times New Roman" w:hAnsi="Times New Roman" w:cs="Times New Roman"/>
          <w:sz w:val="28"/>
          <w:szCs w:val="28"/>
        </w:rPr>
        <w:t>о</w:t>
      </w:r>
      <w:r w:rsidRPr="002C5E07">
        <w:rPr>
          <w:rFonts w:ascii="Times New Roman" w:hAnsi="Times New Roman" w:cs="Times New Roman"/>
          <w:sz w:val="28"/>
          <w:szCs w:val="28"/>
        </w:rPr>
        <w:t>стов-на-Дону, 1995г.</w:t>
      </w:r>
    </w:p>
    <w:p w:rsidR="009D58DD" w:rsidRPr="002C5E07" w:rsidRDefault="009D58DD" w:rsidP="002C5E07">
      <w:pPr>
        <w:pStyle w:val="af0"/>
        <w:numPr>
          <w:ilvl w:val="0"/>
          <w:numId w:val="10"/>
        </w:numPr>
        <w:jc w:val="both"/>
        <w:rPr>
          <w:rFonts w:ascii="Times New Roman" w:hAnsi="Times New Roman" w:cs="Times New Roman"/>
          <w:sz w:val="28"/>
          <w:szCs w:val="28"/>
        </w:rPr>
      </w:pPr>
      <w:r w:rsidRPr="002C5E07">
        <w:rPr>
          <w:rFonts w:ascii="Times New Roman" w:hAnsi="Times New Roman" w:cs="Times New Roman"/>
          <w:sz w:val="28"/>
          <w:szCs w:val="28"/>
        </w:rPr>
        <w:t>Философия. Учебник для высших учебных заведений. «Феникс», Р</w:t>
      </w:r>
      <w:r w:rsidRPr="002C5E07">
        <w:rPr>
          <w:rFonts w:ascii="Times New Roman" w:hAnsi="Times New Roman" w:cs="Times New Roman"/>
          <w:sz w:val="28"/>
          <w:szCs w:val="28"/>
        </w:rPr>
        <w:t>о</w:t>
      </w:r>
      <w:r w:rsidRPr="002C5E07">
        <w:rPr>
          <w:rFonts w:ascii="Times New Roman" w:hAnsi="Times New Roman" w:cs="Times New Roman"/>
          <w:sz w:val="28"/>
          <w:szCs w:val="28"/>
        </w:rPr>
        <w:t>стов-на-Дону, 1995г.</w:t>
      </w:r>
    </w:p>
    <w:p w:rsidR="009D58DD" w:rsidRPr="002C5E07" w:rsidRDefault="009D58DD" w:rsidP="002C5E07">
      <w:pPr>
        <w:pStyle w:val="af0"/>
        <w:numPr>
          <w:ilvl w:val="0"/>
          <w:numId w:val="10"/>
        </w:numPr>
        <w:jc w:val="both"/>
        <w:rPr>
          <w:rFonts w:ascii="Times New Roman" w:hAnsi="Times New Roman" w:cs="Times New Roman"/>
          <w:sz w:val="28"/>
          <w:szCs w:val="28"/>
        </w:rPr>
      </w:pPr>
      <w:proofErr w:type="spellStart"/>
      <w:r w:rsidRPr="002C5E07">
        <w:rPr>
          <w:rFonts w:ascii="Times New Roman" w:hAnsi="Times New Roman" w:cs="Times New Roman"/>
          <w:sz w:val="28"/>
          <w:szCs w:val="28"/>
        </w:rPr>
        <w:t>Магазаник</w:t>
      </w:r>
      <w:proofErr w:type="spellEnd"/>
      <w:r w:rsidRPr="002C5E07">
        <w:rPr>
          <w:rFonts w:ascii="Times New Roman" w:hAnsi="Times New Roman" w:cs="Times New Roman"/>
          <w:sz w:val="28"/>
          <w:szCs w:val="28"/>
        </w:rPr>
        <w:t xml:space="preserve"> Н. А. Искусство общения с больными. - М.: Медицина, 1991. -110,[2] c.  </w:t>
      </w:r>
    </w:p>
    <w:p w:rsidR="009D58DD" w:rsidRPr="002C5E07" w:rsidRDefault="009D58DD" w:rsidP="002C5E07">
      <w:pPr>
        <w:pStyle w:val="af0"/>
        <w:numPr>
          <w:ilvl w:val="0"/>
          <w:numId w:val="10"/>
        </w:numPr>
        <w:jc w:val="both"/>
        <w:rPr>
          <w:rFonts w:ascii="Times New Roman" w:hAnsi="Times New Roman" w:cs="Times New Roman"/>
          <w:sz w:val="28"/>
          <w:szCs w:val="28"/>
        </w:rPr>
      </w:pPr>
      <w:r w:rsidRPr="002C5E07">
        <w:rPr>
          <w:rFonts w:ascii="Times New Roman" w:hAnsi="Times New Roman" w:cs="Times New Roman"/>
          <w:sz w:val="28"/>
          <w:szCs w:val="28"/>
        </w:rPr>
        <w:t xml:space="preserve">Угрюмов В. Л. О медицинской деонтологии. // </w:t>
      </w:r>
      <w:proofErr w:type="spellStart"/>
      <w:r w:rsidRPr="002C5E07">
        <w:rPr>
          <w:rFonts w:ascii="Times New Roman" w:hAnsi="Times New Roman" w:cs="Times New Roman"/>
          <w:sz w:val="28"/>
          <w:szCs w:val="28"/>
        </w:rPr>
        <w:t>Клинич</w:t>
      </w:r>
      <w:proofErr w:type="spellEnd"/>
      <w:r w:rsidRPr="002C5E07">
        <w:rPr>
          <w:rFonts w:ascii="Times New Roman" w:hAnsi="Times New Roman" w:cs="Times New Roman"/>
          <w:sz w:val="28"/>
          <w:szCs w:val="28"/>
        </w:rPr>
        <w:t xml:space="preserve">. медицина. - 1993. - N 3. - C. 9-11. </w:t>
      </w:r>
    </w:p>
    <w:p w:rsidR="009D58DD" w:rsidRPr="002C5E07" w:rsidRDefault="009D58DD" w:rsidP="002C5E07">
      <w:pPr>
        <w:pStyle w:val="af0"/>
        <w:numPr>
          <w:ilvl w:val="0"/>
          <w:numId w:val="10"/>
        </w:numPr>
        <w:jc w:val="both"/>
        <w:rPr>
          <w:rFonts w:ascii="Times New Roman" w:hAnsi="Times New Roman" w:cs="Times New Roman"/>
          <w:sz w:val="28"/>
          <w:szCs w:val="28"/>
        </w:rPr>
      </w:pPr>
      <w:proofErr w:type="spellStart"/>
      <w:r w:rsidRPr="002C5E07">
        <w:rPr>
          <w:rFonts w:ascii="Times New Roman" w:hAnsi="Times New Roman" w:cs="Times New Roman"/>
          <w:sz w:val="28"/>
          <w:szCs w:val="28"/>
        </w:rPr>
        <w:t>Яровинский</w:t>
      </w:r>
      <w:proofErr w:type="spellEnd"/>
      <w:r w:rsidRPr="002C5E07">
        <w:rPr>
          <w:rFonts w:ascii="Times New Roman" w:hAnsi="Times New Roman" w:cs="Times New Roman"/>
          <w:sz w:val="28"/>
          <w:szCs w:val="28"/>
        </w:rPr>
        <w:t xml:space="preserve"> М. Я. Медицинский работник и пациент</w:t>
      </w:r>
      <w:proofErr w:type="gramStart"/>
      <w:r w:rsidRPr="002C5E07">
        <w:rPr>
          <w:rFonts w:ascii="Times New Roman" w:hAnsi="Times New Roman" w:cs="Times New Roman"/>
          <w:sz w:val="28"/>
          <w:szCs w:val="28"/>
        </w:rPr>
        <w:t xml:space="preserve"> :</w:t>
      </w:r>
      <w:proofErr w:type="gramEnd"/>
      <w:r w:rsidRPr="002C5E07">
        <w:rPr>
          <w:rFonts w:ascii="Times New Roman" w:hAnsi="Times New Roman" w:cs="Times New Roman"/>
          <w:sz w:val="28"/>
          <w:szCs w:val="28"/>
        </w:rPr>
        <w:t xml:space="preserve"> (Конспект лекции). // Мед</w:t>
      </w:r>
      <w:proofErr w:type="gramStart"/>
      <w:r w:rsidRPr="002C5E07">
        <w:rPr>
          <w:rFonts w:ascii="Times New Roman" w:hAnsi="Times New Roman" w:cs="Times New Roman"/>
          <w:sz w:val="28"/>
          <w:szCs w:val="28"/>
        </w:rPr>
        <w:t>.</w:t>
      </w:r>
      <w:proofErr w:type="gramEnd"/>
      <w:r w:rsidRPr="002C5E07">
        <w:rPr>
          <w:rFonts w:ascii="Times New Roman" w:hAnsi="Times New Roman" w:cs="Times New Roman"/>
          <w:sz w:val="28"/>
          <w:szCs w:val="28"/>
        </w:rPr>
        <w:t xml:space="preserve"> </w:t>
      </w:r>
      <w:proofErr w:type="gramStart"/>
      <w:r w:rsidRPr="002C5E07">
        <w:rPr>
          <w:rFonts w:ascii="Times New Roman" w:hAnsi="Times New Roman" w:cs="Times New Roman"/>
          <w:sz w:val="28"/>
          <w:szCs w:val="28"/>
        </w:rPr>
        <w:t>п</w:t>
      </w:r>
      <w:proofErr w:type="gramEnd"/>
      <w:r w:rsidRPr="002C5E07">
        <w:rPr>
          <w:rFonts w:ascii="Times New Roman" w:hAnsi="Times New Roman" w:cs="Times New Roman"/>
          <w:sz w:val="28"/>
          <w:szCs w:val="28"/>
        </w:rPr>
        <w:t>омощь. - 1996. - N 5. - C. 32-39</w:t>
      </w:r>
    </w:p>
    <w:p w:rsidR="009D58DD" w:rsidRPr="002C5E07" w:rsidRDefault="009D58DD" w:rsidP="002C5E07">
      <w:pPr>
        <w:pStyle w:val="af0"/>
        <w:numPr>
          <w:ilvl w:val="0"/>
          <w:numId w:val="10"/>
        </w:numPr>
        <w:jc w:val="both"/>
        <w:rPr>
          <w:rFonts w:ascii="Times New Roman" w:hAnsi="Times New Roman" w:cs="Times New Roman"/>
          <w:sz w:val="28"/>
          <w:szCs w:val="28"/>
        </w:rPr>
      </w:pPr>
      <w:r w:rsidRPr="002C5E07">
        <w:rPr>
          <w:rFonts w:ascii="Times New Roman" w:hAnsi="Times New Roman" w:cs="Times New Roman"/>
          <w:sz w:val="28"/>
          <w:szCs w:val="28"/>
        </w:rPr>
        <w:t>Журнал «</w:t>
      </w:r>
      <w:proofErr w:type="spellStart"/>
      <w:r w:rsidRPr="002C5E07">
        <w:rPr>
          <w:rFonts w:ascii="Times New Roman" w:hAnsi="Times New Roman" w:cs="Times New Roman"/>
          <w:sz w:val="28"/>
          <w:szCs w:val="28"/>
        </w:rPr>
        <w:t>БизнесМЕДИЦИНА</w:t>
      </w:r>
      <w:proofErr w:type="spellEnd"/>
      <w:r w:rsidRPr="002C5E07">
        <w:rPr>
          <w:rFonts w:ascii="Times New Roman" w:hAnsi="Times New Roman" w:cs="Times New Roman"/>
          <w:sz w:val="28"/>
          <w:szCs w:val="28"/>
        </w:rPr>
        <w:t>» №8 (2000), №4(2000)</w:t>
      </w:r>
    </w:p>
    <w:p w:rsidR="009D58DD" w:rsidRPr="002C5E07" w:rsidRDefault="009D58DD" w:rsidP="002C5E07">
      <w:pPr>
        <w:pStyle w:val="af0"/>
        <w:numPr>
          <w:ilvl w:val="0"/>
          <w:numId w:val="10"/>
        </w:numPr>
        <w:jc w:val="both"/>
        <w:rPr>
          <w:rFonts w:ascii="Times New Roman" w:hAnsi="Times New Roman" w:cs="Times New Roman"/>
          <w:sz w:val="28"/>
          <w:szCs w:val="28"/>
        </w:rPr>
      </w:pPr>
      <w:r w:rsidRPr="002C5E07">
        <w:rPr>
          <w:rFonts w:ascii="Times New Roman" w:hAnsi="Times New Roman" w:cs="Times New Roman"/>
          <w:sz w:val="28"/>
          <w:szCs w:val="28"/>
        </w:rPr>
        <w:lastRenderedPageBreak/>
        <w:t>Асеев А. В. Отношение студентов медицинского института к онк</w:t>
      </w:r>
      <w:r w:rsidRPr="002C5E07">
        <w:rPr>
          <w:rFonts w:ascii="Times New Roman" w:hAnsi="Times New Roman" w:cs="Times New Roman"/>
          <w:sz w:val="28"/>
          <w:szCs w:val="28"/>
        </w:rPr>
        <w:t>о</w:t>
      </w:r>
      <w:r w:rsidRPr="002C5E07">
        <w:rPr>
          <w:rFonts w:ascii="Times New Roman" w:hAnsi="Times New Roman" w:cs="Times New Roman"/>
          <w:sz w:val="28"/>
          <w:szCs w:val="28"/>
        </w:rPr>
        <w:t>логич</w:t>
      </w:r>
      <w:r w:rsidRPr="002C5E07">
        <w:rPr>
          <w:rFonts w:ascii="Times New Roman" w:hAnsi="Times New Roman" w:cs="Times New Roman"/>
          <w:sz w:val="28"/>
          <w:szCs w:val="28"/>
        </w:rPr>
        <w:t>е</w:t>
      </w:r>
      <w:r w:rsidRPr="002C5E07">
        <w:rPr>
          <w:rFonts w:ascii="Times New Roman" w:hAnsi="Times New Roman" w:cs="Times New Roman"/>
          <w:sz w:val="28"/>
          <w:szCs w:val="28"/>
        </w:rPr>
        <w:t xml:space="preserve">ским больным. // </w:t>
      </w:r>
      <w:proofErr w:type="spellStart"/>
      <w:r w:rsidRPr="002C5E07">
        <w:rPr>
          <w:rFonts w:ascii="Times New Roman" w:hAnsi="Times New Roman" w:cs="Times New Roman"/>
          <w:sz w:val="28"/>
          <w:szCs w:val="28"/>
        </w:rPr>
        <w:t>Вопр</w:t>
      </w:r>
      <w:proofErr w:type="spellEnd"/>
      <w:r w:rsidRPr="002C5E07">
        <w:rPr>
          <w:rFonts w:ascii="Times New Roman" w:hAnsi="Times New Roman" w:cs="Times New Roman"/>
          <w:sz w:val="28"/>
          <w:szCs w:val="28"/>
        </w:rPr>
        <w:t xml:space="preserve">. онкологии. - 1992. - N 7. - C. 851-854. </w:t>
      </w:r>
    </w:p>
    <w:p w:rsidR="009D58DD" w:rsidRPr="002C5E07" w:rsidRDefault="009D58DD" w:rsidP="002C5E07">
      <w:pPr>
        <w:pStyle w:val="af0"/>
        <w:numPr>
          <w:ilvl w:val="0"/>
          <w:numId w:val="10"/>
        </w:numPr>
        <w:jc w:val="both"/>
        <w:rPr>
          <w:rFonts w:ascii="Times New Roman" w:hAnsi="Times New Roman" w:cs="Times New Roman"/>
          <w:sz w:val="28"/>
          <w:szCs w:val="28"/>
        </w:rPr>
      </w:pPr>
      <w:proofErr w:type="gramStart"/>
      <w:r w:rsidRPr="002C5E07">
        <w:rPr>
          <w:rFonts w:ascii="Times New Roman" w:hAnsi="Times New Roman" w:cs="Times New Roman"/>
          <w:sz w:val="28"/>
          <w:szCs w:val="28"/>
        </w:rPr>
        <w:t>Петровский</w:t>
      </w:r>
      <w:proofErr w:type="gramEnd"/>
      <w:r w:rsidRPr="002C5E07">
        <w:rPr>
          <w:rFonts w:ascii="Times New Roman" w:hAnsi="Times New Roman" w:cs="Times New Roman"/>
          <w:sz w:val="28"/>
          <w:szCs w:val="28"/>
        </w:rPr>
        <w:t xml:space="preserve"> Б. В. Вопросы врачебной этики и современность. // </w:t>
      </w:r>
      <w:proofErr w:type="spellStart"/>
      <w:r w:rsidRPr="002C5E07">
        <w:rPr>
          <w:rFonts w:ascii="Times New Roman" w:hAnsi="Times New Roman" w:cs="Times New Roman"/>
          <w:sz w:val="28"/>
          <w:szCs w:val="28"/>
        </w:rPr>
        <w:t>Вестн</w:t>
      </w:r>
      <w:proofErr w:type="spellEnd"/>
      <w:r w:rsidRPr="002C5E07">
        <w:rPr>
          <w:rFonts w:ascii="Times New Roman" w:hAnsi="Times New Roman" w:cs="Times New Roman"/>
          <w:sz w:val="28"/>
          <w:szCs w:val="28"/>
        </w:rPr>
        <w:t xml:space="preserve">. Рос. АМН. - 1996. - N 11. - C. 3-5. </w:t>
      </w:r>
    </w:p>
    <w:p w:rsidR="009D58DD" w:rsidRPr="002C5E07" w:rsidRDefault="00A557A0" w:rsidP="002C5E07">
      <w:pPr>
        <w:pStyle w:val="af0"/>
        <w:numPr>
          <w:ilvl w:val="0"/>
          <w:numId w:val="10"/>
        </w:numPr>
        <w:jc w:val="both"/>
        <w:rPr>
          <w:rFonts w:ascii="Times New Roman" w:hAnsi="Times New Roman" w:cs="Times New Roman"/>
          <w:sz w:val="28"/>
          <w:szCs w:val="28"/>
        </w:rPr>
      </w:pPr>
      <w:hyperlink r:id="rId8" w:history="1">
        <w:r w:rsidR="009D58DD" w:rsidRPr="002C5E07">
          <w:rPr>
            <w:rStyle w:val="ac"/>
            <w:rFonts w:ascii="Times New Roman" w:hAnsi="Times New Roman" w:cs="Times New Roman"/>
            <w:sz w:val="28"/>
            <w:szCs w:val="28"/>
          </w:rPr>
          <w:t>http://www.medical-enc.ru</w:t>
        </w:r>
      </w:hyperlink>
      <w:r w:rsidR="009D58DD" w:rsidRPr="002C5E07">
        <w:rPr>
          <w:rFonts w:ascii="Times New Roman" w:hAnsi="Times New Roman" w:cs="Times New Roman"/>
          <w:sz w:val="28"/>
          <w:szCs w:val="28"/>
        </w:rPr>
        <w:t xml:space="preserve"> «Врачебная этика»</w:t>
      </w:r>
    </w:p>
    <w:p w:rsidR="009D58DD" w:rsidRPr="002C5E07" w:rsidRDefault="00A557A0" w:rsidP="002C5E07">
      <w:pPr>
        <w:pStyle w:val="af0"/>
        <w:numPr>
          <w:ilvl w:val="0"/>
          <w:numId w:val="10"/>
        </w:numPr>
        <w:jc w:val="both"/>
        <w:rPr>
          <w:rFonts w:ascii="Times New Roman" w:hAnsi="Times New Roman" w:cs="Times New Roman"/>
          <w:sz w:val="28"/>
          <w:szCs w:val="28"/>
        </w:rPr>
      </w:pPr>
      <w:hyperlink r:id="rId9" w:history="1">
        <w:r w:rsidR="009D58DD" w:rsidRPr="002C5E07">
          <w:rPr>
            <w:rStyle w:val="ac"/>
            <w:rFonts w:ascii="Times New Roman" w:hAnsi="Times New Roman" w:cs="Times New Roman"/>
            <w:sz w:val="28"/>
            <w:szCs w:val="28"/>
          </w:rPr>
          <w:t>http://prolegomeny-hi-uzhva.narod.ru/p0002.htm</w:t>
        </w:r>
      </w:hyperlink>
      <w:r w:rsidR="009D58DD" w:rsidRPr="002C5E07">
        <w:rPr>
          <w:rFonts w:ascii="Times New Roman" w:hAnsi="Times New Roman" w:cs="Times New Roman"/>
          <w:sz w:val="28"/>
          <w:szCs w:val="28"/>
        </w:rPr>
        <w:t xml:space="preserve"> «Этика и деонтол</w:t>
      </w:r>
      <w:r w:rsidR="009D58DD" w:rsidRPr="002C5E07">
        <w:rPr>
          <w:rFonts w:ascii="Times New Roman" w:hAnsi="Times New Roman" w:cs="Times New Roman"/>
          <w:sz w:val="28"/>
          <w:szCs w:val="28"/>
        </w:rPr>
        <w:t>о</w:t>
      </w:r>
      <w:r w:rsidR="009D58DD" w:rsidRPr="002C5E07">
        <w:rPr>
          <w:rFonts w:ascii="Times New Roman" w:hAnsi="Times New Roman" w:cs="Times New Roman"/>
          <w:sz w:val="28"/>
          <w:szCs w:val="28"/>
        </w:rPr>
        <w:t>гия»</w:t>
      </w:r>
    </w:p>
    <w:sectPr w:rsidR="009D58DD" w:rsidRPr="002C5E07" w:rsidSect="00DE5A6E">
      <w:footerReference w:type="default" r:id="rId10"/>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69" w:rsidRDefault="004D3969" w:rsidP="00B60724">
      <w:pPr>
        <w:spacing w:after="0" w:line="240" w:lineRule="auto"/>
      </w:pPr>
      <w:r>
        <w:separator/>
      </w:r>
    </w:p>
  </w:endnote>
  <w:endnote w:type="continuationSeparator" w:id="0">
    <w:p w:rsidR="004D3969" w:rsidRDefault="004D3969" w:rsidP="00B6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47812"/>
      <w:docPartObj>
        <w:docPartGallery w:val="Page Numbers (Bottom of Page)"/>
        <w:docPartUnique/>
      </w:docPartObj>
    </w:sdtPr>
    <w:sdtContent>
      <w:p w:rsidR="00A557A0" w:rsidRDefault="00A557A0">
        <w:pPr>
          <w:pStyle w:val="af3"/>
          <w:jc w:val="center"/>
        </w:pPr>
        <w:r>
          <w:fldChar w:fldCharType="begin"/>
        </w:r>
        <w:r>
          <w:instrText>PAGE   \* MERGEFORMAT</w:instrText>
        </w:r>
        <w:r>
          <w:fldChar w:fldCharType="separate"/>
        </w:r>
        <w:r w:rsidR="00513F74">
          <w:rPr>
            <w:noProof/>
          </w:rPr>
          <w:t>4</w:t>
        </w:r>
        <w:r>
          <w:fldChar w:fldCharType="end"/>
        </w:r>
      </w:p>
    </w:sdtContent>
  </w:sdt>
  <w:p w:rsidR="00A557A0" w:rsidRDefault="00A557A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69" w:rsidRDefault="004D3969" w:rsidP="00B60724">
      <w:pPr>
        <w:spacing w:after="0" w:line="240" w:lineRule="auto"/>
      </w:pPr>
      <w:r>
        <w:separator/>
      </w:r>
    </w:p>
  </w:footnote>
  <w:footnote w:type="continuationSeparator" w:id="0">
    <w:p w:rsidR="004D3969" w:rsidRDefault="004D3969" w:rsidP="00B60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237"/>
    <w:multiLevelType w:val="hybridMultilevel"/>
    <w:tmpl w:val="B406B72E"/>
    <w:lvl w:ilvl="0" w:tplc="73723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0D66F2"/>
    <w:multiLevelType w:val="hybridMultilevel"/>
    <w:tmpl w:val="40A2DAB0"/>
    <w:lvl w:ilvl="0" w:tplc="95985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F012C6"/>
    <w:multiLevelType w:val="hybridMultilevel"/>
    <w:tmpl w:val="976EEB56"/>
    <w:lvl w:ilvl="0" w:tplc="16D68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EE164F"/>
    <w:multiLevelType w:val="multilevel"/>
    <w:tmpl w:val="F06E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25779A"/>
    <w:multiLevelType w:val="hybridMultilevel"/>
    <w:tmpl w:val="32343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C713E2"/>
    <w:multiLevelType w:val="multilevel"/>
    <w:tmpl w:val="0AD6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911231"/>
    <w:multiLevelType w:val="hybridMultilevel"/>
    <w:tmpl w:val="4EF201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390F81"/>
    <w:multiLevelType w:val="multilevel"/>
    <w:tmpl w:val="E18C4F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C517510"/>
    <w:multiLevelType w:val="hybridMultilevel"/>
    <w:tmpl w:val="78A6DD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1AD702D"/>
    <w:multiLevelType w:val="hybridMultilevel"/>
    <w:tmpl w:val="62D049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7"/>
  </w:num>
  <w:num w:numId="4">
    <w:abstractNumId w:val="8"/>
  </w:num>
  <w:num w:numId="5">
    <w:abstractNumId w:val="5"/>
  </w:num>
  <w:num w:numId="6">
    <w:abstractNumId w:val="6"/>
  </w:num>
  <w:num w:numId="7">
    <w:abstractNumId w:val="2"/>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BD"/>
    <w:rsid w:val="0006160E"/>
    <w:rsid w:val="00062B81"/>
    <w:rsid w:val="000A46BD"/>
    <w:rsid w:val="000D07FD"/>
    <w:rsid w:val="000E39A8"/>
    <w:rsid w:val="000E691C"/>
    <w:rsid w:val="000F5BC8"/>
    <w:rsid w:val="00284B70"/>
    <w:rsid w:val="002A0A5D"/>
    <w:rsid w:val="002C5E07"/>
    <w:rsid w:val="00326D7E"/>
    <w:rsid w:val="003A166E"/>
    <w:rsid w:val="003B77A4"/>
    <w:rsid w:val="004871F1"/>
    <w:rsid w:val="004D3969"/>
    <w:rsid w:val="004F4710"/>
    <w:rsid w:val="00513F74"/>
    <w:rsid w:val="00534459"/>
    <w:rsid w:val="00547E7A"/>
    <w:rsid w:val="00560ABD"/>
    <w:rsid w:val="005F6024"/>
    <w:rsid w:val="00603470"/>
    <w:rsid w:val="00671C21"/>
    <w:rsid w:val="006A576B"/>
    <w:rsid w:val="0075094B"/>
    <w:rsid w:val="007D75F3"/>
    <w:rsid w:val="00852CBB"/>
    <w:rsid w:val="0093491E"/>
    <w:rsid w:val="00940015"/>
    <w:rsid w:val="00945292"/>
    <w:rsid w:val="009C255B"/>
    <w:rsid w:val="009D58DD"/>
    <w:rsid w:val="00A00B07"/>
    <w:rsid w:val="00A557A0"/>
    <w:rsid w:val="00A63A93"/>
    <w:rsid w:val="00A8673C"/>
    <w:rsid w:val="00AA5744"/>
    <w:rsid w:val="00AD35C4"/>
    <w:rsid w:val="00AD647F"/>
    <w:rsid w:val="00B5271D"/>
    <w:rsid w:val="00B60724"/>
    <w:rsid w:val="00BE54E2"/>
    <w:rsid w:val="00BE6DAF"/>
    <w:rsid w:val="00C72158"/>
    <w:rsid w:val="00CC0715"/>
    <w:rsid w:val="00D520BF"/>
    <w:rsid w:val="00D742B5"/>
    <w:rsid w:val="00DB3C38"/>
    <w:rsid w:val="00DE5A6E"/>
    <w:rsid w:val="00E13E81"/>
    <w:rsid w:val="00E87B95"/>
    <w:rsid w:val="00E87F36"/>
    <w:rsid w:val="00EB790C"/>
    <w:rsid w:val="00F9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D07FD"/>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uiPriority w:val="9"/>
    <w:semiHidden/>
    <w:unhideWhenUsed/>
    <w:qFormat/>
    <w:rsid w:val="009D58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7FD"/>
    <w:rPr>
      <w:rFonts w:ascii="Arial" w:eastAsia="Times New Roman" w:hAnsi="Arial" w:cs="Times New Roman"/>
      <w:b/>
      <w:kern w:val="28"/>
      <w:sz w:val="28"/>
      <w:szCs w:val="20"/>
      <w:lang w:eastAsia="ru-RU"/>
    </w:rPr>
  </w:style>
  <w:style w:type="paragraph" w:styleId="a3">
    <w:name w:val="No Spacing"/>
    <w:link w:val="a4"/>
    <w:uiPriority w:val="1"/>
    <w:qFormat/>
    <w:rsid w:val="000D07FD"/>
    <w:pPr>
      <w:spacing w:after="0" w:line="240" w:lineRule="auto"/>
    </w:pPr>
    <w:rPr>
      <w:rFonts w:ascii="Calibri" w:eastAsia="Times New Roman" w:hAnsi="Calibri" w:cs="Times New Roman"/>
      <w:lang w:eastAsia="ru-RU"/>
    </w:rPr>
  </w:style>
  <w:style w:type="paragraph" w:styleId="21">
    <w:name w:val="Body Text Indent 2"/>
    <w:basedOn w:val="a"/>
    <w:link w:val="22"/>
    <w:rsid w:val="00547E7A"/>
    <w:pPr>
      <w:spacing w:after="0" w:line="360" w:lineRule="auto"/>
      <w:ind w:firstLine="54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547E7A"/>
    <w:rPr>
      <w:rFonts w:ascii="Times New Roman" w:eastAsia="Times New Roman" w:hAnsi="Times New Roman" w:cs="Times New Roman"/>
      <w:sz w:val="28"/>
      <w:szCs w:val="24"/>
      <w:lang w:eastAsia="ru-RU"/>
    </w:rPr>
  </w:style>
  <w:style w:type="paragraph" w:styleId="a5">
    <w:name w:val="Body Text"/>
    <w:basedOn w:val="a"/>
    <w:link w:val="a6"/>
    <w:rsid w:val="00547E7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547E7A"/>
    <w:rPr>
      <w:rFonts w:ascii="Times New Roman" w:eastAsia="Times New Roman" w:hAnsi="Times New Roman" w:cs="Times New Roman"/>
      <w:sz w:val="24"/>
      <w:szCs w:val="24"/>
      <w:lang w:eastAsia="ru-RU"/>
    </w:rPr>
  </w:style>
  <w:style w:type="paragraph" w:styleId="a7">
    <w:name w:val="Body Text Indent"/>
    <w:basedOn w:val="a"/>
    <w:link w:val="a8"/>
    <w:rsid w:val="00547E7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547E7A"/>
    <w:rPr>
      <w:rFonts w:ascii="Times New Roman" w:eastAsia="Times New Roman" w:hAnsi="Times New Roman" w:cs="Times New Roman"/>
      <w:sz w:val="24"/>
      <w:szCs w:val="24"/>
      <w:lang w:eastAsia="ru-RU"/>
    </w:rPr>
  </w:style>
  <w:style w:type="character" w:customStyle="1" w:styleId="a9">
    <w:name w:val="Ломоносов_название Знак Знак Знак"/>
    <w:link w:val="aa"/>
    <w:locked/>
    <w:rsid w:val="00547E7A"/>
    <w:rPr>
      <w:b/>
      <w:bCs/>
      <w:sz w:val="24"/>
      <w:szCs w:val="24"/>
    </w:rPr>
  </w:style>
  <w:style w:type="paragraph" w:customStyle="1" w:styleId="aa">
    <w:name w:val="Ломоносов_название Знак Знак"/>
    <w:basedOn w:val="a"/>
    <w:link w:val="a9"/>
    <w:rsid w:val="00547E7A"/>
    <w:pPr>
      <w:keepNext/>
      <w:spacing w:before="240" w:after="0" w:line="280" w:lineRule="exact"/>
      <w:jc w:val="center"/>
      <w:outlineLvl w:val="1"/>
    </w:pPr>
    <w:rPr>
      <w:b/>
      <w:bCs/>
      <w:sz w:val="24"/>
      <w:szCs w:val="24"/>
    </w:rPr>
  </w:style>
  <w:style w:type="paragraph" w:styleId="3">
    <w:name w:val="Body Text Indent 3"/>
    <w:basedOn w:val="a"/>
    <w:link w:val="30"/>
    <w:rsid w:val="005F602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F6024"/>
    <w:rPr>
      <w:rFonts w:ascii="Times New Roman" w:eastAsia="Times New Roman" w:hAnsi="Times New Roman" w:cs="Times New Roman"/>
      <w:sz w:val="16"/>
      <w:szCs w:val="16"/>
      <w:lang w:eastAsia="ru-RU"/>
    </w:rPr>
  </w:style>
  <w:style w:type="paragraph" w:styleId="ab">
    <w:name w:val="Normal (Web)"/>
    <w:basedOn w:val="a"/>
    <w:uiPriority w:val="99"/>
    <w:unhideWhenUsed/>
    <w:rsid w:val="009D5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9D58DD"/>
    <w:rPr>
      <w:color w:val="0000FF"/>
      <w:u w:val="single"/>
    </w:rPr>
  </w:style>
  <w:style w:type="character" w:customStyle="1" w:styleId="20">
    <w:name w:val="Заголовок 2 Знак"/>
    <w:basedOn w:val="a0"/>
    <w:link w:val="2"/>
    <w:uiPriority w:val="9"/>
    <w:semiHidden/>
    <w:rsid w:val="009D58DD"/>
    <w:rPr>
      <w:rFonts w:asciiTheme="majorHAnsi" w:eastAsiaTheme="majorEastAsia" w:hAnsiTheme="majorHAnsi" w:cstheme="majorBidi"/>
      <w:b/>
      <w:bCs/>
      <w:color w:val="4F81BD" w:themeColor="accent1"/>
      <w:sz w:val="26"/>
      <w:szCs w:val="26"/>
    </w:rPr>
  </w:style>
  <w:style w:type="character" w:styleId="ad">
    <w:name w:val="Strong"/>
    <w:basedOn w:val="a0"/>
    <w:uiPriority w:val="22"/>
    <w:qFormat/>
    <w:rsid w:val="009D58DD"/>
    <w:rPr>
      <w:b/>
      <w:bCs/>
    </w:rPr>
  </w:style>
  <w:style w:type="character" w:customStyle="1" w:styleId="apple-converted-space">
    <w:name w:val="apple-converted-space"/>
    <w:basedOn w:val="a0"/>
    <w:rsid w:val="009D58DD"/>
    <w:rPr>
      <w:rFonts w:cs="Times New Roman"/>
    </w:rPr>
  </w:style>
  <w:style w:type="character" w:customStyle="1" w:styleId="apple-style-span">
    <w:name w:val="apple-style-span"/>
    <w:basedOn w:val="a0"/>
    <w:rsid w:val="009D58DD"/>
    <w:rPr>
      <w:rFonts w:cs="Times New Roman"/>
    </w:rPr>
  </w:style>
  <w:style w:type="paragraph" w:customStyle="1" w:styleId="p2">
    <w:name w:val="p2"/>
    <w:basedOn w:val="a"/>
    <w:rsid w:val="009D5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D5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D5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9D58DD"/>
    <w:rPr>
      <w:i/>
      <w:iCs/>
    </w:rPr>
  </w:style>
  <w:style w:type="character" w:customStyle="1" w:styleId="af">
    <w:name w:val="Гипертекстовая ссылка"/>
    <w:basedOn w:val="a0"/>
    <w:uiPriority w:val="99"/>
    <w:rsid w:val="00AD35C4"/>
    <w:rPr>
      <w:rFonts w:cs="Times New Roman"/>
      <w:b w:val="0"/>
      <w:color w:val="008000"/>
    </w:rPr>
  </w:style>
  <w:style w:type="paragraph" w:styleId="af0">
    <w:name w:val="List Paragraph"/>
    <w:basedOn w:val="a"/>
    <w:uiPriority w:val="34"/>
    <w:qFormat/>
    <w:rsid w:val="00AA5744"/>
    <w:pPr>
      <w:ind w:left="720"/>
      <w:contextualSpacing/>
    </w:pPr>
  </w:style>
  <w:style w:type="paragraph" w:styleId="af1">
    <w:name w:val="header"/>
    <w:basedOn w:val="a"/>
    <w:link w:val="af2"/>
    <w:uiPriority w:val="99"/>
    <w:unhideWhenUsed/>
    <w:rsid w:val="00B6072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60724"/>
  </w:style>
  <w:style w:type="paragraph" w:styleId="af3">
    <w:name w:val="footer"/>
    <w:basedOn w:val="a"/>
    <w:link w:val="af4"/>
    <w:uiPriority w:val="99"/>
    <w:unhideWhenUsed/>
    <w:rsid w:val="00B6072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60724"/>
  </w:style>
  <w:style w:type="character" w:customStyle="1" w:styleId="a4">
    <w:name w:val="Без интервала Знак"/>
    <w:basedOn w:val="a0"/>
    <w:link w:val="a3"/>
    <w:uiPriority w:val="1"/>
    <w:rsid w:val="00DE5A6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D07FD"/>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uiPriority w:val="9"/>
    <w:semiHidden/>
    <w:unhideWhenUsed/>
    <w:qFormat/>
    <w:rsid w:val="009D58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7FD"/>
    <w:rPr>
      <w:rFonts w:ascii="Arial" w:eastAsia="Times New Roman" w:hAnsi="Arial" w:cs="Times New Roman"/>
      <w:b/>
      <w:kern w:val="28"/>
      <w:sz w:val="28"/>
      <w:szCs w:val="20"/>
      <w:lang w:eastAsia="ru-RU"/>
    </w:rPr>
  </w:style>
  <w:style w:type="paragraph" w:styleId="a3">
    <w:name w:val="No Spacing"/>
    <w:link w:val="a4"/>
    <w:uiPriority w:val="1"/>
    <w:qFormat/>
    <w:rsid w:val="000D07FD"/>
    <w:pPr>
      <w:spacing w:after="0" w:line="240" w:lineRule="auto"/>
    </w:pPr>
    <w:rPr>
      <w:rFonts w:ascii="Calibri" w:eastAsia="Times New Roman" w:hAnsi="Calibri" w:cs="Times New Roman"/>
      <w:lang w:eastAsia="ru-RU"/>
    </w:rPr>
  </w:style>
  <w:style w:type="paragraph" w:styleId="21">
    <w:name w:val="Body Text Indent 2"/>
    <w:basedOn w:val="a"/>
    <w:link w:val="22"/>
    <w:rsid w:val="00547E7A"/>
    <w:pPr>
      <w:spacing w:after="0" w:line="360" w:lineRule="auto"/>
      <w:ind w:firstLine="54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547E7A"/>
    <w:rPr>
      <w:rFonts w:ascii="Times New Roman" w:eastAsia="Times New Roman" w:hAnsi="Times New Roman" w:cs="Times New Roman"/>
      <w:sz w:val="28"/>
      <w:szCs w:val="24"/>
      <w:lang w:eastAsia="ru-RU"/>
    </w:rPr>
  </w:style>
  <w:style w:type="paragraph" w:styleId="a5">
    <w:name w:val="Body Text"/>
    <w:basedOn w:val="a"/>
    <w:link w:val="a6"/>
    <w:rsid w:val="00547E7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547E7A"/>
    <w:rPr>
      <w:rFonts w:ascii="Times New Roman" w:eastAsia="Times New Roman" w:hAnsi="Times New Roman" w:cs="Times New Roman"/>
      <w:sz w:val="24"/>
      <w:szCs w:val="24"/>
      <w:lang w:eastAsia="ru-RU"/>
    </w:rPr>
  </w:style>
  <w:style w:type="paragraph" w:styleId="a7">
    <w:name w:val="Body Text Indent"/>
    <w:basedOn w:val="a"/>
    <w:link w:val="a8"/>
    <w:rsid w:val="00547E7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547E7A"/>
    <w:rPr>
      <w:rFonts w:ascii="Times New Roman" w:eastAsia="Times New Roman" w:hAnsi="Times New Roman" w:cs="Times New Roman"/>
      <w:sz w:val="24"/>
      <w:szCs w:val="24"/>
      <w:lang w:eastAsia="ru-RU"/>
    </w:rPr>
  </w:style>
  <w:style w:type="character" w:customStyle="1" w:styleId="a9">
    <w:name w:val="Ломоносов_название Знак Знак Знак"/>
    <w:link w:val="aa"/>
    <w:locked/>
    <w:rsid w:val="00547E7A"/>
    <w:rPr>
      <w:b/>
      <w:bCs/>
      <w:sz w:val="24"/>
      <w:szCs w:val="24"/>
    </w:rPr>
  </w:style>
  <w:style w:type="paragraph" w:customStyle="1" w:styleId="aa">
    <w:name w:val="Ломоносов_название Знак Знак"/>
    <w:basedOn w:val="a"/>
    <w:link w:val="a9"/>
    <w:rsid w:val="00547E7A"/>
    <w:pPr>
      <w:keepNext/>
      <w:spacing w:before="240" w:after="0" w:line="280" w:lineRule="exact"/>
      <w:jc w:val="center"/>
      <w:outlineLvl w:val="1"/>
    </w:pPr>
    <w:rPr>
      <w:b/>
      <w:bCs/>
      <w:sz w:val="24"/>
      <w:szCs w:val="24"/>
    </w:rPr>
  </w:style>
  <w:style w:type="paragraph" w:styleId="3">
    <w:name w:val="Body Text Indent 3"/>
    <w:basedOn w:val="a"/>
    <w:link w:val="30"/>
    <w:rsid w:val="005F602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F6024"/>
    <w:rPr>
      <w:rFonts w:ascii="Times New Roman" w:eastAsia="Times New Roman" w:hAnsi="Times New Roman" w:cs="Times New Roman"/>
      <w:sz w:val="16"/>
      <w:szCs w:val="16"/>
      <w:lang w:eastAsia="ru-RU"/>
    </w:rPr>
  </w:style>
  <w:style w:type="paragraph" w:styleId="ab">
    <w:name w:val="Normal (Web)"/>
    <w:basedOn w:val="a"/>
    <w:uiPriority w:val="99"/>
    <w:unhideWhenUsed/>
    <w:rsid w:val="009D5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9D58DD"/>
    <w:rPr>
      <w:color w:val="0000FF"/>
      <w:u w:val="single"/>
    </w:rPr>
  </w:style>
  <w:style w:type="character" w:customStyle="1" w:styleId="20">
    <w:name w:val="Заголовок 2 Знак"/>
    <w:basedOn w:val="a0"/>
    <w:link w:val="2"/>
    <w:uiPriority w:val="9"/>
    <w:semiHidden/>
    <w:rsid w:val="009D58DD"/>
    <w:rPr>
      <w:rFonts w:asciiTheme="majorHAnsi" w:eastAsiaTheme="majorEastAsia" w:hAnsiTheme="majorHAnsi" w:cstheme="majorBidi"/>
      <w:b/>
      <w:bCs/>
      <w:color w:val="4F81BD" w:themeColor="accent1"/>
      <w:sz w:val="26"/>
      <w:szCs w:val="26"/>
    </w:rPr>
  </w:style>
  <w:style w:type="character" w:styleId="ad">
    <w:name w:val="Strong"/>
    <w:basedOn w:val="a0"/>
    <w:uiPriority w:val="22"/>
    <w:qFormat/>
    <w:rsid w:val="009D58DD"/>
    <w:rPr>
      <w:b/>
      <w:bCs/>
    </w:rPr>
  </w:style>
  <w:style w:type="character" w:customStyle="1" w:styleId="apple-converted-space">
    <w:name w:val="apple-converted-space"/>
    <w:basedOn w:val="a0"/>
    <w:rsid w:val="009D58DD"/>
    <w:rPr>
      <w:rFonts w:cs="Times New Roman"/>
    </w:rPr>
  </w:style>
  <w:style w:type="character" w:customStyle="1" w:styleId="apple-style-span">
    <w:name w:val="apple-style-span"/>
    <w:basedOn w:val="a0"/>
    <w:rsid w:val="009D58DD"/>
    <w:rPr>
      <w:rFonts w:cs="Times New Roman"/>
    </w:rPr>
  </w:style>
  <w:style w:type="paragraph" w:customStyle="1" w:styleId="p2">
    <w:name w:val="p2"/>
    <w:basedOn w:val="a"/>
    <w:rsid w:val="009D5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D5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D5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9D58DD"/>
    <w:rPr>
      <w:i/>
      <w:iCs/>
    </w:rPr>
  </w:style>
  <w:style w:type="character" w:customStyle="1" w:styleId="af">
    <w:name w:val="Гипертекстовая ссылка"/>
    <w:basedOn w:val="a0"/>
    <w:uiPriority w:val="99"/>
    <w:rsid w:val="00AD35C4"/>
    <w:rPr>
      <w:rFonts w:cs="Times New Roman"/>
      <w:b w:val="0"/>
      <w:color w:val="008000"/>
    </w:rPr>
  </w:style>
  <w:style w:type="paragraph" w:styleId="af0">
    <w:name w:val="List Paragraph"/>
    <w:basedOn w:val="a"/>
    <w:uiPriority w:val="34"/>
    <w:qFormat/>
    <w:rsid w:val="00AA5744"/>
    <w:pPr>
      <w:ind w:left="720"/>
      <w:contextualSpacing/>
    </w:pPr>
  </w:style>
  <w:style w:type="paragraph" w:styleId="af1">
    <w:name w:val="header"/>
    <w:basedOn w:val="a"/>
    <w:link w:val="af2"/>
    <w:uiPriority w:val="99"/>
    <w:unhideWhenUsed/>
    <w:rsid w:val="00B6072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60724"/>
  </w:style>
  <w:style w:type="paragraph" w:styleId="af3">
    <w:name w:val="footer"/>
    <w:basedOn w:val="a"/>
    <w:link w:val="af4"/>
    <w:uiPriority w:val="99"/>
    <w:unhideWhenUsed/>
    <w:rsid w:val="00B6072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60724"/>
  </w:style>
  <w:style w:type="character" w:customStyle="1" w:styleId="a4">
    <w:name w:val="Без интервала Знак"/>
    <w:basedOn w:val="a0"/>
    <w:link w:val="a3"/>
    <w:uiPriority w:val="1"/>
    <w:rsid w:val="00DE5A6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4245">
      <w:bodyDiv w:val="1"/>
      <w:marLeft w:val="0"/>
      <w:marRight w:val="0"/>
      <w:marTop w:val="0"/>
      <w:marBottom w:val="0"/>
      <w:divBdr>
        <w:top w:val="none" w:sz="0" w:space="0" w:color="auto"/>
        <w:left w:val="none" w:sz="0" w:space="0" w:color="auto"/>
        <w:bottom w:val="none" w:sz="0" w:space="0" w:color="auto"/>
        <w:right w:val="none" w:sz="0" w:space="0" w:color="auto"/>
      </w:divBdr>
    </w:div>
    <w:div w:id="134152390">
      <w:bodyDiv w:val="1"/>
      <w:marLeft w:val="0"/>
      <w:marRight w:val="0"/>
      <w:marTop w:val="0"/>
      <w:marBottom w:val="0"/>
      <w:divBdr>
        <w:top w:val="none" w:sz="0" w:space="0" w:color="auto"/>
        <w:left w:val="none" w:sz="0" w:space="0" w:color="auto"/>
        <w:bottom w:val="none" w:sz="0" w:space="0" w:color="auto"/>
        <w:right w:val="none" w:sz="0" w:space="0" w:color="auto"/>
      </w:divBdr>
    </w:div>
    <w:div w:id="189342339">
      <w:bodyDiv w:val="1"/>
      <w:marLeft w:val="0"/>
      <w:marRight w:val="0"/>
      <w:marTop w:val="0"/>
      <w:marBottom w:val="0"/>
      <w:divBdr>
        <w:top w:val="none" w:sz="0" w:space="0" w:color="auto"/>
        <w:left w:val="none" w:sz="0" w:space="0" w:color="auto"/>
        <w:bottom w:val="none" w:sz="0" w:space="0" w:color="auto"/>
        <w:right w:val="none" w:sz="0" w:space="0" w:color="auto"/>
      </w:divBdr>
    </w:div>
    <w:div w:id="970525253">
      <w:bodyDiv w:val="1"/>
      <w:marLeft w:val="0"/>
      <w:marRight w:val="0"/>
      <w:marTop w:val="0"/>
      <w:marBottom w:val="0"/>
      <w:divBdr>
        <w:top w:val="none" w:sz="0" w:space="0" w:color="auto"/>
        <w:left w:val="none" w:sz="0" w:space="0" w:color="auto"/>
        <w:bottom w:val="none" w:sz="0" w:space="0" w:color="auto"/>
        <w:right w:val="none" w:sz="0" w:space="0" w:color="auto"/>
      </w:divBdr>
      <w:divsChild>
        <w:div w:id="597298228">
          <w:marLeft w:val="0"/>
          <w:marRight w:val="0"/>
          <w:marTop w:val="0"/>
          <w:marBottom w:val="0"/>
          <w:divBdr>
            <w:top w:val="none" w:sz="0" w:space="0" w:color="auto"/>
            <w:left w:val="none" w:sz="0" w:space="0" w:color="auto"/>
            <w:bottom w:val="none" w:sz="0" w:space="0" w:color="auto"/>
            <w:right w:val="none" w:sz="0" w:space="0" w:color="auto"/>
          </w:divBdr>
        </w:div>
      </w:divsChild>
    </w:div>
    <w:div w:id="1897668775">
      <w:bodyDiv w:val="1"/>
      <w:marLeft w:val="0"/>
      <w:marRight w:val="0"/>
      <w:marTop w:val="0"/>
      <w:marBottom w:val="0"/>
      <w:divBdr>
        <w:top w:val="none" w:sz="0" w:space="0" w:color="auto"/>
        <w:left w:val="none" w:sz="0" w:space="0" w:color="auto"/>
        <w:bottom w:val="none" w:sz="0" w:space="0" w:color="auto"/>
        <w:right w:val="none" w:sz="0" w:space="0" w:color="auto"/>
      </w:divBdr>
    </w:div>
    <w:div w:id="1932082850">
      <w:bodyDiv w:val="1"/>
      <w:marLeft w:val="0"/>
      <w:marRight w:val="0"/>
      <w:marTop w:val="0"/>
      <w:marBottom w:val="0"/>
      <w:divBdr>
        <w:top w:val="none" w:sz="0" w:space="0" w:color="auto"/>
        <w:left w:val="none" w:sz="0" w:space="0" w:color="auto"/>
        <w:bottom w:val="none" w:sz="0" w:space="0" w:color="auto"/>
        <w:right w:val="none" w:sz="0" w:space="0" w:color="auto"/>
      </w:divBdr>
    </w:div>
    <w:div w:id="21384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enc.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olegomeny-hi-uzhva.narod.ru/p000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30</Pages>
  <Words>8112</Words>
  <Characters>46242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32</cp:revision>
  <dcterms:created xsi:type="dcterms:W3CDTF">2012-05-17T17:12:00Z</dcterms:created>
  <dcterms:modified xsi:type="dcterms:W3CDTF">2016-12-05T15:07:00Z</dcterms:modified>
</cp:coreProperties>
</file>