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CC" w:rsidRDefault="007108CC" w:rsidP="007108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УТВЕРЖДАЮ</w:t>
      </w: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заведующий кафедрой</w:t>
      </w: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иностранных языков с курсом</w:t>
      </w: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русского языка</w:t>
      </w: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канд. филолог. н., доц. Ельцова Л.Ф.</w:t>
      </w: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</w:t>
      </w: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Протокол заседания кафедры</w:t>
      </w: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иностранных языков с курсом</w:t>
      </w: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русского языка</w:t>
      </w: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1 от «31» авгу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 2023 года</w:t>
      </w: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108CC" w:rsidRPr="00B86068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53"/>
        <w:gridCol w:w="5451"/>
      </w:tblGrid>
      <w:tr w:rsidR="007108CC" w:rsidTr="00824F3E">
        <w:tc>
          <w:tcPr>
            <w:tcW w:w="4395" w:type="dxa"/>
          </w:tcPr>
          <w:p w:rsidR="007108CC" w:rsidRDefault="007108CC" w:rsidP="0071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5635" w:type="dxa"/>
          </w:tcPr>
          <w:p w:rsidR="007108CC" w:rsidRDefault="007108CC" w:rsidP="004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(русский)</w:t>
            </w:r>
            <w:r w:rsidR="0044796D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профессиональной коммуникации врача-лечебника</w:t>
            </w:r>
          </w:p>
        </w:tc>
      </w:tr>
      <w:tr w:rsidR="007108CC" w:rsidTr="00824F3E">
        <w:tc>
          <w:tcPr>
            <w:tcW w:w="4395" w:type="dxa"/>
          </w:tcPr>
          <w:p w:rsidR="007108CC" w:rsidRDefault="007108CC" w:rsidP="0082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– разработчик рабочей программы</w:t>
            </w:r>
          </w:p>
        </w:tc>
        <w:tc>
          <w:tcPr>
            <w:tcW w:w="5635" w:type="dxa"/>
          </w:tcPr>
          <w:p w:rsidR="007108CC" w:rsidRDefault="007108CC" w:rsidP="0082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русского языка</w:t>
            </w:r>
          </w:p>
        </w:tc>
      </w:tr>
      <w:tr w:rsidR="007108CC" w:rsidTr="00824F3E">
        <w:tc>
          <w:tcPr>
            <w:tcW w:w="4395" w:type="dxa"/>
          </w:tcPr>
          <w:p w:rsidR="007108CC" w:rsidRDefault="007108CC" w:rsidP="0082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635" w:type="dxa"/>
          </w:tcPr>
          <w:p w:rsidR="007108CC" w:rsidRDefault="007108CC" w:rsidP="0082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7108CC" w:rsidTr="00824F3E">
        <w:tc>
          <w:tcPr>
            <w:tcW w:w="4395" w:type="dxa"/>
          </w:tcPr>
          <w:p w:rsidR="007108CC" w:rsidRDefault="007108CC" w:rsidP="0082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Специальность/Направление</w:t>
            </w:r>
          </w:p>
          <w:p w:rsidR="007108CC" w:rsidRDefault="007108CC" w:rsidP="0082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5635" w:type="dxa"/>
          </w:tcPr>
          <w:p w:rsidR="007108CC" w:rsidRDefault="007108CC" w:rsidP="0082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31.05.01 – Лечебное дело</w:t>
            </w:r>
          </w:p>
        </w:tc>
      </w:tr>
      <w:tr w:rsidR="007108CC" w:rsidTr="00824F3E">
        <w:tc>
          <w:tcPr>
            <w:tcW w:w="4395" w:type="dxa"/>
          </w:tcPr>
          <w:p w:rsidR="007108CC" w:rsidRDefault="007108CC" w:rsidP="0082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(специальность)</w:t>
            </w:r>
          </w:p>
        </w:tc>
        <w:tc>
          <w:tcPr>
            <w:tcW w:w="5635" w:type="dxa"/>
          </w:tcPr>
          <w:p w:rsidR="007108CC" w:rsidRDefault="007108CC" w:rsidP="0082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врач-лечебник</w:t>
            </w:r>
          </w:p>
        </w:tc>
      </w:tr>
      <w:tr w:rsidR="007108CC" w:rsidTr="00824F3E">
        <w:tc>
          <w:tcPr>
            <w:tcW w:w="4395" w:type="dxa"/>
          </w:tcPr>
          <w:p w:rsidR="007108CC" w:rsidRDefault="007108CC" w:rsidP="0082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635" w:type="dxa"/>
          </w:tcPr>
          <w:p w:rsidR="007108CC" w:rsidRDefault="007108CC" w:rsidP="0082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дисциплины и виды учебной работы</w:t>
      </w: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8CC" w:rsidRDefault="007108CC" w:rsidP="0071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C28E4">
        <w:rPr>
          <w:rFonts w:ascii="Times New Roman" w:hAnsi="Times New Roman" w:cs="Times New Roman"/>
          <w:b/>
          <w:sz w:val="28"/>
          <w:szCs w:val="28"/>
        </w:rPr>
        <w:t xml:space="preserve">рудоёмкость дисциплины: в </w:t>
      </w:r>
      <w:proofErr w:type="spellStart"/>
      <w:r w:rsidR="008C28E4">
        <w:rPr>
          <w:rFonts w:ascii="Times New Roman" w:hAnsi="Times New Roman" w:cs="Times New Roman"/>
          <w:b/>
          <w:sz w:val="28"/>
          <w:szCs w:val="28"/>
        </w:rPr>
        <w:t>з.е</w:t>
      </w:r>
      <w:proofErr w:type="spellEnd"/>
      <w:r w:rsidR="008C28E4">
        <w:rPr>
          <w:rFonts w:ascii="Times New Roman" w:hAnsi="Times New Roman" w:cs="Times New Roman"/>
          <w:b/>
          <w:sz w:val="28"/>
          <w:szCs w:val="28"/>
        </w:rPr>
        <w:t>. 4 / час. 144</w:t>
      </w:r>
    </w:p>
    <w:p w:rsidR="0068347D" w:rsidRPr="007828B5" w:rsidRDefault="0068347D" w:rsidP="0068347D">
      <w:pPr>
        <w:keepNext/>
        <w:widowControl w:val="0"/>
        <w:ind w:firstLine="709"/>
        <w:jc w:val="both"/>
        <w:rPr>
          <w:i/>
          <w:iCs/>
        </w:rPr>
      </w:pPr>
    </w:p>
    <w:tbl>
      <w:tblPr>
        <w:tblW w:w="5000" w:type="pct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6"/>
        <w:gridCol w:w="963"/>
        <w:gridCol w:w="884"/>
        <w:gridCol w:w="951"/>
        <w:gridCol w:w="951"/>
        <w:gridCol w:w="951"/>
        <w:gridCol w:w="929"/>
      </w:tblGrid>
      <w:tr w:rsidR="0068347D" w:rsidRPr="003B2D7A" w:rsidTr="0068347D">
        <w:trPr>
          <w:trHeight w:val="461"/>
        </w:trPr>
        <w:tc>
          <w:tcPr>
            <w:tcW w:w="2503" w:type="pct"/>
            <w:gridSpan w:val="2"/>
            <w:vMerge w:val="restar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keepNext/>
              <w:jc w:val="center"/>
              <w:rPr>
                <w:b/>
              </w:rPr>
            </w:pPr>
            <w:r w:rsidRPr="003B2D7A">
              <w:rPr>
                <w:b/>
              </w:rPr>
              <w:t>Вид учебной работы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keepNext/>
              <w:jc w:val="center"/>
              <w:rPr>
                <w:b/>
              </w:rPr>
            </w:pPr>
            <w:r w:rsidRPr="003B2D7A">
              <w:rPr>
                <w:b/>
              </w:rPr>
              <w:t>Всего часов</w:t>
            </w:r>
          </w:p>
        </w:tc>
        <w:tc>
          <w:tcPr>
            <w:tcW w:w="2024" w:type="pct"/>
            <w:gridSpan w:val="4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keepNext/>
              <w:jc w:val="center"/>
              <w:rPr>
                <w:b/>
              </w:rPr>
            </w:pPr>
            <w:r w:rsidRPr="003B2D7A">
              <w:rPr>
                <w:b/>
              </w:rPr>
              <w:t>Семестр</w:t>
            </w:r>
          </w:p>
        </w:tc>
      </w:tr>
      <w:tr w:rsidR="0068347D" w:rsidRPr="003B2D7A" w:rsidTr="0068347D">
        <w:trPr>
          <w:trHeight w:val="109"/>
        </w:trPr>
        <w:tc>
          <w:tcPr>
            <w:tcW w:w="2503" w:type="pct"/>
            <w:gridSpan w:val="2"/>
            <w:vMerge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D41E3E" w:rsidRDefault="0068347D" w:rsidP="00824F3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D41E3E" w:rsidRDefault="0068347D" w:rsidP="00824F3E">
            <w:pPr>
              <w:pStyle w:val="Default"/>
              <w:jc w:val="center"/>
            </w:pPr>
            <w:r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</w:tr>
      <w:tr w:rsidR="0068347D" w:rsidRPr="003B2D7A" w:rsidTr="0068347D">
        <w:trPr>
          <w:trHeight w:val="107"/>
        </w:trPr>
        <w:tc>
          <w:tcPr>
            <w:tcW w:w="2503" w:type="pct"/>
            <w:gridSpan w:val="2"/>
            <w:shd w:val="clear" w:color="auto" w:fill="FFFFFF" w:themeFill="background1"/>
          </w:tcPr>
          <w:p w:rsidR="0068347D" w:rsidRPr="003B2D7A" w:rsidRDefault="0068347D" w:rsidP="00824F3E">
            <w:pPr>
              <w:pStyle w:val="Default"/>
            </w:pPr>
            <w:r w:rsidRPr="003B2D7A">
              <w:rPr>
                <w:b/>
                <w:bCs/>
              </w:rPr>
              <w:t>Контактная работа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64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32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32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</w:tr>
      <w:tr w:rsidR="0068347D" w:rsidRPr="003B2D7A" w:rsidTr="0068347D">
        <w:trPr>
          <w:trHeight w:val="109"/>
        </w:trPr>
        <w:tc>
          <w:tcPr>
            <w:tcW w:w="2503" w:type="pct"/>
            <w:gridSpan w:val="2"/>
            <w:shd w:val="clear" w:color="auto" w:fill="auto"/>
          </w:tcPr>
          <w:p w:rsidR="0068347D" w:rsidRPr="003B2D7A" w:rsidRDefault="0068347D" w:rsidP="00824F3E">
            <w:pPr>
              <w:pStyle w:val="Default"/>
            </w:pPr>
            <w:r w:rsidRPr="003B2D7A">
              <w:t xml:space="preserve">В том числе: 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8347D" w:rsidRPr="003B2D7A" w:rsidRDefault="0068347D" w:rsidP="00824F3E">
            <w:pPr>
              <w:jc w:val="center"/>
            </w:pPr>
            <w:r w:rsidRPr="003B2D7A"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jc w:val="center"/>
            </w:pPr>
            <w:r w:rsidRPr="003B2D7A"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jc w:val="center"/>
            </w:pPr>
            <w:r w:rsidRPr="003B2D7A"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68347D" w:rsidRPr="003B2D7A" w:rsidRDefault="0068347D" w:rsidP="00824F3E">
            <w:pPr>
              <w:jc w:val="center"/>
            </w:pPr>
          </w:p>
        </w:tc>
      </w:tr>
      <w:tr w:rsidR="0068347D" w:rsidRPr="003B2D7A" w:rsidTr="0068347D">
        <w:trPr>
          <w:trHeight w:val="109"/>
        </w:trPr>
        <w:tc>
          <w:tcPr>
            <w:tcW w:w="2503" w:type="pct"/>
            <w:gridSpan w:val="2"/>
            <w:shd w:val="clear" w:color="auto" w:fill="auto"/>
          </w:tcPr>
          <w:p w:rsidR="0068347D" w:rsidRPr="003B2D7A" w:rsidRDefault="0068347D" w:rsidP="00824F3E">
            <w:pPr>
              <w:pStyle w:val="Default"/>
            </w:pPr>
            <w:r w:rsidRPr="003B2D7A">
              <w:t xml:space="preserve">Лекции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</w:tr>
      <w:tr w:rsidR="0068347D" w:rsidRPr="003B2D7A" w:rsidTr="0068347D">
        <w:trPr>
          <w:trHeight w:val="109"/>
        </w:trPr>
        <w:tc>
          <w:tcPr>
            <w:tcW w:w="2503" w:type="pct"/>
            <w:gridSpan w:val="2"/>
            <w:shd w:val="clear" w:color="auto" w:fill="auto"/>
          </w:tcPr>
          <w:p w:rsidR="0068347D" w:rsidRPr="003B2D7A" w:rsidRDefault="0068347D" w:rsidP="00824F3E">
            <w:pPr>
              <w:pStyle w:val="Default"/>
            </w:pPr>
            <w:r w:rsidRPr="003B2D7A">
              <w:t>Лабораторные работы (ЛР)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</w:tr>
      <w:tr w:rsidR="0068347D" w:rsidRPr="003B2D7A" w:rsidTr="0068347D">
        <w:trPr>
          <w:trHeight w:val="109"/>
        </w:trPr>
        <w:tc>
          <w:tcPr>
            <w:tcW w:w="2503" w:type="pct"/>
            <w:gridSpan w:val="2"/>
            <w:shd w:val="clear" w:color="auto" w:fill="auto"/>
          </w:tcPr>
          <w:p w:rsidR="0068347D" w:rsidRPr="003B2D7A" w:rsidRDefault="0068347D" w:rsidP="00824F3E">
            <w:pPr>
              <w:pStyle w:val="Default"/>
            </w:pPr>
            <w:r w:rsidRPr="003B2D7A">
              <w:t>Практические занятия (ПЗ)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64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32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32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</w:tr>
      <w:tr w:rsidR="0068347D" w:rsidRPr="003B2D7A" w:rsidTr="0068347D">
        <w:trPr>
          <w:trHeight w:val="109"/>
        </w:trPr>
        <w:tc>
          <w:tcPr>
            <w:tcW w:w="2503" w:type="pct"/>
            <w:gridSpan w:val="2"/>
            <w:shd w:val="clear" w:color="auto" w:fill="auto"/>
          </w:tcPr>
          <w:p w:rsidR="0068347D" w:rsidRPr="003B2D7A" w:rsidRDefault="0068347D" w:rsidP="00824F3E">
            <w:pPr>
              <w:pStyle w:val="Default"/>
            </w:pPr>
            <w:r w:rsidRPr="003B2D7A">
              <w:t>Семинары (С)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</w:tr>
      <w:tr w:rsidR="0068347D" w:rsidRPr="003B2D7A" w:rsidTr="0068347D">
        <w:trPr>
          <w:trHeight w:val="107"/>
        </w:trPr>
        <w:tc>
          <w:tcPr>
            <w:tcW w:w="2503" w:type="pct"/>
            <w:gridSpan w:val="2"/>
            <w:shd w:val="clear" w:color="auto" w:fill="FFFFFF" w:themeFill="background1"/>
          </w:tcPr>
          <w:p w:rsidR="0068347D" w:rsidRPr="003B2D7A" w:rsidRDefault="0068347D" w:rsidP="00824F3E">
            <w:pPr>
              <w:pStyle w:val="Default"/>
            </w:pPr>
            <w:r w:rsidRPr="003B2D7A">
              <w:rPr>
                <w:b/>
                <w:bCs/>
              </w:rPr>
              <w:t xml:space="preserve">Самостоятельная работа (всего) 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80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40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40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</w:tr>
      <w:tr w:rsidR="0068347D" w:rsidRPr="003B2D7A" w:rsidTr="0068347D">
        <w:trPr>
          <w:trHeight w:val="109"/>
        </w:trPr>
        <w:tc>
          <w:tcPr>
            <w:tcW w:w="2503" w:type="pct"/>
            <w:gridSpan w:val="2"/>
            <w:shd w:val="clear" w:color="auto" w:fill="auto"/>
          </w:tcPr>
          <w:p w:rsidR="0068347D" w:rsidRPr="003B2D7A" w:rsidRDefault="0068347D" w:rsidP="00824F3E">
            <w:pPr>
              <w:pStyle w:val="Default"/>
            </w:pPr>
            <w:r w:rsidRPr="003B2D7A">
              <w:t xml:space="preserve">В том числе: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8347D" w:rsidRPr="003B2D7A" w:rsidRDefault="0068347D" w:rsidP="00824F3E">
            <w:pPr>
              <w:jc w:val="center"/>
            </w:pPr>
            <w:r w:rsidRPr="003B2D7A"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jc w:val="center"/>
            </w:pPr>
            <w:r w:rsidRPr="003B2D7A"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jc w:val="center"/>
            </w:pPr>
            <w:r w:rsidRPr="003B2D7A"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jc w:val="center"/>
            </w:pPr>
            <w:r w:rsidRPr="003B2D7A">
              <w:t>-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68347D" w:rsidRPr="003B2D7A" w:rsidRDefault="0068347D" w:rsidP="00824F3E">
            <w:pPr>
              <w:jc w:val="center"/>
            </w:pPr>
            <w:r w:rsidRPr="003B2D7A">
              <w:t>-</w:t>
            </w:r>
          </w:p>
        </w:tc>
      </w:tr>
      <w:tr w:rsidR="0068347D" w:rsidRPr="003B2D7A" w:rsidTr="0068347D">
        <w:trPr>
          <w:trHeight w:val="247"/>
        </w:trPr>
        <w:tc>
          <w:tcPr>
            <w:tcW w:w="2503" w:type="pct"/>
            <w:gridSpan w:val="2"/>
            <w:shd w:val="clear" w:color="auto" w:fill="auto"/>
          </w:tcPr>
          <w:p w:rsidR="0068347D" w:rsidRPr="003B2D7A" w:rsidRDefault="0068347D" w:rsidP="00824F3E">
            <w:pPr>
              <w:pStyle w:val="Default"/>
            </w:pPr>
            <w:r w:rsidRPr="003B2D7A">
              <w:t xml:space="preserve">Проработка материала лекций, подготовка к занятиям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</w:tr>
      <w:tr w:rsidR="0068347D" w:rsidRPr="003B2D7A" w:rsidTr="0068347D">
        <w:trPr>
          <w:trHeight w:val="109"/>
        </w:trPr>
        <w:tc>
          <w:tcPr>
            <w:tcW w:w="2503" w:type="pct"/>
            <w:gridSpan w:val="2"/>
            <w:shd w:val="clear" w:color="auto" w:fill="auto"/>
          </w:tcPr>
          <w:p w:rsidR="0068347D" w:rsidRPr="003B2D7A" w:rsidRDefault="0068347D" w:rsidP="00824F3E">
            <w:pPr>
              <w:pStyle w:val="Default"/>
            </w:pPr>
            <w:r w:rsidRPr="003B2D7A">
              <w:t xml:space="preserve">Самостоятельное изучение тем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80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40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40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</w:tr>
      <w:tr w:rsidR="0068347D" w:rsidRPr="003B2D7A" w:rsidTr="0068347D">
        <w:trPr>
          <w:trHeight w:val="109"/>
        </w:trPr>
        <w:tc>
          <w:tcPr>
            <w:tcW w:w="2503" w:type="pct"/>
            <w:gridSpan w:val="2"/>
            <w:shd w:val="clear" w:color="auto" w:fill="auto"/>
          </w:tcPr>
          <w:p w:rsidR="0068347D" w:rsidRPr="003B2D7A" w:rsidRDefault="0068347D" w:rsidP="00824F3E">
            <w:pPr>
              <w:pStyle w:val="Default"/>
            </w:pPr>
            <w:r w:rsidRPr="003B2D7A">
              <w:t xml:space="preserve">Вид промежуточной аттестации (зачет, экзамен)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зачёт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зачёт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</w:tr>
      <w:tr w:rsidR="0068347D" w:rsidRPr="003B2D7A" w:rsidTr="0068347D">
        <w:trPr>
          <w:trHeight w:val="281"/>
        </w:trPr>
        <w:tc>
          <w:tcPr>
            <w:tcW w:w="1988" w:type="pct"/>
            <w:vMerge w:val="restart"/>
            <w:shd w:val="clear" w:color="auto" w:fill="FFFFFF" w:themeFill="background1"/>
          </w:tcPr>
          <w:p w:rsidR="0068347D" w:rsidRPr="003B2D7A" w:rsidRDefault="0068347D" w:rsidP="00824F3E">
            <w:pPr>
              <w:pStyle w:val="Default"/>
            </w:pPr>
            <w:r w:rsidRPr="003B2D7A">
              <w:t>Общая трудоемкость</w:t>
            </w:r>
          </w:p>
        </w:tc>
        <w:tc>
          <w:tcPr>
            <w:tcW w:w="515" w:type="pct"/>
            <w:shd w:val="clear" w:color="auto" w:fill="FFFFFF" w:themeFill="background1"/>
          </w:tcPr>
          <w:p w:rsidR="0068347D" w:rsidRPr="003B2D7A" w:rsidRDefault="0068347D" w:rsidP="00824F3E">
            <w:pPr>
              <w:pStyle w:val="Default"/>
            </w:pPr>
            <w:r w:rsidRPr="003B2D7A">
              <w:t>час.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144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72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72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</w:tr>
      <w:tr w:rsidR="0068347D" w:rsidRPr="003B2D7A" w:rsidTr="0068347D">
        <w:trPr>
          <w:trHeight w:val="254"/>
        </w:trPr>
        <w:tc>
          <w:tcPr>
            <w:tcW w:w="1988" w:type="pct"/>
            <w:vMerge/>
            <w:shd w:val="clear" w:color="auto" w:fill="FFFFFF" w:themeFill="background1"/>
          </w:tcPr>
          <w:p w:rsidR="0068347D" w:rsidRPr="003B2D7A" w:rsidRDefault="0068347D" w:rsidP="00824F3E">
            <w:pPr>
              <w:pStyle w:val="Default"/>
            </w:pPr>
          </w:p>
        </w:tc>
        <w:tc>
          <w:tcPr>
            <w:tcW w:w="515" w:type="pct"/>
            <w:shd w:val="clear" w:color="auto" w:fill="FFFFFF" w:themeFill="background1"/>
          </w:tcPr>
          <w:p w:rsidR="0068347D" w:rsidRPr="003B2D7A" w:rsidRDefault="0068347D" w:rsidP="00824F3E">
            <w:pPr>
              <w:pStyle w:val="Default"/>
            </w:pPr>
            <w:proofErr w:type="spellStart"/>
            <w:r w:rsidRPr="003B2D7A">
              <w:t>з.е</w:t>
            </w:r>
            <w:proofErr w:type="spellEnd"/>
            <w:r w:rsidRPr="003B2D7A">
              <w:t>.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2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  <w:r>
              <w:t>2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68347D" w:rsidRPr="003B2D7A" w:rsidRDefault="0068347D" w:rsidP="00824F3E">
            <w:pPr>
              <w:pStyle w:val="Default"/>
              <w:jc w:val="center"/>
            </w:pPr>
          </w:p>
        </w:tc>
      </w:tr>
    </w:tbl>
    <w:p w:rsidR="008C28E4" w:rsidRPr="006F5F6A" w:rsidRDefault="008C28E4" w:rsidP="008C28E4">
      <w:pPr>
        <w:keepNext/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6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</w:t>
      </w:r>
    </w:p>
    <w:p w:rsidR="008C28E4" w:rsidRDefault="008C28E4" w:rsidP="008C2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F6A" w:rsidRPr="006F5F6A" w:rsidRDefault="006F5F6A" w:rsidP="008C2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4819"/>
        <w:gridCol w:w="992"/>
        <w:gridCol w:w="958"/>
      </w:tblGrid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28E4" w:rsidRPr="006F5F6A" w:rsidRDefault="008C28E4" w:rsidP="008C28E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Кол-во часов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Фор-</w:t>
            </w:r>
          </w:p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</w:p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теку-</w:t>
            </w:r>
          </w:p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щего</w:t>
            </w:r>
            <w:proofErr w:type="spellEnd"/>
            <w:r w:rsidR="006F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D7166"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="00ED7166"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роля</w:t>
            </w:r>
          </w:p>
        </w:tc>
      </w:tr>
      <w:tr w:rsidR="008C28E4" w:rsidRPr="006F5F6A" w:rsidTr="008C28E4">
        <w:tc>
          <w:tcPr>
            <w:tcW w:w="10172" w:type="dxa"/>
            <w:gridSpan w:val="5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r w:rsidRPr="006F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5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истории медицины.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«Авиценна».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ПМВ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«И.П. Павлов». (Текст «И.И. Мечников»).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ПМВ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5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научно-популярной литературой по специальности. 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eastAsia="Calibri" w:hAnsi="Times New Roman" w:cs="Times New Roman"/>
                <w:sz w:val="24"/>
                <w:szCs w:val="24"/>
              </w:rPr>
              <w:t>Текст «Кальций и здоровье человека».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«Ещё раз о витамине  С».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6F5F6A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C28E4" w:rsidRPr="006F5F6A">
              <w:rPr>
                <w:rFonts w:ascii="Times New Roman" w:hAnsi="Times New Roman" w:cs="Times New Roman"/>
                <w:sz w:val="24"/>
                <w:szCs w:val="24"/>
              </w:rPr>
              <w:t>Лингвострановед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8E4" w:rsidRPr="006F5F6A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«А.П. Чехов. Жизнь и творчество». А.П. Чехов «Хирургия».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ПМВ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2. Морфология.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и страдательных причастий.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6. Синтаксис.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Замена конструкций с причастным оборотом сложными предложениями со словом КОТОРЫЙ и наоборот.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Деепричастие. Временные значения деепричастий.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Замена конструкций с деепричастным оборотом простыми и сложными предложениями и наоборот.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контроль № 1 </w:t>
            </w:r>
            <w:r w:rsidRPr="006F5F6A">
              <w:rPr>
                <w:rFonts w:ascii="Times New Roman" w:hAnsi="Times New Roman" w:cs="Times New Roman"/>
                <w:i/>
                <w:sz w:val="24"/>
                <w:szCs w:val="24"/>
              </w:rPr>
              <w:t>(тест).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1. Из истории медицины.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Луи Пастер – создатель научной школы микробиологии. Текст «Луи Пастер».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ПМВ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F5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научно-популярной литературой по специальности.  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«Что нужно знать о вирусах».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3. Язык специальности.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Иммунная система.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5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научно-популярной литературой по специальности.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«Что известно об иммунитете?»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5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научно-популярной литературой по специальности.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контроль № 2. </w:t>
            </w:r>
            <w:r w:rsidRPr="006F5F6A">
              <w:rPr>
                <w:rFonts w:ascii="Times New Roman" w:hAnsi="Times New Roman" w:cs="Times New Roman"/>
                <w:i/>
                <w:sz w:val="24"/>
                <w:szCs w:val="24"/>
              </w:rPr>
              <w:t>(Устный опрос)</w:t>
            </w: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6. Синтаксис.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Итоговое обобщение теоретического и практического материала, изученного в процессе освоения дисциплины.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C28E4" w:rsidRPr="006F5F6A" w:rsidTr="008C28E4">
        <w:tc>
          <w:tcPr>
            <w:tcW w:w="10172" w:type="dxa"/>
            <w:gridSpan w:val="5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r w:rsidRPr="006F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2. Морфология.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Образование форм повелительного наклонения глагола.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5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научно-популярной литературой по специальности.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 xml:space="preserve">Текст «Хроническая </w:t>
            </w:r>
            <w:proofErr w:type="spellStart"/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6F5F6A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лёгких».  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«Бронхиальная астма».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ОМКБ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 w:rsidRPr="006F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 xml:space="preserve"> -19».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 xml:space="preserve">Текст «Гайморит». </w:t>
            </w: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контроль № 3. </w:t>
            </w:r>
            <w:r w:rsidRPr="006F5F6A">
              <w:rPr>
                <w:rFonts w:ascii="Times New Roman" w:hAnsi="Times New Roman" w:cs="Times New Roman"/>
                <w:i/>
                <w:sz w:val="24"/>
                <w:szCs w:val="24"/>
              </w:rPr>
              <w:t>Ролевая игра.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«Следите за давлением».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</w:p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ОМКБ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«Тахикардия»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ОМКБ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«Гипертонический криз».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УО, ОМКБ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 xml:space="preserve">Текст «Гипотония». </w:t>
            </w: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контроль № 4. </w:t>
            </w:r>
            <w:r w:rsidRPr="006F5F6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«Кишечные инфекции».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«Дисбактериоз».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«Мочекаменная болезнь».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 xml:space="preserve">Текст «Железодефицитная анемия».  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Текст «Аллергия».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1. Из истории медицины.</w:t>
            </w: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современной медицины (методы обследования и лечения). 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ПМВ,</w:t>
            </w:r>
          </w:p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Итоговое обобщение теоретического и практического материала, изученного в процессе освоения дисциплины.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C28E4" w:rsidRPr="006F5F6A" w:rsidTr="006F5F6A">
        <w:tc>
          <w:tcPr>
            <w:tcW w:w="2694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58" w:type="dxa"/>
            <w:shd w:val="clear" w:color="auto" w:fill="auto"/>
          </w:tcPr>
          <w:p w:rsidR="008C28E4" w:rsidRPr="006F5F6A" w:rsidRDefault="008C28E4" w:rsidP="008C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8E4" w:rsidRPr="006F5F6A" w:rsidRDefault="008C28E4" w:rsidP="008C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28E4" w:rsidRPr="006F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CC"/>
    <w:rsid w:val="0044796D"/>
    <w:rsid w:val="0068347D"/>
    <w:rsid w:val="006F5F6A"/>
    <w:rsid w:val="007108CC"/>
    <w:rsid w:val="008C28E4"/>
    <w:rsid w:val="00AC279D"/>
    <w:rsid w:val="00C10EDF"/>
    <w:rsid w:val="00E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54F3-01ED-42C8-95FC-49359571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0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</cp:revision>
  <dcterms:created xsi:type="dcterms:W3CDTF">2023-08-30T06:35:00Z</dcterms:created>
  <dcterms:modified xsi:type="dcterms:W3CDTF">2023-08-30T06:35:00Z</dcterms:modified>
</cp:coreProperties>
</file>