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B" w:rsidRDefault="00EC57FB" w:rsidP="00EC57F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BEF3DFA" wp14:editId="14296FFF">
            <wp:extent cx="1358552" cy="1447800"/>
            <wp:effectExtent l="0" t="0" r="0" b="0"/>
            <wp:docPr id="1" name="Рисунок 1" descr="Описание: 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emblema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5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FB" w:rsidRDefault="00EC57FB" w:rsidP="00EC57F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EC57FB" w:rsidRPr="00EC57FB" w:rsidRDefault="00EC57FB" w:rsidP="00EC57F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C57FB">
        <w:rPr>
          <w:rFonts w:ascii="Times New Roman" w:hAnsi="Times New Roman" w:cs="Times New Roman"/>
          <w:b/>
          <w:sz w:val="50"/>
          <w:szCs w:val="50"/>
        </w:rPr>
        <w:t xml:space="preserve">Студенческая региональная (межвузовская) научная конференция </w:t>
      </w:r>
    </w:p>
    <w:p w:rsidR="00EC57FB" w:rsidRPr="00EC57FB" w:rsidRDefault="00EC57FB" w:rsidP="00EC57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7FB">
        <w:rPr>
          <w:rFonts w:ascii="Times New Roman" w:hAnsi="Times New Roman" w:cs="Times New Roman"/>
          <w:b/>
          <w:sz w:val="40"/>
          <w:szCs w:val="40"/>
        </w:rPr>
        <w:t>"Современные тенденции в химии и фармации"</w:t>
      </w:r>
    </w:p>
    <w:p w:rsidR="00EC57FB" w:rsidRDefault="00EC57FB" w:rsidP="00EC57FB">
      <w:pPr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EC57FB">
      <w:pPr>
        <w:rPr>
          <w:rFonts w:ascii="Times New Roman" w:hAnsi="Times New Roman" w:cs="Times New Roman"/>
          <w:b/>
          <w:sz w:val="36"/>
          <w:szCs w:val="36"/>
        </w:rPr>
      </w:pPr>
    </w:p>
    <w:p w:rsidR="00EC57FB" w:rsidRPr="00EC57FB" w:rsidRDefault="00EC57FB" w:rsidP="00EC57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57FB">
        <w:rPr>
          <w:rFonts w:ascii="Times New Roman" w:hAnsi="Times New Roman" w:cs="Times New Roman"/>
          <w:b/>
          <w:sz w:val="32"/>
          <w:szCs w:val="32"/>
        </w:rPr>
        <w:t>Организаторы:</w:t>
      </w:r>
    </w:p>
    <w:p w:rsidR="00EC57FB" w:rsidRDefault="00EC57FB" w:rsidP="00EC57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57FB">
        <w:rPr>
          <w:rFonts w:ascii="Times New Roman" w:hAnsi="Times New Roman" w:cs="Times New Roman"/>
          <w:sz w:val="32"/>
          <w:szCs w:val="32"/>
        </w:rPr>
        <w:t xml:space="preserve">Кафедра общей химии </w:t>
      </w:r>
    </w:p>
    <w:p w:rsidR="002469BE" w:rsidRPr="002469BE" w:rsidRDefault="002469BE" w:rsidP="002469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9BE">
        <w:rPr>
          <w:rFonts w:ascii="Times New Roman" w:hAnsi="Times New Roman" w:cs="Times New Roman"/>
          <w:sz w:val="32"/>
          <w:szCs w:val="32"/>
        </w:rPr>
        <w:t>Кафедра управления и экономики фармации</w:t>
      </w:r>
    </w:p>
    <w:p w:rsidR="00DE3FB8" w:rsidRDefault="00EC57FB" w:rsidP="00EC57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57FB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 xml:space="preserve">ГБОУ 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Минздрава России</w:t>
      </w:r>
    </w:p>
    <w:p w:rsidR="00DE3FB8" w:rsidRDefault="00DE3FB8" w:rsidP="00DE3F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DE3F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DE3F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DE3F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Pr="00DE3FB8" w:rsidRDefault="00DE3FB8" w:rsidP="00DE3F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3FB8">
        <w:rPr>
          <w:rFonts w:ascii="Times New Roman" w:hAnsi="Times New Roman" w:cs="Times New Roman"/>
          <w:sz w:val="32"/>
          <w:szCs w:val="32"/>
        </w:rPr>
        <w:t>г. Рязань,  20 мая 2022</w:t>
      </w:r>
    </w:p>
    <w:p w:rsidR="00DE3FB8" w:rsidRPr="00DE3FB8" w:rsidRDefault="00DE3FB8" w:rsidP="00DE3F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3FB8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DE3FB8" w:rsidRDefault="00DE3FB8" w:rsidP="00EC57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EC57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EC57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EC57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EC57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EC57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EC57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FB8" w:rsidRDefault="00DE3FB8" w:rsidP="00DE3F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3FB8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Pr="00DE3FB8">
        <w:rPr>
          <w:rFonts w:ascii="Times New Roman" w:hAnsi="Times New Roman" w:cs="Times New Roman"/>
          <w:sz w:val="32"/>
          <w:szCs w:val="32"/>
        </w:rPr>
        <w:t xml:space="preserve"> ФГБОУ ВО </w:t>
      </w:r>
      <w:proofErr w:type="spellStart"/>
      <w:r w:rsidRPr="00DE3FB8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Pr="00DE3FB8">
        <w:rPr>
          <w:rFonts w:ascii="Times New Roman" w:hAnsi="Times New Roman" w:cs="Times New Roman"/>
          <w:sz w:val="32"/>
          <w:szCs w:val="32"/>
        </w:rPr>
        <w:t xml:space="preserve"> Минздрава России </w:t>
      </w:r>
    </w:p>
    <w:p w:rsidR="00DE3FB8" w:rsidRDefault="00DE3FB8" w:rsidP="00DE3F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3FB8">
        <w:rPr>
          <w:rFonts w:ascii="Times New Roman" w:hAnsi="Times New Roman" w:cs="Times New Roman"/>
          <w:sz w:val="32"/>
          <w:szCs w:val="32"/>
        </w:rPr>
        <w:t xml:space="preserve">(г. Рязань, ул. </w:t>
      </w:r>
      <w:r>
        <w:rPr>
          <w:rFonts w:ascii="Times New Roman" w:hAnsi="Times New Roman" w:cs="Times New Roman"/>
          <w:sz w:val="32"/>
          <w:szCs w:val="32"/>
        </w:rPr>
        <w:t>Маяковского</w:t>
      </w:r>
      <w:r w:rsidRPr="00DE3FB8">
        <w:rPr>
          <w:rFonts w:ascii="Times New Roman" w:hAnsi="Times New Roman" w:cs="Times New Roman"/>
          <w:sz w:val="32"/>
          <w:szCs w:val="32"/>
        </w:rPr>
        <w:t>, д.</w:t>
      </w:r>
      <w:r>
        <w:rPr>
          <w:rFonts w:ascii="Times New Roman" w:hAnsi="Times New Roman" w:cs="Times New Roman"/>
          <w:sz w:val="32"/>
          <w:szCs w:val="32"/>
        </w:rPr>
        <w:t xml:space="preserve"> 105</w:t>
      </w:r>
      <w:r w:rsidRPr="00DE3FB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Химический корпус</w:t>
      </w:r>
      <w:r w:rsidRPr="00DE3FB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E3FB8">
        <w:rPr>
          <w:rFonts w:ascii="Times New Roman" w:hAnsi="Times New Roman" w:cs="Times New Roman"/>
          <w:sz w:val="32"/>
          <w:szCs w:val="32"/>
        </w:rPr>
        <w:t xml:space="preserve"> этаж, </w:t>
      </w:r>
      <w:r>
        <w:rPr>
          <w:rFonts w:ascii="Times New Roman" w:hAnsi="Times New Roman" w:cs="Times New Roman"/>
          <w:sz w:val="32"/>
          <w:szCs w:val="32"/>
        </w:rPr>
        <w:t>лекционная аудитория №1</w:t>
      </w:r>
      <w:r w:rsidRPr="00DE3FB8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DE3FB8" w:rsidRPr="00DE3FB8" w:rsidRDefault="00DE3FB8" w:rsidP="00DE3FB8">
      <w:pPr>
        <w:jc w:val="both"/>
        <w:rPr>
          <w:rFonts w:ascii="Times New Roman" w:hAnsi="Times New Roman" w:cs="Times New Roman"/>
          <w:sz w:val="32"/>
          <w:szCs w:val="32"/>
        </w:rPr>
      </w:pPr>
      <w:r w:rsidRPr="00DE3FB8">
        <w:rPr>
          <w:rFonts w:ascii="Times New Roman" w:hAnsi="Times New Roman" w:cs="Times New Roman"/>
          <w:b/>
          <w:sz w:val="32"/>
          <w:szCs w:val="32"/>
        </w:rPr>
        <w:t>Время проведения:</w:t>
      </w:r>
      <w:r w:rsidRPr="00DE3FB8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DE3FB8">
        <w:rPr>
          <w:rFonts w:ascii="Times New Roman" w:hAnsi="Times New Roman" w:cs="Times New Roman"/>
          <w:sz w:val="32"/>
          <w:szCs w:val="32"/>
        </w:rPr>
        <w:t xml:space="preserve"> час 00 мин.</w:t>
      </w:r>
    </w:p>
    <w:p w:rsidR="005178DA" w:rsidRDefault="00EC57FB" w:rsidP="00DE3F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7FB">
        <w:rPr>
          <w:rFonts w:ascii="Times New Roman" w:hAnsi="Times New Roman" w:cs="Times New Roman"/>
          <w:b/>
          <w:sz w:val="36"/>
          <w:szCs w:val="36"/>
        </w:rPr>
        <w:br w:type="page"/>
      </w:r>
      <w:r w:rsidR="005178DA">
        <w:rPr>
          <w:rFonts w:ascii="Times New Roman" w:hAnsi="Times New Roman" w:cs="Times New Roman"/>
          <w:b/>
          <w:sz w:val="36"/>
          <w:szCs w:val="36"/>
        </w:rPr>
        <w:lastRenderedPageBreak/>
        <w:t>Программа</w:t>
      </w:r>
    </w:p>
    <w:p w:rsidR="00F011B9" w:rsidRDefault="005178DA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5178DA">
        <w:rPr>
          <w:rFonts w:ascii="Times New Roman" w:hAnsi="Times New Roman" w:cs="Times New Roman"/>
          <w:b/>
          <w:sz w:val="36"/>
          <w:szCs w:val="36"/>
        </w:rPr>
        <w:t>туденческ</w:t>
      </w:r>
      <w:r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Pr="005178DA">
        <w:rPr>
          <w:rFonts w:ascii="Times New Roman" w:hAnsi="Times New Roman" w:cs="Times New Roman"/>
          <w:b/>
          <w:sz w:val="36"/>
          <w:szCs w:val="36"/>
        </w:rPr>
        <w:t>региональн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Pr="005178DA">
        <w:rPr>
          <w:rFonts w:ascii="Times New Roman" w:hAnsi="Times New Roman" w:cs="Times New Roman"/>
          <w:b/>
          <w:sz w:val="36"/>
          <w:szCs w:val="36"/>
        </w:rPr>
        <w:t xml:space="preserve"> (межвузовск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Pr="005178DA">
        <w:rPr>
          <w:rFonts w:ascii="Times New Roman" w:hAnsi="Times New Roman" w:cs="Times New Roman"/>
          <w:b/>
          <w:sz w:val="36"/>
          <w:szCs w:val="36"/>
        </w:rPr>
        <w:t>) научн</w:t>
      </w:r>
      <w:r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Pr="005178DA">
        <w:rPr>
          <w:rFonts w:ascii="Times New Roman" w:hAnsi="Times New Roman" w:cs="Times New Roman"/>
          <w:b/>
          <w:sz w:val="36"/>
          <w:szCs w:val="36"/>
        </w:rPr>
        <w:t>конференци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5178DA">
        <w:rPr>
          <w:rFonts w:ascii="Times New Roman" w:hAnsi="Times New Roman" w:cs="Times New Roman"/>
          <w:b/>
          <w:sz w:val="36"/>
          <w:szCs w:val="36"/>
        </w:rPr>
        <w:t xml:space="preserve"> "Современ</w:t>
      </w:r>
      <w:r>
        <w:rPr>
          <w:rFonts w:ascii="Times New Roman" w:hAnsi="Times New Roman" w:cs="Times New Roman"/>
          <w:b/>
          <w:sz w:val="36"/>
          <w:szCs w:val="36"/>
        </w:rPr>
        <w:t>ные тенденции</w:t>
      </w:r>
      <w:r w:rsidR="005619B8">
        <w:rPr>
          <w:rFonts w:ascii="Times New Roman" w:hAnsi="Times New Roman" w:cs="Times New Roman"/>
          <w:b/>
          <w:sz w:val="36"/>
          <w:szCs w:val="36"/>
        </w:rPr>
        <w:t xml:space="preserve"> в</w:t>
      </w:r>
      <w:r>
        <w:rPr>
          <w:rFonts w:ascii="Times New Roman" w:hAnsi="Times New Roman" w:cs="Times New Roman"/>
          <w:b/>
          <w:sz w:val="36"/>
          <w:szCs w:val="36"/>
        </w:rPr>
        <w:t xml:space="preserve"> химии и фармации"</w:t>
      </w:r>
    </w:p>
    <w:p w:rsidR="005178DA" w:rsidRDefault="005178DA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Рязанского государственного медицинского университета имени академика И.П. Павлова</w:t>
      </w:r>
    </w:p>
    <w:p w:rsidR="005178DA" w:rsidRDefault="005178DA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8DA" w:rsidRDefault="005178DA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8DA" w:rsidRDefault="005178DA" w:rsidP="00CA0D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20.05.2022</w:t>
      </w:r>
    </w:p>
    <w:p w:rsidR="005178DA" w:rsidRDefault="005178DA" w:rsidP="00CA0D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г. Рязань</w:t>
      </w:r>
    </w:p>
    <w:p w:rsidR="005178DA" w:rsidRDefault="005178DA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8DA" w:rsidRDefault="005178DA" w:rsidP="00CA0D9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78DA" w:rsidRDefault="005178DA" w:rsidP="00CA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DA">
        <w:rPr>
          <w:rFonts w:ascii="Times New Roman" w:hAnsi="Times New Roman" w:cs="Times New Roman"/>
          <w:b/>
          <w:sz w:val="28"/>
          <w:szCs w:val="28"/>
        </w:rPr>
        <w:t xml:space="preserve">Председатель конференции: </w:t>
      </w:r>
    </w:p>
    <w:p w:rsidR="005178DA" w:rsidRDefault="005178DA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 Игорь </w:t>
      </w:r>
      <w:r w:rsidR="00387D65">
        <w:rPr>
          <w:rFonts w:ascii="Times New Roman" w:hAnsi="Times New Roman" w:cs="Times New Roman"/>
          <w:sz w:val="28"/>
          <w:szCs w:val="28"/>
        </w:rPr>
        <w:t xml:space="preserve">Анатольевич, </w:t>
      </w:r>
      <w:proofErr w:type="gramStart"/>
      <w:r w:rsidR="00387D65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387D65">
        <w:rPr>
          <w:rFonts w:ascii="Times New Roman" w:hAnsi="Times New Roman" w:cs="Times New Roman"/>
          <w:sz w:val="28"/>
          <w:szCs w:val="28"/>
        </w:rPr>
        <w:t>.н., доцент, заведующий кафедрой общей химии</w:t>
      </w:r>
    </w:p>
    <w:p w:rsidR="00387D65" w:rsidRDefault="00387D65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65" w:rsidRPr="00387D65" w:rsidRDefault="00387D65" w:rsidP="00CA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65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секретарь: </w:t>
      </w:r>
    </w:p>
    <w:p w:rsidR="00387D65" w:rsidRDefault="00387D65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Майстренко Марина Андреевна, ассистент кафедры управления и экономики фармации</w:t>
      </w:r>
    </w:p>
    <w:p w:rsidR="00387D65" w:rsidRDefault="00387D65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65" w:rsidRDefault="00387D65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D0">
        <w:rPr>
          <w:rFonts w:ascii="Times New Roman" w:hAnsi="Times New Roman" w:cs="Times New Roman"/>
          <w:b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д.б.н., доц. </w:t>
      </w:r>
      <w:r w:rsidR="009A4F34">
        <w:rPr>
          <w:rFonts w:ascii="Times New Roman" w:hAnsi="Times New Roman" w:cs="Times New Roman"/>
          <w:sz w:val="28"/>
          <w:szCs w:val="28"/>
        </w:rPr>
        <w:t xml:space="preserve">И.А. </w:t>
      </w:r>
      <w:r>
        <w:rPr>
          <w:rFonts w:ascii="Times New Roman" w:hAnsi="Times New Roman" w:cs="Times New Roman"/>
          <w:sz w:val="28"/>
          <w:szCs w:val="28"/>
        </w:rPr>
        <w:t xml:space="preserve">Сычев, д.б.н., проф. </w:t>
      </w:r>
      <w:r w:rsidR="009A4F34">
        <w:rPr>
          <w:rFonts w:ascii="Times New Roman" w:hAnsi="Times New Roman" w:cs="Times New Roman"/>
          <w:sz w:val="28"/>
          <w:szCs w:val="28"/>
        </w:rPr>
        <w:t xml:space="preserve">Г.И. </w:t>
      </w:r>
      <w:r>
        <w:rPr>
          <w:rFonts w:ascii="Times New Roman" w:hAnsi="Times New Roman" w:cs="Times New Roman"/>
          <w:sz w:val="28"/>
          <w:szCs w:val="28"/>
        </w:rPr>
        <w:t>Чурилов,</w:t>
      </w:r>
      <w:r w:rsidR="009A4F34">
        <w:rPr>
          <w:rFonts w:ascii="Times New Roman" w:hAnsi="Times New Roman" w:cs="Times New Roman"/>
          <w:sz w:val="28"/>
          <w:szCs w:val="28"/>
        </w:rPr>
        <w:t xml:space="preserve"> д.б.н., доц. И.В. Черных, </w:t>
      </w:r>
      <w:r>
        <w:rPr>
          <w:rFonts w:ascii="Times New Roman" w:hAnsi="Times New Roman" w:cs="Times New Roman"/>
          <w:sz w:val="28"/>
          <w:szCs w:val="28"/>
        </w:rPr>
        <w:t xml:space="preserve">к.б.н. </w:t>
      </w:r>
      <w:r w:rsidR="009A4F34">
        <w:rPr>
          <w:rFonts w:ascii="Times New Roman" w:hAnsi="Times New Roman" w:cs="Times New Roman"/>
          <w:sz w:val="28"/>
          <w:szCs w:val="28"/>
        </w:rPr>
        <w:t xml:space="preserve">Д.С. </w:t>
      </w:r>
      <w:r>
        <w:rPr>
          <w:rFonts w:ascii="Times New Roman" w:hAnsi="Times New Roman" w:cs="Times New Roman"/>
          <w:sz w:val="28"/>
          <w:szCs w:val="28"/>
        </w:rPr>
        <w:t xml:space="preserve">Титов, </w:t>
      </w:r>
      <w:r w:rsidR="009A4F34">
        <w:rPr>
          <w:rFonts w:ascii="Times New Roman" w:hAnsi="Times New Roman" w:cs="Times New Roman"/>
          <w:sz w:val="28"/>
          <w:szCs w:val="28"/>
        </w:rPr>
        <w:t xml:space="preserve">к.ф.н., доц. С.В. </w:t>
      </w:r>
      <w:proofErr w:type="spellStart"/>
      <w:r w:rsidR="009A4F34">
        <w:rPr>
          <w:rFonts w:ascii="Times New Roman" w:hAnsi="Times New Roman" w:cs="Times New Roman"/>
          <w:sz w:val="28"/>
          <w:szCs w:val="28"/>
        </w:rPr>
        <w:t>Дармограй</w:t>
      </w:r>
      <w:proofErr w:type="spellEnd"/>
      <w:r w:rsidR="009A4F34">
        <w:rPr>
          <w:rFonts w:ascii="Times New Roman" w:hAnsi="Times New Roman" w:cs="Times New Roman"/>
          <w:sz w:val="28"/>
          <w:szCs w:val="28"/>
        </w:rPr>
        <w:t xml:space="preserve">, к.ф.н., доц. Р.М. </w:t>
      </w:r>
      <w:proofErr w:type="spellStart"/>
      <w:r w:rsidR="009A4F34">
        <w:rPr>
          <w:rFonts w:ascii="Times New Roman" w:hAnsi="Times New Roman" w:cs="Times New Roman"/>
          <w:sz w:val="28"/>
          <w:szCs w:val="28"/>
        </w:rPr>
        <w:t>Стре</w:t>
      </w:r>
      <w:r w:rsidR="009C43D0">
        <w:rPr>
          <w:rFonts w:ascii="Times New Roman" w:hAnsi="Times New Roman" w:cs="Times New Roman"/>
          <w:sz w:val="28"/>
          <w:szCs w:val="28"/>
        </w:rPr>
        <w:t>льцова</w:t>
      </w:r>
      <w:proofErr w:type="spellEnd"/>
      <w:r w:rsidR="009C43D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3684E">
        <w:rPr>
          <w:rFonts w:ascii="Times New Roman" w:hAnsi="Times New Roman" w:cs="Times New Roman"/>
          <w:sz w:val="28"/>
          <w:szCs w:val="28"/>
        </w:rPr>
        <w:t>асс.</w:t>
      </w:r>
      <w:proofErr w:type="gramEnd"/>
      <w:r w:rsidR="00C3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84E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="00C3684E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9C43D0" w:rsidRDefault="009C43D0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D0" w:rsidRP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D0">
        <w:rPr>
          <w:rFonts w:ascii="Times New Roman" w:hAnsi="Times New Roman" w:cs="Times New Roman"/>
          <w:b/>
          <w:sz w:val="28"/>
          <w:szCs w:val="28"/>
        </w:rPr>
        <w:t>15.00-15.10</w:t>
      </w:r>
    </w:p>
    <w:p w:rsidR="009C43D0" w:rsidRDefault="009C43D0" w:rsidP="00CA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D0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:rsidR="009C43D0" w:rsidRDefault="009C43D0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 Игорь Анатольевич,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доцент, заведующий кафедрой общей химии</w:t>
      </w:r>
    </w:p>
    <w:p w:rsidR="009C43D0" w:rsidRDefault="009C43D0" w:rsidP="00CA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DDE" w:rsidRDefault="00721DDE" w:rsidP="00CA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общей химии</w:t>
      </w:r>
      <w:r w:rsidR="00E07F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FD8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3D0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кафедрой: </w:t>
      </w:r>
      <w:proofErr w:type="gramStart"/>
      <w:r w:rsidRPr="009C43D0">
        <w:rPr>
          <w:rFonts w:ascii="Times New Roman" w:hAnsi="Times New Roman" w:cs="Times New Roman"/>
          <w:i/>
          <w:sz w:val="28"/>
          <w:szCs w:val="28"/>
        </w:rPr>
        <w:t>д.б</w:t>
      </w:r>
      <w:proofErr w:type="gramEnd"/>
      <w:r w:rsidRPr="009C43D0">
        <w:rPr>
          <w:rFonts w:ascii="Times New Roman" w:hAnsi="Times New Roman" w:cs="Times New Roman"/>
          <w:i/>
          <w:sz w:val="28"/>
          <w:szCs w:val="28"/>
        </w:rPr>
        <w:t>.н., доцент Сычев Игорь Анатольевич</w:t>
      </w:r>
    </w:p>
    <w:p w:rsidR="00882FB9" w:rsidRDefault="00882FB9" w:rsidP="00CA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FB9" w:rsidRPr="00EC2A61" w:rsidRDefault="00882FB9" w:rsidP="00891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6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Черных </w:t>
      </w:r>
      <w:r w:rsidR="00891063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В.Н.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студент 1 курса лечебного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EC2A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882FB9" w:rsidRPr="00F02F56" w:rsidRDefault="00882FB9" w:rsidP="008910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Дифференциация научного знания и проблемы поиска новых идей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882FB9" w:rsidRDefault="002A45D2" w:rsidP="008910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FB9">
        <w:rPr>
          <w:rFonts w:ascii="Times New Roman" w:hAnsi="Times New Roman" w:cs="Times New Roman"/>
          <w:sz w:val="28"/>
          <w:szCs w:val="28"/>
        </w:rPr>
        <w:t>Научный руководитель: доцент кафедры общей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882F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2FB9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882FB9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882FB9">
        <w:rPr>
          <w:rFonts w:ascii="Times New Roman" w:hAnsi="Times New Roman" w:cs="Times New Roman"/>
          <w:sz w:val="28"/>
          <w:szCs w:val="28"/>
        </w:rPr>
        <w:t>Иванычева</w:t>
      </w:r>
      <w:proofErr w:type="spellEnd"/>
      <w:r w:rsidR="00882FB9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882FB9" w:rsidRDefault="00882FB9" w:rsidP="00882F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C2A61" w:rsidRDefault="00355F9B" w:rsidP="00EC2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61">
        <w:rPr>
          <w:rFonts w:ascii="Times New Roman" w:hAnsi="Times New Roman" w:cs="Times New Roman"/>
          <w:b/>
          <w:sz w:val="28"/>
          <w:szCs w:val="28"/>
        </w:rPr>
        <w:t xml:space="preserve">Урусова </w:t>
      </w:r>
      <w:r w:rsidR="00891063">
        <w:rPr>
          <w:rFonts w:ascii="Times New Roman" w:hAnsi="Times New Roman" w:cs="Times New Roman"/>
          <w:b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, студентка 1 курса медико-профилактического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2A61" w:rsidRPr="00EC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61" w:rsidRDefault="00EC2A61" w:rsidP="00EC2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основных химических и микробиологических показателей молочной продукции различных производителей.</w:t>
      </w:r>
    </w:p>
    <w:p w:rsidR="009C43D0" w:rsidRPr="005464EF" w:rsidRDefault="00355F9B" w:rsidP="005464EF">
      <w:pPr>
        <w:pStyle w:val="a3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Научные руководители: старший преподаватель кафедры общей химии</w:t>
      </w:r>
      <w:r w:rsidR="002A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 Аронова М.А.; доцент кафедры общей химии</w:t>
      </w:r>
      <w:r w:rsidR="002A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 старший преподаватель кафедры общей химии</w:t>
      </w:r>
      <w:r w:rsidR="002A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Косова Ю.Д.</w:t>
      </w:r>
      <w:r w:rsidRPr="003D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Кафедра фармацевтической химии</w:t>
      </w:r>
      <w:r w:rsidR="00E07F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FD8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3D0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кафедрой: </w:t>
      </w:r>
      <w:proofErr w:type="gramStart"/>
      <w:r w:rsidRPr="009C43D0">
        <w:rPr>
          <w:rFonts w:ascii="Times New Roman" w:hAnsi="Times New Roman" w:cs="Times New Roman"/>
          <w:i/>
          <w:sz w:val="28"/>
          <w:szCs w:val="28"/>
        </w:rPr>
        <w:t>д.б</w:t>
      </w:r>
      <w:proofErr w:type="gramEnd"/>
      <w:r w:rsidRPr="009C43D0">
        <w:rPr>
          <w:rFonts w:ascii="Times New Roman" w:hAnsi="Times New Roman" w:cs="Times New Roman"/>
          <w:i/>
          <w:sz w:val="28"/>
          <w:szCs w:val="28"/>
        </w:rPr>
        <w:t>.н., доцент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Черных Иван Владимирович </w:t>
      </w:r>
    </w:p>
    <w:p w:rsidR="00CA0D91" w:rsidRDefault="00CA0D91" w:rsidP="00CA0D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111" w:rsidRPr="00C35111" w:rsidRDefault="00355F9B" w:rsidP="00C351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Куков Д.В., Фролова М.А., Афанасьева И.С. </w:t>
      </w:r>
      <w:r w:rsidRPr="003D1151">
        <w:rPr>
          <w:rFonts w:ascii="Times New Roman" w:hAnsi="Times New Roman" w:cs="Times New Roman"/>
          <w:sz w:val="28"/>
          <w:szCs w:val="28"/>
        </w:rPr>
        <w:t>студенты 3 курса фармацевтического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5111" w:rsidRPr="00C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111" w:rsidRPr="003D1151" w:rsidRDefault="00C35111" w:rsidP="00C351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и анализ физических показателей производных 1,2,3-триазола. </w:t>
      </w:r>
    </w:p>
    <w:p w:rsidR="009C43D0" w:rsidRDefault="00355F9B" w:rsidP="00CA0D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15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фармацевтической химии</w:t>
      </w:r>
      <w:r w:rsidR="002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6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gramEnd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="006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Черных И.В.</w:t>
      </w:r>
    </w:p>
    <w:p w:rsidR="00C35111" w:rsidRDefault="00C35111" w:rsidP="00CA0D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39FF" w:rsidRPr="00C35111" w:rsidRDefault="00C35111" w:rsidP="00503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Богомолов Н.Г.</w:t>
      </w:r>
      <w:r w:rsidR="00503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039FF" w:rsidRPr="003D1151">
        <w:rPr>
          <w:rFonts w:ascii="Times New Roman" w:hAnsi="Times New Roman" w:cs="Times New Roman"/>
          <w:sz w:val="28"/>
          <w:szCs w:val="28"/>
        </w:rPr>
        <w:t>студент 3 курса фармацевтического факультета</w:t>
      </w:r>
      <w:r w:rsidR="00503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9F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5039FF"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39FF" w:rsidRPr="00C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5CF5" w:rsidRPr="008A5CF5" w:rsidRDefault="008A5CF5" w:rsidP="00C3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Экстракция </w:t>
      </w:r>
      <w:proofErr w:type="spellStart"/>
      <w:r w:rsidRPr="008A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гликоалкалоидов</w:t>
      </w:r>
      <w:proofErr w:type="spellEnd"/>
      <w:r w:rsidRPr="008A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семейства Пасленовые (f.</w:t>
      </w:r>
      <w:proofErr w:type="gramEnd"/>
      <w:r w:rsidRPr="008A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Solanaceae</w:t>
      </w:r>
      <w:proofErr w:type="spellEnd"/>
      <w:r w:rsidRPr="008A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A5CF5" w:rsidRPr="003D1151" w:rsidRDefault="008A5CF5" w:rsidP="008A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151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фармацевтической химии</w:t>
      </w:r>
      <w:r w:rsidR="002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6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gramEnd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="006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</w:t>
      </w:r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Черных И.В.; ассистент кафедры фармакогнозии</w:t>
      </w:r>
      <w:r w:rsidR="002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Острикова</w:t>
      </w:r>
      <w:proofErr w:type="spellEnd"/>
      <w:r w:rsidRPr="003D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Т.О.</w:t>
      </w:r>
    </w:p>
    <w:p w:rsidR="009C43D0" w:rsidRDefault="009C43D0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3D" w:rsidRDefault="007C373D" w:rsidP="007C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78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селекции и семеноводства, агрохимии, лесного дела </w:t>
      </w:r>
    </w:p>
    <w:p w:rsidR="007C373D" w:rsidRDefault="007C373D" w:rsidP="007C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экологии </w:t>
      </w:r>
      <w:r w:rsidRPr="00FE6578">
        <w:rPr>
          <w:rFonts w:ascii="Times New Roman" w:hAnsi="Times New Roman" w:cs="Times New Roman"/>
          <w:b/>
          <w:sz w:val="28"/>
          <w:szCs w:val="28"/>
        </w:rPr>
        <w:t>РГАТУ</w:t>
      </w:r>
    </w:p>
    <w:p w:rsidR="007C373D" w:rsidRDefault="007C373D" w:rsidP="007C37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3D0">
        <w:rPr>
          <w:rFonts w:ascii="Times New Roman" w:hAnsi="Times New Roman" w:cs="Times New Roman"/>
          <w:i/>
          <w:sz w:val="28"/>
          <w:szCs w:val="28"/>
        </w:rPr>
        <w:t>Заведующий кафедрой: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6163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3E6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</w:t>
      </w:r>
    </w:p>
    <w:p w:rsidR="007C373D" w:rsidRDefault="007C373D" w:rsidP="007C37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73D" w:rsidRDefault="007C373D" w:rsidP="007C3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111">
        <w:rPr>
          <w:rFonts w:ascii="Times New Roman" w:hAnsi="Times New Roman" w:cs="Times New Roman"/>
          <w:b/>
          <w:sz w:val="28"/>
          <w:szCs w:val="28"/>
        </w:rPr>
        <w:t>Черногаев</w:t>
      </w:r>
      <w:proofErr w:type="spellEnd"/>
      <w:r w:rsidRPr="00C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О.Г.</w:t>
      </w:r>
      <w:r>
        <w:rPr>
          <w:rFonts w:ascii="Times New Roman" w:hAnsi="Times New Roman" w:cs="Times New Roman"/>
          <w:sz w:val="28"/>
          <w:szCs w:val="28"/>
        </w:rPr>
        <w:t>, студент 1 курса ветеринарного факультета РГАТУ.</w:t>
      </w:r>
      <w:r w:rsidRPr="00C3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3D" w:rsidRDefault="007C373D" w:rsidP="007C37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доза-эффект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нанометаллов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оксидов.</w:t>
      </w:r>
    </w:p>
    <w:p w:rsidR="007C373D" w:rsidRPr="003E6163" w:rsidRDefault="007C373D" w:rsidP="007C37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Научный руководитель: ассистент кафедры </w:t>
      </w:r>
      <w:r w:rsidRPr="003E6163">
        <w:rPr>
          <w:rFonts w:ascii="Times New Roman" w:hAnsi="Times New Roman" w:cs="Times New Roman"/>
          <w:sz w:val="28"/>
          <w:szCs w:val="28"/>
        </w:rPr>
        <w:t xml:space="preserve">селекции и семеноводства,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63">
        <w:rPr>
          <w:rFonts w:ascii="Times New Roman" w:hAnsi="Times New Roman" w:cs="Times New Roman"/>
          <w:sz w:val="28"/>
          <w:szCs w:val="28"/>
        </w:rPr>
        <w:t>агрохимии, лесного дела и экологии РГАТУ Чурилова В.В.</w:t>
      </w:r>
    </w:p>
    <w:p w:rsidR="007C373D" w:rsidRDefault="007C373D" w:rsidP="007C37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3D" w:rsidRPr="00C35111" w:rsidRDefault="007C373D" w:rsidP="007C37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5F9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5111">
        <w:rPr>
          <w:rFonts w:ascii="Times New Roman" w:hAnsi="Times New Roman" w:cs="Times New Roman"/>
          <w:b/>
          <w:sz w:val="28"/>
          <w:szCs w:val="28"/>
        </w:rPr>
        <w:t>Тюнина</w:t>
      </w:r>
      <w:proofErr w:type="spellEnd"/>
      <w:r w:rsidRPr="00C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Е.А.</w:t>
      </w:r>
      <w:r w:rsidRPr="00C35111">
        <w:rPr>
          <w:rFonts w:ascii="Times New Roman" w:hAnsi="Times New Roman" w:cs="Times New Roman"/>
          <w:sz w:val="28"/>
          <w:szCs w:val="28"/>
        </w:rPr>
        <w:t xml:space="preserve">, студентка 1 курса ветеринарного факультета РГАТУ. </w:t>
      </w:r>
    </w:p>
    <w:p w:rsidR="007C373D" w:rsidRDefault="007C373D" w:rsidP="007C37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9B">
        <w:rPr>
          <w:rFonts w:ascii="Times New Roman" w:hAnsi="Times New Roman" w:cs="Times New Roman"/>
          <w:sz w:val="28"/>
          <w:szCs w:val="28"/>
        </w:rPr>
        <w:t>Биологические показатели кролика при введении в рацион нано оксидов металлов.</w:t>
      </w:r>
    </w:p>
    <w:p w:rsidR="007C373D" w:rsidRPr="003E6163" w:rsidRDefault="007C373D" w:rsidP="007C37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Научный руководитель: ассистент кафедры </w:t>
      </w:r>
      <w:r w:rsidRPr="003E6163">
        <w:rPr>
          <w:rFonts w:ascii="Times New Roman" w:hAnsi="Times New Roman" w:cs="Times New Roman"/>
          <w:sz w:val="28"/>
          <w:szCs w:val="28"/>
        </w:rPr>
        <w:t xml:space="preserve">селекции и семеноводства,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63">
        <w:rPr>
          <w:rFonts w:ascii="Times New Roman" w:hAnsi="Times New Roman" w:cs="Times New Roman"/>
          <w:sz w:val="28"/>
          <w:szCs w:val="28"/>
        </w:rPr>
        <w:t>агрохимии, лесного дела и экологии РГАТУ Чурилова В.В.</w:t>
      </w:r>
    </w:p>
    <w:p w:rsidR="007C373D" w:rsidRDefault="007C373D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47" w:rsidRDefault="00671F47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D0">
        <w:rPr>
          <w:rFonts w:ascii="Times New Roman" w:hAnsi="Times New Roman" w:cs="Times New Roman"/>
          <w:b/>
          <w:sz w:val="28"/>
          <w:szCs w:val="28"/>
        </w:rPr>
        <w:t>Кафедра управления и экономики фармации</w:t>
      </w:r>
      <w:r w:rsidR="00E07F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FD8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3D0">
        <w:rPr>
          <w:rFonts w:ascii="Times New Roman" w:hAnsi="Times New Roman" w:cs="Times New Roman"/>
          <w:i/>
          <w:sz w:val="28"/>
          <w:szCs w:val="28"/>
        </w:rPr>
        <w:t>Заведующий кафедрой: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.н. Титов Дмитрий Сергеевич</w:t>
      </w:r>
    </w:p>
    <w:p w:rsidR="009C43D0" w:rsidRDefault="009C43D0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47" w:rsidRPr="00671F47" w:rsidRDefault="00671F47" w:rsidP="00671F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F4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Жиркова</w:t>
      </w:r>
      <w:proofErr w:type="spellEnd"/>
      <w:r w:rsidRPr="00671F4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М.А.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студентка 4 курса  </w:t>
      </w:r>
      <w:r w:rsidRPr="00671F47">
        <w:rPr>
          <w:rFonts w:ascii="Times New Roman" w:hAnsi="Times New Roman" w:cs="Times New Roman"/>
          <w:sz w:val="28"/>
          <w:szCs w:val="28"/>
        </w:rPr>
        <w:t xml:space="preserve">фармацевтического факультета </w:t>
      </w:r>
      <w:proofErr w:type="spellStart"/>
      <w:r w:rsidRPr="00671F47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67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1F47" w:rsidRDefault="00671F47" w:rsidP="00671F47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Нормативно-правовые изменения порядка оформления рецептов на лекарственные препараты. </w:t>
      </w:r>
    </w:p>
    <w:p w:rsidR="00671F47" w:rsidRPr="00671F47" w:rsidRDefault="00671F47" w:rsidP="00671F47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</w:t>
      </w:r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чные руководители: заведующий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кафедрой </w:t>
      </w:r>
      <w:r w:rsidR="006F4D8D">
        <w:rPr>
          <w:rFonts w:ascii="Times New Roman" w:hAnsi="Times New Roman" w:cs="Times New Roman"/>
          <w:sz w:val="28"/>
          <w:szCs w:val="28"/>
        </w:rPr>
        <w:t>управления и экономики фармации</w:t>
      </w:r>
      <w:r w:rsidR="002A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к.б</w:t>
      </w:r>
      <w:proofErr w:type="gramEnd"/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.н. 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Титов Д.С., ассистент</w:t>
      </w:r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кафедры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F4D8D">
        <w:rPr>
          <w:rFonts w:ascii="Times New Roman" w:hAnsi="Times New Roman" w:cs="Times New Roman"/>
          <w:sz w:val="28"/>
          <w:szCs w:val="28"/>
        </w:rPr>
        <w:t>управления и экономики фармации</w:t>
      </w:r>
      <w:r w:rsidR="002A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6F4D8D">
        <w:rPr>
          <w:rFonts w:ascii="Times New Roman" w:hAnsi="Times New Roman" w:cs="Times New Roman"/>
          <w:sz w:val="28"/>
          <w:szCs w:val="28"/>
        </w:rPr>
        <w:t xml:space="preserve">  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Майстренко М.А.</w:t>
      </w:r>
    </w:p>
    <w:p w:rsidR="00671F47" w:rsidRPr="00671F47" w:rsidRDefault="00671F47" w:rsidP="00671F47">
      <w:pPr>
        <w:pStyle w:val="a3"/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2C2D2E"/>
          <w:sz w:val="28"/>
          <w:szCs w:val="28"/>
          <w:lang w:eastAsia="ru-RU"/>
        </w:rPr>
      </w:pPr>
    </w:p>
    <w:p w:rsidR="00671F47" w:rsidRPr="00671F47" w:rsidRDefault="00671F47" w:rsidP="00671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671F4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Головкина Е.Е. </w:t>
      </w:r>
      <w:r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студентка 3 курс </w:t>
      </w:r>
      <w:r w:rsidRPr="00671F47">
        <w:rPr>
          <w:rFonts w:ascii="Times New Roman" w:hAnsi="Times New Roman" w:cs="Times New Roman"/>
          <w:sz w:val="28"/>
          <w:szCs w:val="28"/>
        </w:rPr>
        <w:t xml:space="preserve">фармацевтического факультета </w:t>
      </w:r>
      <w:proofErr w:type="spellStart"/>
      <w:r w:rsidRPr="00671F47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67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1F47" w:rsidRDefault="00671F47" w:rsidP="00671F47">
      <w:p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     </w:t>
      </w:r>
      <w:proofErr w:type="gramStart"/>
      <w:r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Контроль за</w:t>
      </w:r>
      <w:proofErr w:type="gramEnd"/>
      <w:r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производством и оборотом этилового спирта 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спиртосодержащей продукции в Российской Федерации. </w:t>
      </w:r>
    </w:p>
    <w:p w:rsidR="00671F47" w:rsidRPr="000E3DEE" w:rsidRDefault="00671F47" w:rsidP="006F4D8D">
      <w:p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Научный руководитель</w:t>
      </w:r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F4D8D"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доцент</w:t>
      </w:r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F4D8D" w:rsidRPr="00671F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кафедры </w:t>
      </w:r>
      <w:r w:rsidR="006F4D8D">
        <w:rPr>
          <w:rFonts w:ascii="Times New Roman" w:hAnsi="Times New Roman" w:cs="Times New Roman"/>
          <w:sz w:val="28"/>
          <w:szCs w:val="28"/>
        </w:rPr>
        <w:t>управления и экономики  фармации</w:t>
      </w:r>
      <w:r w:rsidR="002A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6F4D8D"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к.ф.н.</w:t>
      </w:r>
      <w:r w:rsidR="006F4D8D" w:rsidRPr="006F4D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E3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Корецкая Л.В.</w:t>
      </w:r>
    </w:p>
    <w:p w:rsidR="00671F47" w:rsidRPr="000E3DEE" w:rsidRDefault="00671F47" w:rsidP="00671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3D0" w:rsidRDefault="009C43D0" w:rsidP="00CA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фармацевтической технологии</w:t>
      </w:r>
      <w:r w:rsidR="00E07F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FD8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</w:p>
    <w:p w:rsidR="004178A3" w:rsidRDefault="004178A3" w:rsidP="00CA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з</w:t>
      </w:r>
      <w:r w:rsidRPr="009C43D0">
        <w:rPr>
          <w:rFonts w:ascii="Times New Roman" w:hAnsi="Times New Roman" w:cs="Times New Roman"/>
          <w:i/>
          <w:sz w:val="28"/>
          <w:szCs w:val="28"/>
        </w:rPr>
        <w:t>аведующ</w:t>
      </w:r>
      <w:r>
        <w:rPr>
          <w:rFonts w:ascii="Times New Roman" w:hAnsi="Times New Roman" w:cs="Times New Roman"/>
          <w:i/>
          <w:sz w:val="28"/>
          <w:szCs w:val="28"/>
        </w:rPr>
        <w:t>его</w:t>
      </w:r>
      <w:r w:rsidRPr="009C43D0">
        <w:rPr>
          <w:rFonts w:ascii="Times New Roman" w:hAnsi="Times New Roman" w:cs="Times New Roman"/>
          <w:i/>
          <w:sz w:val="28"/>
          <w:szCs w:val="28"/>
        </w:rPr>
        <w:t xml:space="preserve"> кафедрой: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к.ф.н.,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Михайловна</w:t>
      </w:r>
      <w:proofErr w:type="gramEnd"/>
    </w:p>
    <w:p w:rsidR="008A5CF5" w:rsidRDefault="008A5CF5" w:rsidP="00CA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111" w:rsidRPr="00C35111" w:rsidRDefault="008A5CF5" w:rsidP="00C351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Cs/>
          <w:color w:val="2C2D2E"/>
          <w:sz w:val="28"/>
          <w:szCs w:val="28"/>
        </w:rPr>
      </w:pPr>
      <w:r w:rsidRPr="00C35111">
        <w:rPr>
          <w:b/>
          <w:iCs/>
          <w:color w:val="2C2D2E"/>
          <w:sz w:val="28"/>
          <w:szCs w:val="28"/>
        </w:rPr>
        <w:t xml:space="preserve">Елисеева </w:t>
      </w:r>
      <w:r w:rsidR="00891063">
        <w:rPr>
          <w:b/>
          <w:iCs/>
          <w:color w:val="2C2D2E"/>
          <w:sz w:val="28"/>
          <w:szCs w:val="28"/>
        </w:rPr>
        <w:t>В.А.</w:t>
      </w:r>
      <w:r w:rsidRPr="00C35111">
        <w:rPr>
          <w:b/>
          <w:iCs/>
          <w:color w:val="2C2D2E"/>
          <w:sz w:val="28"/>
          <w:szCs w:val="28"/>
        </w:rPr>
        <w:t xml:space="preserve">, Лобачев </w:t>
      </w:r>
      <w:r w:rsidR="00891063">
        <w:rPr>
          <w:b/>
          <w:iCs/>
          <w:color w:val="2C2D2E"/>
          <w:sz w:val="28"/>
          <w:szCs w:val="28"/>
        </w:rPr>
        <w:t>Е.В.</w:t>
      </w:r>
      <w:r w:rsidRPr="005B1B51">
        <w:rPr>
          <w:iCs/>
          <w:color w:val="2C2D2E"/>
          <w:sz w:val="28"/>
          <w:szCs w:val="28"/>
        </w:rPr>
        <w:t xml:space="preserve">, </w:t>
      </w:r>
      <w:r>
        <w:rPr>
          <w:iCs/>
          <w:color w:val="2C2D2E"/>
          <w:sz w:val="28"/>
          <w:szCs w:val="28"/>
        </w:rPr>
        <w:t xml:space="preserve"> </w:t>
      </w:r>
      <w:r w:rsidRPr="00321B92">
        <w:rPr>
          <w:iCs/>
          <w:sz w:val="28"/>
          <w:szCs w:val="28"/>
        </w:rPr>
        <w:t xml:space="preserve">студенты 4 курса, фармацевтического </w:t>
      </w:r>
      <w:r>
        <w:rPr>
          <w:iCs/>
          <w:color w:val="2C2D2E"/>
          <w:sz w:val="28"/>
          <w:szCs w:val="28"/>
        </w:rPr>
        <w:t>факультета</w:t>
      </w:r>
      <w:r w:rsidR="00C35111">
        <w:rPr>
          <w:iCs/>
          <w:color w:val="2C2D2E"/>
          <w:sz w:val="28"/>
          <w:szCs w:val="28"/>
        </w:rPr>
        <w:t xml:space="preserve"> </w:t>
      </w:r>
      <w:proofErr w:type="spellStart"/>
      <w:r w:rsidR="00C35111">
        <w:rPr>
          <w:sz w:val="28"/>
          <w:szCs w:val="28"/>
        </w:rPr>
        <w:t>РязГМУ</w:t>
      </w:r>
      <w:proofErr w:type="spellEnd"/>
      <w:r>
        <w:rPr>
          <w:iCs/>
          <w:color w:val="2C2D2E"/>
          <w:sz w:val="28"/>
          <w:szCs w:val="28"/>
        </w:rPr>
        <w:t>.</w:t>
      </w:r>
      <w:r w:rsidR="00C35111" w:rsidRPr="00C35111">
        <w:rPr>
          <w:color w:val="2C2D2E"/>
          <w:sz w:val="28"/>
          <w:szCs w:val="28"/>
        </w:rPr>
        <w:t xml:space="preserve"> </w:t>
      </w:r>
    </w:p>
    <w:p w:rsidR="00C35111" w:rsidRPr="005B1B51" w:rsidRDefault="00C35111" w:rsidP="00C3511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  <w:color w:val="2C2D2E"/>
          <w:sz w:val="28"/>
          <w:szCs w:val="28"/>
        </w:rPr>
      </w:pPr>
      <w:r w:rsidRPr="005B1B51">
        <w:rPr>
          <w:color w:val="2C2D2E"/>
          <w:sz w:val="28"/>
          <w:szCs w:val="28"/>
        </w:rPr>
        <w:t>Изучение особенностей упаковки фармацевтических товаров.</w:t>
      </w:r>
    </w:p>
    <w:p w:rsidR="008A5CF5" w:rsidRPr="00DF0BD6" w:rsidRDefault="00DF0BD6" w:rsidP="00DF0BD6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    </w:t>
      </w:r>
      <w:r w:rsidR="000318C1" w:rsidRPr="00DF0BD6">
        <w:rPr>
          <w:rFonts w:ascii="Times New Roman" w:hAnsi="Times New Roman" w:cs="Times New Roman"/>
          <w:iCs/>
          <w:color w:val="2C2D2E"/>
          <w:sz w:val="28"/>
          <w:szCs w:val="28"/>
        </w:rPr>
        <w:t>Научны</w:t>
      </w:r>
      <w:r>
        <w:rPr>
          <w:rFonts w:ascii="Times New Roman" w:hAnsi="Times New Roman" w:cs="Times New Roman"/>
          <w:iCs/>
          <w:color w:val="2C2D2E"/>
          <w:sz w:val="28"/>
          <w:szCs w:val="28"/>
        </w:rPr>
        <w:t>е</w:t>
      </w:r>
      <w:r w:rsidR="000318C1" w:rsidRPr="00DF0BD6"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iCs/>
          <w:color w:val="2C2D2E"/>
          <w:sz w:val="28"/>
          <w:szCs w:val="28"/>
        </w:rPr>
        <w:t>и</w:t>
      </w:r>
      <w:r w:rsidR="000318C1" w:rsidRPr="00DF0BD6"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: </w:t>
      </w:r>
      <w:r w:rsidRPr="00DF0B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ссистент кафедры управления и экономики фармации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D6">
        <w:rPr>
          <w:rFonts w:ascii="Times New Roman" w:hAnsi="Times New Roman" w:cs="Times New Roman"/>
          <w:sz w:val="28"/>
          <w:szCs w:val="28"/>
        </w:rPr>
        <w:t>Майстренко М.А.</w:t>
      </w:r>
      <w:r w:rsidR="000318C1" w:rsidRPr="00DF0BD6"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, ассистент </w:t>
      </w:r>
      <w:r w:rsidR="008A5CF5" w:rsidRPr="00DF0BD6"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кафедры </w:t>
      </w:r>
      <w:r w:rsidRPr="00DF0BD6">
        <w:rPr>
          <w:rFonts w:ascii="Times New Roman" w:hAnsi="Times New Roman" w:cs="Times New Roman"/>
          <w:sz w:val="28"/>
          <w:szCs w:val="28"/>
        </w:rPr>
        <w:t>фармацевтической технологии</w:t>
      </w:r>
      <w:r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 </w:t>
      </w:r>
      <w:proofErr w:type="spellStart"/>
      <w:r w:rsidR="002A45D2"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2A45D2"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C2D2E"/>
          <w:sz w:val="28"/>
          <w:szCs w:val="28"/>
        </w:rPr>
        <w:t>Поветко</w:t>
      </w:r>
      <w:proofErr w:type="spellEnd"/>
      <w:r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 М.И.</w:t>
      </w:r>
    </w:p>
    <w:p w:rsidR="004178A3" w:rsidRDefault="004178A3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11" w:rsidRDefault="00C35111" w:rsidP="00CA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3D" w:rsidRDefault="007C373D" w:rsidP="007C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фармакогнозии </w:t>
      </w:r>
      <w:proofErr w:type="spellStart"/>
      <w:r w:rsidR="00E07FD8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</w:p>
    <w:p w:rsidR="007C373D" w:rsidRDefault="007C373D" w:rsidP="007C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D0">
        <w:rPr>
          <w:rFonts w:ascii="Times New Roman" w:hAnsi="Times New Roman" w:cs="Times New Roman"/>
          <w:i/>
          <w:sz w:val="28"/>
          <w:szCs w:val="28"/>
        </w:rPr>
        <w:t>Заведующий кафедрой: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к.ф.н.,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Дармограй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7C373D" w:rsidRDefault="007C373D" w:rsidP="007C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3D" w:rsidRDefault="007C373D" w:rsidP="007C3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11">
        <w:rPr>
          <w:rFonts w:ascii="Times New Roman" w:hAnsi="Times New Roman" w:cs="Times New Roman"/>
          <w:b/>
          <w:sz w:val="28"/>
          <w:szCs w:val="28"/>
        </w:rPr>
        <w:t xml:space="preserve">Якунина </w:t>
      </w:r>
      <w:r>
        <w:rPr>
          <w:rFonts w:ascii="Times New Roman" w:hAnsi="Times New Roman" w:cs="Times New Roman"/>
          <w:b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, студентка 1 курса фармацевтического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3D" w:rsidRDefault="007C373D" w:rsidP="007C37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F5">
        <w:rPr>
          <w:rFonts w:ascii="Times New Roman" w:hAnsi="Times New Roman" w:cs="Times New Roman"/>
          <w:sz w:val="28"/>
          <w:szCs w:val="28"/>
        </w:rPr>
        <w:t xml:space="preserve">Центры происхождения культурных растений: история и перспективы развития. </w:t>
      </w:r>
    </w:p>
    <w:p w:rsidR="007C373D" w:rsidRDefault="007C373D" w:rsidP="007C37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старший преподаватель кафедры фармакогнозии </w:t>
      </w:r>
      <w:proofErr w:type="spellStart"/>
      <w:r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Ерофеева Н.С.</w:t>
      </w:r>
    </w:p>
    <w:p w:rsidR="007C373D" w:rsidRDefault="007C373D" w:rsidP="007C37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3D" w:rsidRDefault="007C373D" w:rsidP="007C37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Софронова А.И.</w:t>
      </w:r>
      <w:r w:rsidRPr="00400B1F">
        <w:rPr>
          <w:rFonts w:ascii="Times New Roman" w:hAnsi="Times New Roman" w:cs="Times New Roman"/>
          <w:sz w:val="28"/>
          <w:szCs w:val="28"/>
        </w:rPr>
        <w:t xml:space="preserve">, студентка 1 курса фармацевтического факультета </w:t>
      </w:r>
      <w:proofErr w:type="spellStart"/>
      <w:r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400B1F">
        <w:rPr>
          <w:rFonts w:ascii="Times New Roman" w:hAnsi="Times New Roman" w:cs="Times New Roman"/>
          <w:sz w:val="28"/>
          <w:szCs w:val="28"/>
        </w:rPr>
        <w:t xml:space="preserve">, Кошелева Варвара Сергеевна, студентка 1 курса фармацевтического факультета </w:t>
      </w:r>
      <w:proofErr w:type="spellStart"/>
      <w:r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400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3D" w:rsidRPr="00400B1F" w:rsidRDefault="007C373D" w:rsidP="007C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B1F">
        <w:rPr>
          <w:rFonts w:ascii="Times New Roman" w:hAnsi="Times New Roman" w:cs="Times New Roman"/>
          <w:sz w:val="28"/>
          <w:szCs w:val="28"/>
        </w:rPr>
        <w:t xml:space="preserve">Амарантовое масло как перспективный источник создания новых лекарственных средств. </w:t>
      </w:r>
    </w:p>
    <w:p w:rsidR="007C373D" w:rsidRDefault="007C373D" w:rsidP="007C373D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Научные руководители: ассистент кафедры фармакогнозии </w:t>
      </w:r>
      <w:proofErr w:type="spellStart"/>
      <w:r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старший преподаватель кафедры фармацевтической технологии </w:t>
      </w:r>
      <w:proofErr w:type="spellStart"/>
      <w:r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У.Н., ассистент кафедры управления и экономики фармации </w:t>
      </w:r>
      <w:proofErr w:type="spellStart"/>
      <w:r w:rsidRPr="00400B1F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Майстренко М.А.</w:t>
      </w:r>
    </w:p>
    <w:p w:rsidR="00355F9B" w:rsidRDefault="00355F9B" w:rsidP="00CA0D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4E" w:rsidRDefault="00C3684E" w:rsidP="00CA0D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4E" w:rsidRDefault="00C3684E" w:rsidP="00C3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E07FD8">
        <w:rPr>
          <w:rFonts w:ascii="Times New Roman" w:hAnsi="Times New Roman" w:cs="Times New Roman"/>
          <w:b/>
          <w:sz w:val="28"/>
          <w:szCs w:val="28"/>
        </w:rPr>
        <w:t>химии РГУ</w:t>
      </w:r>
    </w:p>
    <w:p w:rsidR="00C3684E" w:rsidRDefault="00C3684E" w:rsidP="00C368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3D0">
        <w:rPr>
          <w:rFonts w:ascii="Times New Roman" w:hAnsi="Times New Roman" w:cs="Times New Roman"/>
          <w:i/>
          <w:sz w:val="28"/>
          <w:szCs w:val="28"/>
        </w:rPr>
        <w:t>Заведующий кафедрой: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FD8">
        <w:rPr>
          <w:rFonts w:ascii="Times New Roman" w:hAnsi="Times New Roman" w:cs="Times New Roman"/>
          <w:i/>
          <w:sz w:val="28"/>
          <w:szCs w:val="28"/>
        </w:rPr>
        <w:t xml:space="preserve">д.х.н., проф. Гаврилов Константин Николаевич </w:t>
      </w:r>
    </w:p>
    <w:p w:rsidR="00E07FD8" w:rsidRDefault="00E07FD8" w:rsidP="00C3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84E" w:rsidRPr="00C3684E" w:rsidRDefault="00C3684E" w:rsidP="00C3684E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</w:t>
      </w:r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proofErr w:type="spellStart"/>
      <w:r w:rsidRPr="00C3684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Трунина</w:t>
      </w:r>
      <w:proofErr w:type="spellEnd"/>
      <w:r w:rsidRPr="00C3684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В.М.</w:t>
      </w:r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C3684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магистрант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РГУ</w:t>
      </w:r>
    </w:p>
    <w:p w:rsidR="00C3684E" w:rsidRPr="00C3684E" w:rsidRDefault="00C3684E" w:rsidP="00C3684E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Координационное поведение и применение в асимметрическом катализе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новых</w:t>
      </w:r>
      <w:proofErr w:type="gramEnd"/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лигандов</w:t>
      </w:r>
      <w:proofErr w:type="spellEnd"/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диамидофосфитной</w:t>
      </w:r>
      <w:proofErr w:type="spellEnd"/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3684E" w:rsidRPr="00C3684E" w:rsidRDefault="00C3684E" w:rsidP="00C3684E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07FD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заведующий кафедрой химии </w:t>
      </w:r>
      <w:r w:rsidR="00E07FD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РГУ</w:t>
      </w:r>
      <w:r w:rsidR="00E07FD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д.х.н., </w:t>
      </w:r>
      <w:r w:rsidRPr="00C368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ессор Гаврилов К.Н.</w:t>
      </w:r>
    </w:p>
    <w:p w:rsidR="00C3684E" w:rsidRDefault="00C3684E" w:rsidP="00C368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3684E" w:rsidSect="005464EF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DC"/>
    <w:multiLevelType w:val="hybridMultilevel"/>
    <w:tmpl w:val="1D8CF5A2"/>
    <w:lvl w:ilvl="0" w:tplc="E8FEFD1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DC6AAA"/>
    <w:multiLevelType w:val="hybridMultilevel"/>
    <w:tmpl w:val="A0F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6902"/>
    <w:multiLevelType w:val="hybridMultilevel"/>
    <w:tmpl w:val="22DA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F21"/>
    <w:multiLevelType w:val="hybridMultilevel"/>
    <w:tmpl w:val="CD84D662"/>
    <w:lvl w:ilvl="0" w:tplc="3C44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157D0"/>
    <w:multiLevelType w:val="hybridMultilevel"/>
    <w:tmpl w:val="74FC7BDE"/>
    <w:lvl w:ilvl="0" w:tplc="94DAE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A4518"/>
    <w:multiLevelType w:val="hybridMultilevel"/>
    <w:tmpl w:val="A61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EFC"/>
    <w:multiLevelType w:val="hybridMultilevel"/>
    <w:tmpl w:val="311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43796"/>
    <w:multiLevelType w:val="hybridMultilevel"/>
    <w:tmpl w:val="311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D5ADC"/>
    <w:multiLevelType w:val="hybridMultilevel"/>
    <w:tmpl w:val="A61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B"/>
    <w:rsid w:val="000318C1"/>
    <w:rsid w:val="002469BE"/>
    <w:rsid w:val="002A45D2"/>
    <w:rsid w:val="00321B92"/>
    <w:rsid w:val="00355F9B"/>
    <w:rsid w:val="0035758F"/>
    <w:rsid w:val="00387D65"/>
    <w:rsid w:val="003C72AB"/>
    <w:rsid w:val="003E6163"/>
    <w:rsid w:val="00400B1F"/>
    <w:rsid w:val="00410C8A"/>
    <w:rsid w:val="004178A3"/>
    <w:rsid w:val="005039FF"/>
    <w:rsid w:val="005178DA"/>
    <w:rsid w:val="005464EF"/>
    <w:rsid w:val="005619B8"/>
    <w:rsid w:val="00614A1D"/>
    <w:rsid w:val="00671F47"/>
    <w:rsid w:val="006F4D8D"/>
    <w:rsid w:val="00721DDE"/>
    <w:rsid w:val="0076101B"/>
    <w:rsid w:val="007C373D"/>
    <w:rsid w:val="00882FB9"/>
    <w:rsid w:val="00891063"/>
    <w:rsid w:val="008A5CF5"/>
    <w:rsid w:val="009911B0"/>
    <w:rsid w:val="009A4F34"/>
    <w:rsid w:val="009C43D0"/>
    <w:rsid w:val="00BB159F"/>
    <w:rsid w:val="00C35111"/>
    <w:rsid w:val="00C3684E"/>
    <w:rsid w:val="00CA0D91"/>
    <w:rsid w:val="00CA0E96"/>
    <w:rsid w:val="00DD178D"/>
    <w:rsid w:val="00DE3FB8"/>
    <w:rsid w:val="00DF0BD6"/>
    <w:rsid w:val="00E07FD8"/>
    <w:rsid w:val="00EC2A61"/>
    <w:rsid w:val="00EC57FB"/>
    <w:rsid w:val="00F011B9"/>
    <w:rsid w:val="00F93A0E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2022-05-04T10:38:00Z</dcterms:created>
  <dcterms:modified xsi:type="dcterms:W3CDTF">2022-05-11T12:22:00Z</dcterms:modified>
</cp:coreProperties>
</file>