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F0" w:rsidRPr="00243D04" w:rsidRDefault="00447EF0" w:rsidP="00447EF0">
      <w:pPr>
        <w:spacing w:after="0" w:line="240" w:lineRule="auto"/>
        <w:ind w:firstLine="567"/>
        <w:jc w:val="center"/>
        <w:rPr>
          <w:sz w:val="30"/>
          <w:szCs w:val="30"/>
        </w:rPr>
      </w:pPr>
      <w:r w:rsidRPr="00243D04">
        <w:rPr>
          <w:sz w:val="30"/>
          <w:szCs w:val="30"/>
        </w:rPr>
        <w:t xml:space="preserve">Информация </w:t>
      </w:r>
    </w:p>
    <w:p w:rsidR="00447EF0" w:rsidRDefault="00447EF0" w:rsidP="00447EF0">
      <w:pPr>
        <w:spacing w:after="0" w:line="240" w:lineRule="auto"/>
        <w:ind w:firstLine="567"/>
        <w:jc w:val="center"/>
        <w:rPr>
          <w:sz w:val="30"/>
          <w:szCs w:val="30"/>
        </w:rPr>
      </w:pPr>
      <w:r w:rsidRPr="00243D04">
        <w:rPr>
          <w:sz w:val="30"/>
          <w:szCs w:val="30"/>
        </w:rPr>
        <w:t>по заполнению договора по практической подготовке</w:t>
      </w:r>
    </w:p>
    <w:p w:rsidR="00447EF0" w:rsidRPr="00243D04" w:rsidRDefault="00447EF0" w:rsidP="00447EF0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447EF0" w:rsidRPr="00416B1C" w:rsidRDefault="00447EF0" w:rsidP="00447EF0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0B2FFD">
        <w:rPr>
          <w:b/>
          <w:sz w:val="24"/>
          <w:szCs w:val="24"/>
          <w:highlight w:val="yellow"/>
          <w:u w:val="single"/>
        </w:rPr>
        <w:t xml:space="preserve">Вы должны </w:t>
      </w:r>
      <w:r w:rsidR="00B066B4" w:rsidRPr="000B2FFD">
        <w:rPr>
          <w:b/>
          <w:sz w:val="24"/>
          <w:szCs w:val="24"/>
          <w:highlight w:val="yellow"/>
          <w:u w:val="single"/>
        </w:rPr>
        <w:t xml:space="preserve">в срок с </w:t>
      </w:r>
      <w:r w:rsidR="00CB0A31">
        <w:rPr>
          <w:b/>
          <w:sz w:val="24"/>
          <w:szCs w:val="24"/>
          <w:highlight w:val="yellow"/>
          <w:u w:val="single"/>
        </w:rPr>
        <w:t>1</w:t>
      </w:r>
      <w:r w:rsidR="00CD6B7D">
        <w:rPr>
          <w:b/>
          <w:sz w:val="24"/>
          <w:szCs w:val="24"/>
          <w:highlight w:val="yellow"/>
          <w:u w:val="single"/>
        </w:rPr>
        <w:t xml:space="preserve"> апреля по 30 мая</w:t>
      </w:r>
      <w:r w:rsidR="000B2FFD">
        <w:rPr>
          <w:b/>
          <w:sz w:val="24"/>
          <w:szCs w:val="24"/>
          <w:u w:val="single"/>
        </w:rPr>
        <w:t xml:space="preserve"> </w:t>
      </w:r>
    </w:p>
    <w:p w:rsidR="00447EF0" w:rsidRPr="00243D04" w:rsidRDefault="00447EF0" w:rsidP="00447EF0">
      <w:pPr>
        <w:spacing w:after="0" w:line="240" w:lineRule="auto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выслать </w:t>
      </w:r>
      <w:r w:rsidRPr="00243D04">
        <w:rPr>
          <w:sz w:val="26"/>
          <w:szCs w:val="26"/>
        </w:rPr>
        <w:t xml:space="preserve">для проверки в отдел практики на электронный адрес: </w:t>
      </w:r>
      <w:r w:rsidRPr="00243D04">
        <w:rPr>
          <w:i/>
          <w:sz w:val="26"/>
          <w:szCs w:val="26"/>
          <w:lang w:val="en-US"/>
        </w:rPr>
        <w:t>o</w:t>
      </w:r>
      <w:r w:rsidRPr="00243D04">
        <w:rPr>
          <w:i/>
          <w:sz w:val="26"/>
          <w:szCs w:val="26"/>
        </w:rPr>
        <w:t>.</w:t>
      </w:r>
      <w:proofErr w:type="spellStart"/>
      <w:r w:rsidRPr="00243D04">
        <w:rPr>
          <w:i/>
          <w:sz w:val="26"/>
          <w:szCs w:val="26"/>
          <w:lang w:val="en-US"/>
        </w:rPr>
        <w:t>davydova</w:t>
      </w:r>
      <w:proofErr w:type="spellEnd"/>
      <w:r w:rsidRPr="00243D04">
        <w:rPr>
          <w:i/>
          <w:sz w:val="26"/>
          <w:szCs w:val="26"/>
        </w:rPr>
        <w:t>@</w:t>
      </w:r>
      <w:proofErr w:type="spellStart"/>
      <w:r w:rsidRPr="00243D04">
        <w:rPr>
          <w:i/>
          <w:sz w:val="26"/>
          <w:szCs w:val="26"/>
          <w:lang w:val="en-US"/>
        </w:rPr>
        <w:t>rzgmu</w:t>
      </w:r>
      <w:proofErr w:type="spellEnd"/>
      <w:r w:rsidRPr="00243D04">
        <w:rPr>
          <w:i/>
          <w:sz w:val="26"/>
          <w:szCs w:val="26"/>
        </w:rPr>
        <w:t>.</w:t>
      </w:r>
      <w:proofErr w:type="spellStart"/>
      <w:r w:rsidRPr="00243D04">
        <w:rPr>
          <w:i/>
          <w:sz w:val="26"/>
          <w:szCs w:val="26"/>
          <w:lang w:val="en-US"/>
        </w:rPr>
        <w:t>ru</w:t>
      </w:r>
      <w:proofErr w:type="spellEnd"/>
      <w:r w:rsidRPr="00243D04">
        <w:rPr>
          <w:sz w:val="26"/>
          <w:szCs w:val="26"/>
        </w:rPr>
        <w:t xml:space="preserve"> </w:t>
      </w:r>
    </w:p>
    <w:p w:rsidR="00447EF0" w:rsidRPr="00CD6B7D" w:rsidRDefault="00447EF0" w:rsidP="00447EF0">
      <w:pPr>
        <w:pStyle w:val="a3"/>
        <w:spacing w:after="0" w:line="240" w:lineRule="auto"/>
        <w:rPr>
          <w:color w:val="0070C0"/>
          <w:sz w:val="26"/>
          <w:szCs w:val="26"/>
        </w:rPr>
      </w:pPr>
      <w:r w:rsidRPr="00CD6B7D">
        <w:rPr>
          <w:color w:val="0070C0"/>
          <w:sz w:val="26"/>
          <w:szCs w:val="26"/>
        </w:rPr>
        <w:t xml:space="preserve">- заполненный договор и заявление в </w:t>
      </w:r>
      <w:r w:rsidRPr="00CD6B7D">
        <w:rPr>
          <w:color w:val="0070C0"/>
          <w:sz w:val="26"/>
          <w:szCs w:val="26"/>
          <w:lang w:val="en-US"/>
        </w:rPr>
        <w:t>WORD</w:t>
      </w:r>
      <w:r w:rsidRPr="00CD6B7D">
        <w:rPr>
          <w:color w:val="0070C0"/>
          <w:sz w:val="26"/>
          <w:szCs w:val="26"/>
        </w:rPr>
        <w:t xml:space="preserve"> </w:t>
      </w:r>
    </w:p>
    <w:p w:rsidR="00CD6B7D" w:rsidRPr="00CD6B7D" w:rsidRDefault="00447EF0" w:rsidP="00447EF0">
      <w:pPr>
        <w:pStyle w:val="a3"/>
        <w:spacing w:after="0" w:line="240" w:lineRule="auto"/>
        <w:rPr>
          <w:color w:val="0070C0"/>
          <w:sz w:val="26"/>
          <w:szCs w:val="26"/>
        </w:rPr>
      </w:pPr>
      <w:r w:rsidRPr="00CD6B7D">
        <w:rPr>
          <w:color w:val="0070C0"/>
          <w:sz w:val="26"/>
          <w:szCs w:val="26"/>
        </w:rPr>
        <w:t>- лицензию больницы</w:t>
      </w:r>
      <w:r w:rsidR="00CD6B7D" w:rsidRPr="00CD6B7D">
        <w:rPr>
          <w:color w:val="0070C0"/>
          <w:sz w:val="26"/>
          <w:szCs w:val="26"/>
        </w:rPr>
        <w:t xml:space="preserve"> </w:t>
      </w:r>
      <w:r w:rsidR="00CD6B7D">
        <w:rPr>
          <w:color w:val="0070C0"/>
          <w:sz w:val="26"/>
          <w:szCs w:val="26"/>
        </w:rPr>
        <w:t xml:space="preserve">с приложениями </w:t>
      </w:r>
    </w:p>
    <w:p w:rsidR="00447EF0" w:rsidRPr="00CD6B7D" w:rsidRDefault="00447EF0" w:rsidP="00447EF0">
      <w:pPr>
        <w:pStyle w:val="a3"/>
        <w:spacing w:after="0" w:line="240" w:lineRule="auto"/>
        <w:rPr>
          <w:rFonts w:cs="Calibri"/>
          <w:color w:val="0070C0"/>
          <w:sz w:val="26"/>
          <w:szCs w:val="26"/>
        </w:rPr>
      </w:pPr>
      <w:r w:rsidRPr="00CD6B7D">
        <w:rPr>
          <w:rFonts w:cs="Calibri"/>
          <w:color w:val="0070C0"/>
          <w:sz w:val="26"/>
          <w:szCs w:val="26"/>
        </w:rPr>
        <w:t xml:space="preserve">Если несколько студентов будут проходить практику на одной базе – достаточно прислать один договор на всех </w:t>
      </w:r>
    </w:p>
    <w:p w:rsidR="00447EF0" w:rsidRPr="00243D04" w:rsidRDefault="00447EF0" w:rsidP="00447EF0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447EF0" w:rsidRPr="00427505" w:rsidRDefault="00447EF0" w:rsidP="00447EF0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>ПРАВИЛА ЗАПОЛНЕНИЯ ДОГОВОРА</w:t>
      </w:r>
    </w:p>
    <w:p w:rsidR="00447EF0" w:rsidRPr="00427505" w:rsidRDefault="00447EF0" w:rsidP="00447EF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Заполните только ту информацию, которая выделена </w:t>
      </w:r>
      <w:r w:rsidRPr="006101EC">
        <w:rPr>
          <w:rFonts w:ascii="Calibri" w:eastAsia="Calibri" w:hAnsi="Calibri" w:cs="Times New Roman"/>
          <w:color w:val="7030A0"/>
          <w:sz w:val="26"/>
          <w:szCs w:val="26"/>
          <w:highlight w:val="yellow"/>
        </w:rPr>
        <w:t>желтым цветом</w:t>
      </w:r>
      <w:r w:rsidRPr="00427505">
        <w:rPr>
          <w:rFonts w:ascii="Calibri" w:eastAsia="Calibri" w:hAnsi="Calibri" w:cs="Times New Roman"/>
          <w:color w:val="7030A0"/>
          <w:sz w:val="26"/>
          <w:szCs w:val="26"/>
        </w:rPr>
        <w:t>, не забудьте заполнить заявление:</w:t>
      </w:r>
    </w:p>
    <w:p w:rsidR="00447EF0" w:rsidRPr="00427505" w:rsidRDefault="00447EF0" w:rsidP="00447EF0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название предприятия – название см. строго из лицензии (полностью – например не </w:t>
      </w:r>
      <w:proofErr w:type="spell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ГБУЗ</w:t>
      </w:r>
      <w:proofErr w:type="spellEnd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 – а государственное бюджетное учреждение здравоохранения и </w:t>
      </w:r>
      <w:proofErr w:type="spell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т</w:t>
      </w:r>
      <w:proofErr w:type="gram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.п</w:t>
      </w:r>
      <w:proofErr w:type="spellEnd"/>
      <w:proofErr w:type="gramEnd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)</w:t>
      </w:r>
    </w:p>
    <w:p w:rsidR="00447EF0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реквизиты лицензии (от какого числа, номер, кем </w:t>
      </w:r>
      <w:proofErr w:type="gram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выдана</w:t>
      </w:r>
      <w:proofErr w:type="gramEnd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)</w:t>
      </w:r>
    </w:p>
    <w:p w:rsidR="00447EF0" w:rsidRPr="00427505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полностью </w:t>
      </w:r>
      <w:r>
        <w:rPr>
          <w:rFonts w:ascii="Calibri" w:eastAsia="Calibri" w:hAnsi="Calibri" w:cs="Times New Roman"/>
          <w:color w:val="7030A0"/>
          <w:sz w:val="26"/>
          <w:szCs w:val="26"/>
        </w:rPr>
        <w:t xml:space="preserve">указать </w:t>
      </w: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ФИО главного врача </w:t>
      </w:r>
      <w:r w:rsidR="006101EC">
        <w:rPr>
          <w:rFonts w:ascii="Calibri" w:eastAsia="Calibri" w:hAnsi="Calibri" w:cs="Times New Roman"/>
          <w:color w:val="7030A0"/>
          <w:sz w:val="26"/>
          <w:szCs w:val="26"/>
        </w:rPr>
        <w:t xml:space="preserve">в родительном падеже </w:t>
      </w:r>
    </w:p>
    <w:p w:rsidR="00B63B66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0070C0"/>
          <w:sz w:val="26"/>
          <w:szCs w:val="26"/>
          <w:highlight w:val="yellow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в п.3  точно и слово в слово указать </w:t>
      </w:r>
      <w:proofErr w:type="gram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адрес</w:t>
      </w:r>
      <w:proofErr w:type="gramEnd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 – по которому будете ПО ФАКТУ проходить практику  - см. адрес не со второго листа – а там где будете </w:t>
      </w:r>
      <w:r w:rsidR="003E50B3">
        <w:rPr>
          <w:rFonts w:ascii="Calibri" w:eastAsia="Calibri" w:hAnsi="Calibri" w:cs="Times New Roman"/>
          <w:color w:val="7030A0"/>
          <w:sz w:val="26"/>
          <w:szCs w:val="26"/>
        </w:rPr>
        <w:t xml:space="preserve">по факту </w:t>
      </w: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проходить </w:t>
      </w:r>
      <w:r>
        <w:rPr>
          <w:rFonts w:ascii="Calibri" w:eastAsia="Calibri" w:hAnsi="Calibri" w:cs="Times New Roman"/>
          <w:color w:val="7030A0"/>
          <w:sz w:val="26"/>
          <w:szCs w:val="26"/>
        </w:rPr>
        <w:t xml:space="preserve">практику – т.к. часто адрес  нахождения вашей организации со второго листа лицензии, не совпадает с </w:t>
      </w:r>
      <w:r w:rsidR="006101EC">
        <w:rPr>
          <w:rFonts w:ascii="Calibri" w:eastAsia="Calibri" w:hAnsi="Calibri" w:cs="Times New Roman"/>
          <w:color w:val="7030A0"/>
          <w:sz w:val="26"/>
          <w:szCs w:val="26"/>
        </w:rPr>
        <w:t xml:space="preserve">вашим фактическим адресом. </w:t>
      </w:r>
      <w:r w:rsidR="006101EC" w:rsidRPr="003E50B3">
        <w:rPr>
          <w:rFonts w:ascii="Calibri" w:eastAsia="Calibri" w:hAnsi="Calibri" w:cs="Times New Roman"/>
          <w:color w:val="0070C0"/>
          <w:sz w:val="26"/>
          <w:szCs w:val="26"/>
          <w:highlight w:val="yellow"/>
        </w:rPr>
        <w:t>Обратите в</w:t>
      </w:r>
      <w:r w:rsidR="003E50B3" w:rsidRPr="003E50B3">
        <w:rPr>
          <w:rFonts w:ascii="Calibri" w:eastAsia="Calibri" w:hAnsi="Calibri" w:cs="Times New Roman"/>
          <w:color w:val="0070C0"/>
          <w:sz w:val="26"/>
          <w:szCs w:val="26"/>
          <w:highlight w:val="yellow"/>
        </w:rPr>
        <w:t xml:space="preserve">нимание </w:t>
      </w:r>
      <w:r w:rsidR="003E50B3">
        <w:rPr>
          <w:rFonts w:ascii="Calibri" w:eastAsia="Calibri" w:hAnsi="Calibri" w:cs="Times New Roman"/>
          <w:color w:val="0070C0"/>
          <w:sz w:val="26"/>
          <w:szCs w:val="26"/>
          <w:highlight w:val="yellow"/>
        </w:rPr>
        <w:t xml:space="preserve"> - </w:t>
      </w:r>
      <w:r w:rsidR="003E50B3" w:rsidRPr="003E50B3">
        <w:rPr>
          <w:rFonts w:ascii="Calibri" w:eastAsia="Calibri" w:hAnsi="Calibri" w:cs="Times New Roman"/>
          <w:color w:val="0070C0"/>
          <w:sz w:val="26"/>
          <w:szCs w:val="26"/>
          <w:highlight w:val="yellow"/>
        </w:rPr>
        <w:t xml:space="preserve">это адрес места нахождения вашего отделения, которое вы указываете в приложении </w:t>
      </w:r>
      <w:r w:rsidR="00B63B66">
        <w:rPr>
          <w:rFonts w:ascii="Calibri" w:eastAsia="Calibri" w:hAnsi="Calibri" w:cs="Times New Roman"/>
          <w:color w:val="0070C0"/>
          <w:sz w:val="26"/>
          <w:szCs w:val="26"/>
          <w:highlight w:val="yellow"/>
        </w:rPr>
        <w:t>№</w:t>
      </w:r>
      <w:r w:rsidR="003E50B3" w:rsidRPr="003E50B3">
        <w:rPr>
          <w:rFonts w:ascii="Calibri" w:eastAsia="Calibri" w:hAnsi="Calibri" w:cs="Times New Roman"/>
          <w:color w:val="0070C0"/>
          <w:sz w:val="26"/>
          <w:szCs w:val="26"/>
          <w:highlight w:val="yellow"/>
        </w:rPr>
        <w:t xml:space="preserve">2. </w:t>
      </w:r>
    </w:p>
    <w:p w:rsidR="00447EF0" w:rsidRPr="003E50B3" w:rsidRDefault="003E50B3" w:rsidP="00447EF0">
      <w:pPr>
        <w:ind w:left="720"/>
        <w:contextualSpacing/>
        <w:jc w:val="both"/>
        <w:rPr>
          <w:rFonts w:ascii="Calibri" w:eastAsia="Calibri" w:hAnsi="Calibri" w:cs="Times New Roman"/>
          <w:color w:val="0070C0"/>
          <w:sz w:val="26"/>
          <w:szCs w:val="26"/>
        </w:rPr>
      </w:pPr>
      <w:r w:rsidRPr="003E50B3">
        <w:rPr>
          <w:rFonts w:ascii="Calibri" w:eastAsia="Calibri" w:hAnsi="Calibri" w:cs="Times New Roman"/>
          <w:color w:val="0070C0"/>
          <w:sz w:val="26"/>
          <w:szCs w:val="26"/>
          <w:highlight w:val="yellow"/>
        </w:rPr>
        <w:t>Откройте сайт вашего учреждения и уточните данный адрес</w:t>
      </w:r>
      <w:r w:rsidR="002C3925">
        <w:rPr>
          <w:rFonts w:ascii="Calibri" w:eastAsia="Calibri" w:hAnsi="Calibri" w:cs="Times New Roman"/>
          <w:color w:val="0070C0"/>
          <w:sz w:val="26"/>
          <w:szCs w:val="26"/>
        </w:rPr>
        <w:t>, например поликлиника,</w:t>
      </w:r>
      <w:r>
        <w:rPr>
          <w:rFonts w:ascii="Calibri" w:eastAsia="Calibri" w:hAnsi="Calibri" w:cs="Times New Roman"/>
          <w:color w:val="0070C0"/>
          <w:sz w:val="26"/>
          <w:szCs w:val="26"/>
        </w:rPr>
        <w:t xml:space="preserve"> </w:t>
      </w:r>
      <w:r w:rsidR="002C3925">
        <w:rPr>
          <w:rFonts w:ascii="Calibri" w:eastAsia="Calibri" w:hAnsi="Calibri" w:cs="Times New Roman"/>
          <w:color w:val="0070C0"/>
          <w:sz w:val="26"/>
          <w:szCs w:val="26"/>
        </w:rPr>
        <w:t>может</w:t>
      </w:r>
      <w:r>
        <w:rPr>
          <w:rFonts w:ascii="Calibri" w:eastAsia="Calibri" w:hAnsi="Calibri" w:cs="Times New Roman"/>
          <w:color w:val="0070C0"/>
          <w:sz w:val="26"/>
          <w:szCs w:val="26"/>
        </w:rPr>
        <w:t xml:space="preserve"> </w:t>
      </w:r>
      <w:r w:rsidR="002C3925">
        <w:rPr>
          <w:rFonts w:ascii="Calibri" w:eastAsia="Calibri" w:hAnsi="Calibri" w:cs="Times New Roman"/>
          <w:color w:val="0070C0"/>
          <w:sz w:val="26"/>
          <w:szCs w:val="26"/>
        </w:rPr>
        <w:t>находиться</w:t>
      </w:r>
      <w:r>
        <w:rPr>
          <w:rFonts w:ascii="Calibri" w:eastAsia="Calibri" w:hAnsi="Calibri" w:cs="Times New Roman"/>
          <w:color w:val="0070C0"/>
          <w:sz w:val="26"/>
          <w:szCs w:val="26"/>
        </w:rPr>
        <w:t xml:space="preserve"> по другому адресу</w:t>
      </w:r>
      <w:r w:rsidR="002C3925">
        <w:rPr>
          <w:rFonts w:ascii="Calibri" w:eastAsia="Calibri" w:hAnsi="Calibri" w:cs="Times New Roman"/>
          <w:color w:val="0070C0"/>
          <w:sz w:val="26"/>
          <w:szCs w:val="26"/>
        </w:rPr>
        <w:t xml:space="preserve"> от</w:t>
      </w:r>
      <w:r>
        <w:rPr>
          <w:rFonts w:ascii="Calibri" w:eastAsia="Calibri" w:hAnsi="Calibri" w:cs="Times New Roman"/>
          <w:color w:val="0070C0"/>
          <w:sz w:val="26"/>
          <w:szCs w:val="26"/>
        </w:rPr>
        <w:t xml:space="preserve"> стационарных отделений. </w:t>
      </w:r>
    </w:p>
    <w:p w:rsidR="00AE60A3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в приложении № 2 указываете номер этажа, названия отделений, палат, помещений вашей больницы, и их площадь – данную  информацию узнаете в своей профильной организации – в договоре приводится лишь образец отделений и палат. </w:t>
      </w:r>
    </w:p>
    <w:p w:rsidR="00447EF0" w:rsidRDefault="00AE60A3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  <w:u w:val="single"/>
        </w:rPr>
      </w:pPr>
      <w:r w:rsidRPr="007B668B">
        <w:rPr>
          <w:rFonts w:ascii="Calibri" w:eastAsia="Calibri" w:hAnsi="Calibri" w:cs="Times New Roman"/>
          <w:color w:val="7030A0"/>
          <w:sz w:val="26"/>
          <w:szCs w:val="26"/>
          <w:u w:val="single"/>
        </w:rPr>
        <w:t>Внимание: не нужно перечислять все отделения больницы: нуж</w:t>
      </w:r>
      <w:r w:rsidR="007B668B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но указать только то отделение, </w:t>
      </w:r>
      <w:r w:rsidRPr="007B668B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 в котор</w:t>
      </w:r>
      <w:r w:rsidR="007B668B">
        <w:rPr>
          <w:rFonts w:ascii="Calibri" w:eastAsia="Calibri" w:hAnsi="Calibri" w:cs="Times New Roman"/>
          <w:color w:val="7030A0"/>
          <w:sz w:val="26"/>
          <w:szCs w:val="26"/>
          <w:u w:val="single"/>
        </w:rPr>
        <w:t>ом Вы будете проходить практику.</w:t>
      </w:r>
    </w:p>
    <w:p w:rsidR="007B668B" w:rsidRDefault="007B668B" w:rsidP="007B668B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  <w:u w:val="single"/>
        </w:rPr>
      </w:pPr>
      <w:r>
        <w:rPr>
          <w:rFonts w:ascii="Calibri" w:eastAsia="Calibri" w:hAnsi="Calibri" w:cs="Times New Roman"/>
          <w:color w:val="7030A0"/>
          <w:sz w:val="26"/>
          <w:szCs w:val="26"/>
          <w:u w:val="single"/>
        </w:rPr>
        <w:t>Указывайте соразмерные площади: одна палата – 17-23 кв.м.</w:t>
      </w:r>
    </w:p>
    <w:p w:rsidR="007B668B" w:rsidRPr="007B668B" w:rsidRDefault="007B668B" w:rsidP="007B668B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  <w:u w:val="single"/>
        </w:rPr>
      </w:pPr>
      <w:r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процедурный кабинет – 15-20кв.м. </w:t>
      </w:r>
    </w:p>
    <w:p w:rsidR="00447EF0" w:rsidRPr="00427505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в согласующих подписях указываете реквизиты вашей профильной организации  - все названия прописываются полностью: пример из договора </w:t>
      </w:r>
    </w:p>
    <w:p w:rsidR="00447EF0" w:rsidRPr="00427505" w:rsidRDefault="0098690C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5"/>
          <w:szCs w:val="25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66.7pt;margin-top:1.5pt;width:37.75pt;height:147.55pt;z-index:251660288"/>
        </w:pict>
      </w:r>
      <w:r w:rsidR="00447EF0"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Организация, осуществляющая деятельность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в сфере охраны здоровья: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и государственное автономное учреждение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здравоохранения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 Московской области                                                                                 см. адрес                    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«Егорьевская центральная районная больница»                          со  второй страницы                    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 Адрес: 140300, Московская область                                                      лицензии 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г. Егорьевск, ул. </w:t>
      </w:r>
      <w:proofErr w:type="gramStart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Советская</w:t>
      </w:r>
      <w:proofErr w:type="gramEnd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, д.119/17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Главный врач </w:t>
      </w:r>
      <w:proofErr w:type="spellStart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______________Р.В</w:t>
      </w:r>
      <w:proofErr w:type="spellEnd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. </w:t>
      </w:r>
      <w:proofErr w:type="spellStart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Коблова</w:t>
      </w:r>
      <w:proofErr w:type="spellEnd"/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</w:p>
    <w:p w:rsidR="00447EF0" w:rsidRPr="00427505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5"/>
          <w:szCs w:val="25"/>
        </w:rPr>
        <w:lastRenderedPageBreak/>
        <w:t>М.П.</w:t>
      </w:r>
    </w:p>
    <w:p w:rsidR="00447EF0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  </w:t>
      </w:r>
      <w:proofErr w:type="gram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Чтобы не ошибиться – загляните в лицензию – и спишите, где точно </w:t>
      </w:r>
      <w:r w:rsidR="00BC59F8">
        <w:rPr>
          <w:rFonts w:ascii="Calibri" w:eastAsia="Calibri" w:hAnsi="Calibri" w:cs="Times New Roman"/>
          <w:color w:val="7030A0"/>
          <w:sz w:val="26"/>
          <w:szCs w:val="26"/>
        </w:rPr>
        <w:t>указаны</w:t>
      </w: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 название и адрес вашей больницы.</w:t>
      </w:r>
      <w:proofErr w:type="gramEnd"/>
    </w:p>
    <w:p w:rsidR="00BC59F8" w:rsidRPr="00427505" w:rsidRDefault="00BC59F8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>
        <w:rPr>
          <w:rFonts w:ascii="Calibri" w:eastAsia="Calibri" w:hAnsi="Calibri" w:cs="Times New Roman"/>
          <w:color w:val="7030A0"/>
          <w:sz w:val="26"/>
          <w:szCs w:val="26"/>
        </w:rPr>
        <w:t>У многих ошибка – прописывают адрес отделения, где оно фактически не находится – в этом случае прочтите приложение к лицензии на право деятельности – где указано</w:t>
      </w:r>
      <w:r w:rsidR="004812CC">
        <w:rPr>
          <w:rFonts w:ascii="Calibri" w:eastAsia="Calibri" w:hAnsi="Calibri" w:cs="Times New Roman"/>
          <w:color w:val="7030A0"/>
          <w:sz w:val="26"/>
          <w:szCs w:val="26"/>
        </w:rPr>
        <w:t xml:space="preserve"> в адресе </w:t>
      </w:r>
      <w:r>
        <w:rPr>
          <w:rFonts w:ascii="Calibri" w:eastAsia="Calibri" w:hAnsi="Calibri" w:cs="Times New Roman"/>
          <w:color w:val="7030A0"/>
          <w:sz w:val="26"/>
          <w:szCs w:val="26"/>
        </w:rPr>
        <w:t xml:space="preserve"> – </w:t>
      </w:r>
      <w:r w:rsidR="004812CC">
        <w:rPr>
          <w:rFonts w:ascii="Calibri" w:eastAsia="Calibri" w:hAnsi="Calibri" w:cs="Times New Roman"/>
          <w:color w:val="7030A0"/>
          <w:sz w:val="26"/>
          <w:szCs w:val="26"/>
        </w:rPr>
        <w:t xml:space="preserve">что это – стационарные условия, амбулаторные и пр. </w:t>
      </w:r>
    </w:p>
    <w:p w:rsidR="00447EF0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 приложение </w:t>
      </w:r>
      <w:r>
        <w:rPr>
          <w:rFonts w:ascii="Calibri" w:eastAsia="Calibri" w:hAnsi="Calibri" w:cs="Times New Roman"/>
          <w:color w:val="7030A0"/>
          <w:sz w:val="26"/>
          <w:szCs w:val="26"/>
        </w:rPr>
        <w:t xml:space="preserve">№ 1, </w:t>
      </w:r>
      <w:r w:rsidRPr="00427505">
        <w:rPr>
          <w:rFonts w:ascii="Calibri" w:eastAsia="Calibri" w:hAnsi="Calibri" w:cs="Times New Roman"/>
          <w:color w:val="7030A0"/>
          <w:sz w:val="26"/>
          <w:szCs w:val="26"/>
        </w:rPr>
        <w:t>№ 3 не заполняете</w:t>
      </w:r>
      <w:r w:rsidR="00BC59F8">
        <w:rPr>
          <w:rFonts w:ascii="Calibri" w:eastAsia="Calibri" w:hAnsi="Calibri" w:cs="Times New Roman"/>
          <w:color w:val="7030A0"/>
          <w:sz w:val="26"/>
          <w:szCs w:val="26"/>
        </w:rPr>
        <w:t xml:space="preserve"> – это не значит, ч</w:t>
      </w:r>
      <w:r w:rsidR="004812CC">
        <w:rPr>
          <w:rFonts w:ascii="Calibri" w:eastAsia="Calibri" w:hAnsi="Calibri" w:cs="Times New Roman"/>
          <w:color w:val="7030A0"/>
          <w:sz w:val="26"/>
          <w:szCs w:val="26"/>
        </w:rPr>
        <w:t>то их нужно убирать из договора.</w:t>
      </w:r>
    </w:p>
    <w:p w:rsidR="00F865BC" w:rsidRPr="00C87522" w:rsidRDefault="00C87522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  <w:u w:val="single"/>
        </w:rPr>
      </w:pPr>
      <w:r w:rsidRPr="00C87522"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 xml:space="preserve">Без предварительной проверки договора отделом практики в профильной организации </w:t>
      </w:r>
      <w:r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 xml:space="preserve">договор </w:t>
      </w:r>
      <w:r w:rsidRPr="00C87522"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>не подписывать!!!</w:t>
      </w:r>
    </w:p>
    <w:p w:rsidR="00447EF0" w:rsidRPr="00212D1E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212D1E">
        <w:rPr>
          <w:rFonts w:ascii="Calibri" w:eastAsia="Calibri" w:hAnsi="Calibri" w:cs="Times New Roman"/>
          <w:color w:val="7030A0"/>
          <w:sz w:val="26"/>
          <w:szCs w:val="26"/>
        </w:rPr>
        <w:t xml:space="preserve">После отправки договора для проверки - </w:t>
      </w:r>
    </w:p>
    <w:p w:rsidR="00447EF0" w:rsidRPr="00212D1E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212D1E">
        <w:rPr>
          <w:rFonts w:ascii="Calibri" w:eastAsia="Calibri" w:hAnsi="Calibri" w:cs="Times New Roman"/>
          <w:color w:val="7030A0"/>
          <w:sz w:val="26"/>
          <w:szCs w:val="26"/>
        </w:rPr>
        <w:t xml:space="preserve">Дождаться ответа из отдела практики о результатах проверки– </w:t>
      </w:r>
      <w:proofErr w:type="gramStart"/>
      <w:r w:rsidRPr="00212D1E">
        <w:rPr>
          <w:rFonts w:ascii="Calibri" w:eastAsia="Calibri" w:hAnsi="Calibri" w:cs="Times New Roman"/>
          <w:color w:val="7030A0"/>
          <w:sz w:val="26"/>
          <w:szCs w:val="26"/>
        </w:rPr>
        <w:t xml:space="preserve">в </w:t>
      </w:r>
      <w:proofErr w:type="gramEnd"/>
      <w:r w:rsidRPr="00212D1E">
        <w:rPr>
          <w:rFonts w:ascii="Calibri" w:eastAsia="Calibri" w:hAnsi="Calibri" w:cs="Times New Roman"/>
          <w:color w:val="7030A0"/>
          <w:sz w:val="26"/>
          <w:szCs w:val="26"/>
        </w:rPr>
        <w:t>течение 10 дней с момента получения договора. После проверки</w:t>
      </w:r>
      <w:r w:rsidR="00307F01">
        <w:rPr>
          <w:rFonts w:ascii="Calibri" w:eastAsia="Calibri" w:hAnsi="Calibri" w:cs="Times New Roman"/>
          <w:color w:val="7030A0"/>
          <w:sz w:val="26"/>
          <w:szCs w:val="26"/>
        </w:rPr>
        <w:t xml:space="preserve"> Вам будет прислан проверенный экземпляр, Вы распечатываете и подписываете в своей организации и </w:t>
      </w:r>
      <w:r w:rsidRPr="00212D1E">
        <w:rPr>
          <w:rFonts w:ascii="Calibri" w:eastAsia="Calibri" w:hAnsi="Calibri" w:cs="Times New Roman"/>
          <w:color w:val="7030A0"/>
          <w:sz w:val="26"/>
          <w:szCs w:val="26"/>
        </w:rPr>
        <w:t xml:space="preserve"> возвращает</w:t>
      </w:r>
      <w:r w:rsidR="00307F01">
        <w:rPr>
          <w:rFonts w:ascii="Calibri" w:eastAsia="Calibri" w:hAnsi="Calibri" w:cs="Times New Roman"/>
          <w:color w:val="7030A0"/>
          <w:sz w:val="26"/>
          <w:szCs w:val="26"/>
        </w:rPr>
        <w:t>е</w:t>
      </w:r>
      <w:r w:rsidRPr="00212D1E">
        <w:rPr>
          <w:rFonts w:ascii="Calibri" w:eastAsia="Calibri" w:hAnsi="Calibri" w:cs="Times New Roman"/>
          <w:color w:val="7030A0"/>
          <w:sz w:val="26"/>
          <w:szCs w:val="26"/>
        </w:rPr>
        <w:t xml:space="preserve"> подписанный экземпляр договора на кафедру в день сдачи зачета по практике, иначе – кафедра не примет у Вас зачет. </w:t>
      </w:r>
    </w:p>
    <w:p w:rsidR="00447EF0" w:rsidRPr="00427505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</w:p>
    <w:p w:rsidR="00447EF0" w:rsidRPr="008C1C84" w:rsidRDefault="00447EF0" w:rsidP="00447EF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 информацией по отчетным документам по практике  вы можете ознакомиться на сайте Университета </w:t>
      </w:r>
      <w:hyperlink r:id="rId5" w:history="1">
        <w:r w:rsidRPr="003C465B">
          <w:rPr>
            <w:rStyle w:val="a4"/>
            <w:sz w:val="28"/>
            <w:szCs w:val="28"/>
          </w:rPr>
          <w:t>http://www.rzgmu.ru</w:t>
        </w:r>
      </w:hyperlink>
      <w:r>
        <w:rPr>
          <w:sz w:val="26"/>
          <w:szCs w:val="26"/>
        </w:rPr>
        <w:t xml:space="preserve">– вкладка – обучающимся – студентам - документы по практике – инструкции  </w:t>
      </w:r>
      <w:r w:rsidRPr="008C1C84">
        <w:rPr>
          <w:sz w:val="26"/>
          <w:szCs w:val="26"/>
        </w:rPr>
        <w:t>(см. свой курс и факультет)</w:t>
      </w:r>
    </w:p>
    <w:p w:rsidR="00447EF0" w:rsidRDefault="00447EF0" w:rsidP="00447EF0">
      <w:pPr>
        <w:pStyle w:val="a3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Обратите внимание на текст характеристики: </w:t>
      </w:r>
    </w:p>
    <w:p w:rsidR="00447EF0" w:rsidRDefault="00447EF0" w:rsidP="00447EF0">
      <w:pPr>
        <w:pStyle w:val="a3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фразы в конце характеристики прописать без изменения:</w:t>
      </w:r>
    </w:p>
    <w:p w:rsidR="00447EF0" w:rsidRPr="000C5BE0" w:rsidRDefault="00447EF0" w:rsidP="0044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color w:val="7030A0"/>
          <w:szCs w:val="28"/>
        </w:rPr>
      </w:pPr>
      <w:r w:rsidRPr="000C5BE0">
        <w:rPr>
          <w:color w:val="7030A0"/>
          <w:szCs w:val="28"/>
        </w:rPr>
        <w:t xml:space="preserve">За период прохождения практики в форме практической подготовки  </w:t>
      </w:r>
      <w:r>
        <w:rPr>
          <w:i/>
          <w:color w:val="7030A0"/>
          <w:szCs w:val="28"/>
        </w:rPr>
        <w:t>ФИО</w:t>
      </w:r>
      <w:r w:rsidRPr="000C5BE0">
        <w:rPr>
          <w:color w:val="7030A0"/>
          <w:szCs w:val="28"/>
        </w:rPr>
        <w:t xml:space="preserve">  освоены и сформированы компетенции, согласно рабочей программе практики. </w:t>
      </w:r>
    </w:p>
    <w:p w:rsidR="00447EF0" w:rsidRPr="000C5BE0" w:rsidRDefault="00447EF0" w:rsidP="0044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461"/>
        </w:tabs>
        <w:overflowPunct w:val="0"/>
        <w:autoSpaceDE w:val="0"/>
        <w:autoSpaceDN w:val="0"/>
        <w:adjustRightInd w:val="0"/>
        <w:ind w:left="10"/>
        <w:textAlignment w:val="baseline"/>
        <w:rPr>
          <w:color w:val="7030A0"/>
          <w:szCs w:val="28"/>
        </w:rPr>
      </w:pPr>
      <w:r w:rsidRPr="000C5BE0">
        <w:rPr>
          <w:color w:val="7030A0"/>
          <w:szCs w:val="28"/>
        </w:rPr>
        <w:t xml:space="preserve"> </w:t>
      </w:r>
      <w:proofErr w:type="gramStart"/>
      <w:r w:rsidRPr="000C5BE0">
        <w:rPr>
          <w:color w:val="7030A0"/>
          <w:szCs w:val="28"/>
        </w:rPr>
        <w:t>Обучающийся</w:t>
      </w:r>
      <w:proofErr w:type="gramEnd"/>
      <w:r w:rsidRPr="000C5BE0">
        <w:rPr>
          <w:color w:val="7030A0"/>
          <w:szCs w:val="28"/>
        </w:rPr>
        <w:t xml:space="preserve"> заслуживает оценку _______________. </w:t>
      </w:r>
    </w:p>
    <w:p w:rsidR="00447EF0" w:rsidRDefault="00447EF0" w:rsidP="00447EF0">
      <w:pPr>
        <w:ind w:left="360"/>
        <w:rPr>
          <w:sz w:val="24"/>
          <w:szCs w:val="24"/>
        </w:rPr>
      </w:pPr>
      <w:r>
        <w:rPr>
          <w:sz w:val="24"/>
          <w:szCs w:val="24"/>
        </w:rPr>
        <w:t>По окончании практики - з</w:t>
      </w:r>
      <w:r w:rsidRPr="008C1C84">
        <w:rPr>
          <w:sz w:val="24"/>
          <w:szCs w:val="24"/>
        </w:rPr>
        <w:t xml:space="preserve">аверенные в профильной организации отчетные документы </w:t>
      </w:r>
      <w:proofErr w:type="gramStart"/>
      <w:r w:rsidRPr="008C1C84">
        <w:rPr>
          <w:sz w:val="24"/>
          <w:szCs w:val="24"/>
        </w:rPr>
        <w:t>по</w:t>
      </w:r>
      <w:proofErr w:type="gramEnd"/>
      <w:r w:rsidRPr="008C1C84">
        <w:rPr>
          <w:sz w:val="24"/>
          <w:szCs w:val="24"/>
        </w:rPr>
        <w:t xml:space="preserve"> – </w:t>
      </w:r>
      <w:r w:rsidR="004812CC">
        <w:rPr>
          <w:sz w:val="24"/>
          <w:szCs w:val="24"/>
        </w:rPr>
        <w:t>В</w:t>
      </w:r>
      <w:r>
        <w:rPr>
          <w:sz w:val="24"/>
          <w:szCs w:val="24"/>
        </w:rPr>
        <w:t xml:space="preserve">ы </w:t>
      </w:r>
      <w:r w:rsidRPr="008C1C84">
        <w:rPr>
          <w:sz w:val="24"/>
          <w:szCs w:val="24"/>
        </w:rPr>
        <w:t>сдает</w:t>
      </w:r>
      <w:r>
        <w:rPr>
          <w:sz w:val="24"/>
          <w:szCs w:val="24"/>
        </w:rPr>
        <w:t>е</w:t>
      </w:r>
      <w:r w:rsidRPr="008C1C84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кафедру в день зачета. </w:t>
      </w:r>
    </w:p>
    <w:p w:rsidR="00447EF0" w:rsidRPr="008C43DE" w:rsidRDefault="004812CC" w:rsidP="00447EF0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всем вопросам </w:t>
      </w:r>
      <w:bookmarkStart w:id="0" w:name="_GoBack"/>
      <w:bookmarkEnd w:id="0"/>
      <w:r w:rsidR="00447EF0" w:rsidRPr="008C43DE">
        <w:rPr>
          <w:b/>
          <w:bCs/>
          <w:sz w:val="24"/>
          <w:szCs w:val="24"/>
        </w:rPr>
        <w:t>практики</w:t>
      </w:r>
      <w:r w:rsidR="00447EF0">
        <w:rPr>
          <w:b/>
          <w:bCs/>
          <w:sz w:val="24"/>
          <w:szCs w:val="24"/>
        </w:rPr>
        <w:t>,</w:t>
      </w:r>
      <w:r w:rsidR="00447EF0" w:rsidRPr="008C43DE">
        <w:rPr>
          <w:b/>
          <w:bCs/>
          <w:sz w:val="24"/>
          <w:szCs w:val="24"/>
        </w:rPr>
        <w:t xml:space="preserve">  обращайтесь </w:t>
      </w:r>
      <w:r w:rsidR="00447EF0">
        <w:rPr>
          <w:sz w:val="24"/>
          <w:szCs w:val="24"/>
        </w:rPr>
        <w:t xml:space="preserve"> </w:t>
      </w:r>
      <w:r w:rsidR="00447EF0" w:rsidRPr="008C43DE">
        <w:rPr>
          <w:b/>
          <w:bCs/>
          <w:sz w:val="24"/>
          <w:szCs w:val="24"/>
        </w:rPr>
        <w:t>в отдел практики</w:t>
      </w:r>
    </w:p>
    <w:p w:rsidR="00447EF0" w:rsidRPr="008C43DE" w:rsidRDefault="00447EF0" w:rsidP="00447EF0">
      <w:pPr>
        <w:ind w:left="360"/>
        <w:rPr>
          <w:sz w:val="24"/>
          <w:szCs w:val="24"/>
        </w:rPr>
      </w:pPr>
      <w:r w:rsidRPr="008C43DE">
        <w:rPr>
          <w:b/>
          <w:bCs/>
          <w:i/>
          <w:iCs/>
          <w:sz w:val="24"/>
          <w:szCs w:val="24"/>
        </w:rPr>
        <w:t>Контактный телефон отдела практики (84912) 97-18-83</w:t>
      </w:r>
      <w:r w:rsidRPr="008C43DE">
        <w:rPr>
          <w:sz w:val="24"/>
          <w:szCs w:val="24"/>
        </w:rPr>
        <w:t xml:space="preserve"> </w:t>
      </w:r>
    </w:p>
    <w:p w:rsidR="00447EF0" w:rsidRPr="008C43DE" w:rsidRDefault="00447EF0" w:rsidP="00447EF0">
      <w:pPr>
        <w:ind w:left="360"/>
        <w:rPr>
          <w:sz w:val="24"/>
          <w:szCs w:val="24"/>
        </w:rPr>
      </w:pPr>
      <w:r w:rsidRPr="008C43DE">
        <w:rPr>
          <w:sz w:val="24"/>
          <w:szCs w:val="24"/>
        </w:rPr>
        <w:t xml:space="preserve">электронный адрес: </w:t>
      </w:r>
      <w:r w:rsidRPr="008C43DE">
        <w:rPr>
          <w:b/>
          <w:bCs/>
          <w:i/>
          <w:iCs/>
          <w:sz w:val="24"/>
          <w:szCs w:val="24"/>
          <w:lang w:val="en-US"/>
        </w:rPr>
        <w:t>o</w:t>
      </w:r>
      <w:r w:rsidRPr="008C43DE">
        <w:rPr>
          <w:b/>
          <w:bCs/>
          <w:i/>
          <w:iCs/>
          <w:sz w:val="24"/>
          <w:szCs w:val="24"/>
        </w:rPr>
        <w:t>.</w:t>
      </w:r>
      <w:proofErr w:type="spellStart"/>
      <w:r w:rsidRPr="008C43DE">
        <w:rPr>
          <w:b/>
          <w:bCs/>
          <w:i/>
          <w:iCs/>
          <w:sz w:val="24"/>
          <w:szCs w:val="24"/>
          <w:lang w:val="en-US"/>
        </w:rPr>
        <w:t>davydova</w:t>
      </w:r>
      <w:proofErr w:type="spellEnd"/>
      <w:r w:rsidRPr="008C43DE">
        <w:rPr>
          <w:b/>
          <w:bCs/>
          <w:i/>
          <w:iCs/>
          <w:sz w:val="24"/>
          <w:szCs w:val="24"/>
        </w:rPr>
        <w:t>@</w:t>
      </w:r>
      <w:proofErr w:type="spellStart"/>
      <w:r w:rsidRPr="008C43DE">
        <w:rPr>
          <w:b/>
          <w:bCs/>
          <w:i/>
          <w:iCs/>
          <w:sz w:val="24"/>
          <w:szCs w:val="24"/>
          <w:lang w:val="en-US"/>
        </w:rPr>
        <w:t>rzgmu</w:t>
      </w:r>
      <w:proofErr w:type="spellEnd"/>
      <w:r w:rsidRPr="008C43DE">
        <w:rPr>
          <w:b/>
          <w:bCs/>
          <w:i/>
          <w:iCs/>
          <w:sz w:val="24"/>
          <w:szCs w:val="24"/>
        </w:rPr>
        <w:t>.</w:t>
      </w:r>
      <w:proofErr w:type="spellStart"/>
      <w:r w:rsidRPr="008C43DE">
        <w:rPr>
          <w:b/>
          <w:bCs/>
          <w:i/>
          <w:iCs/>
          <w:sz w:val="24"/>
          <w:szCs w:val="24"/>
          <w:lang w:val="en-US"/>
        </w:rPr>
        <w:t>ru</w:t>
      </w:r>
      <w:proofErr w:type="spellEnd"/>
      <w:r w:rsidRPr="008C43DE">
        <w:rPr>
          <w:sz w:val="24"/>
          <w:szCs w:val="24"/>
        </w:rPr>
        <w:t xml:space="preserve"> </w:t>
      </w:r>
    </w:p>
    <w:p w:rsidR="006E4201" w:rsidRDefault="006E4201" w:rsidP="006E4201">
      <w:pPr>
        <w:ind w:firstLine="3960"/>
        <w:jc w:val="both"/>
        <w:rPr>
          <w:sz w:val="28"/>
          <w:szCs w:val="28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6E4201" w:rsidSect="00447EF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777"/>
    <w:multiLevelType w:val="hybridMultilevel"/>
    <w:tmpl w:val="35F6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D2A80"/>
    <w:multiLevelType w:val="hybridMultilevel"/>
    <w:tmpl w:val="F0629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33889"/>
    <w:multiLevelType w:val="hybridMultilevel"/>
    <w:tmpl w:val="2B8C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96DDA"/>
    <w:multiLevelType w:val="hybridMultilevel"/>
    <w:tmpl w:val="338015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EF0"/>
    <w:rsid w:val="00015845"/>
    <w:rsid w:val="00030B3E"/>
    <w:rsid w:val="0003617C"/>
    <w:rsid w:val="00080032"/>
    <w:rsid w:val="000A2073"/>
    <w:rsid w:val="000B2FFD"/>
    <w:rsid w:val="000C57BC"/>
    <w:rsid w:val="000D16E4"/>
    <w:rsid w:val="001238CF"/>
    <w:rsid w:val="00146928"/>
    <w:rsid w:val="001B183C"/>
    <w:rsid w:val="00256CB6"/>
    <w:rsid w:val="00264F4E"/>
    <w:rsid w:val="002C3925"/>
    <w:rsid w:val="00307F01"/>
    <w:rsid w:val="00382459"/>
    <w:rsid w:val="003E50B3"/>
    <w:rsid w:val="003E5D0A"/>
    <w:rsid w:val="003F4336"/>
    <w:rsid w:val="003F4A80"/>
    <w:rsid w:val="00416B1C"/>
    <w:rsid w:val="00447EF0"/>
    <w:rsid w:val="004812CC"/>
    <w:rsid w:val="006101EC"/>
    <w:rsid w:val="006D4853"/>
    <w:rsid w:val="006E4201"/>
    <w:rsid w:val="006E7EE9"/>
    <w:rsid w:val="007003A7"/>
    <w:rsid w:val="007B668B"/>
    <w:rsid w:val="007E5B84"/>
    <w:rsid w:val="00863130"/>
    <w:rsid w:val="008F4940"/>
    <w:rsid w:val="00946089"/>
    <w:rsid w:val="00953EC2"/>
    <w:rsid w:val="009679A1"/>
    <w:rsid w:val="0098690C"/>
    <w:rsid w:val="00A03F18"/>
    <w:rsid w:val="00A82596"/>
    <w:rsid w:val="00AE60A3"/>
    <w:rsid w:val="00B066B4"/>
    <w:rsid w:val="00B512B6"/>
    <w:rsid w:val="00B63B66"/>
    <w:rsid w:val="00B74476"/>
    <w:rsid w:val="00BC59F8"/>
    <w:rsid w:val="00C262CF"/>
    <w:rsid w:val="00C87522"/>
    <w:rsid w:val="00C95D3A"/>
    <w:rsid w:val="00CB0A31"/>
    <w:rsid w:val="00CC5F32"/>
    <w:rsid w:val="00CD6B7D"/>
    <w:rsid w:val="00D34EF2"/>
    <w:rsid w:val="00D43928"/>
    <w:rsid w:val="00D60186"/>
    <w:rsid w:val="00DE7826"/>
    <w:rsid w:val="00DF0A4E"/>
    <w:rsid w:val="00E07425"/>
    <w:rsid w:val="00E132C1"/>
    <w:rsid w:val="00E14E02"/>
    <w:rsid w:val="00EC48A5"/>
    <w:rsid w:val="00F74003"/>
    <w:rsid w:val="00F81180"/>
    <w:rsid w:val="00F865BC"/>
    <w:rsid w:val="00F9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o.davidova</dc:creator>
  <cp:keywords/>
  <dc:description/>
  <cp:lastModifiedBy>o.davidova</cp:lastModifiedBy>
  <cp:revision>29</cp:revision>
  <dcterms:created xsi:type="dcterms:W3CDTF">2021-02-15T14:19:00Z</dcterms:created>
  <dcterms:modified xsi:type="dcterms:W3CDTF">2021-03-22T08:01:00Z</dcterms:modified>
</cp:coreProperties>
</file>