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A2" w:rsidRPr="00C407F7" w:rsidRDefault="008D03A2" w:rsidP="008D03A2">
      <w:pPr>
        <w:ind w:left="-540" w:right="-29"/>
        <w:jc w:val="center"/>
        <w:rPr>
          <w:b/>
          <w:i/>
          <w:color w:val="1F497D" w:themeColor="text2"/>
          <w:sz w:val="32"/>
          <w:szCs w:val="32"/>
        </w:rPr>
      </w:pPr>
      <w:bookmarkStart w:id="0" w:name="_GoBack"/>
      <w:bookmarkEnd w:id="0"/>
      <w:r w:rsidRPr="00C407F7">
        <w:rPr>
          <w:b/>
          <w:i/>
          <w:color w:val="1F497D" w:themeColor="text2"/>
          <w:sz w:val="32"/>
          <w:szCs w:val="32"/>
        </w:rPr>
        <w:t xml:space="preserve">Федеральное государственное бюджетное образовательное учреждение </w:t>
      </w:r>
    </w:p>
    <w:p w:rsidR="008D03A2" w:rsidRPr="00C407F7" w:rsidRDefault="008D03A2" w:rsidP="008D03A2">
      <w:pPr>
        <w:ind w:left="-540" w:right="-29"/>
        <w:jc w:val="center"/>
        <w:rPr>
          <w:b/>
          <w:i/>
          <w:color w:val="1F497D" w:themeColor="text2"/>
          <w:sz w:val="32"/>
          <w:szCs w:val="32"/>
        </w:rPr>
      </w:pPr>
      <w:r w:rsidRPr="00C407F7">
        <w:rPr>
          <w:b/>
          <w:i/>
          <w:color w:val="1F497D" w:themeColor="text2"/>
          <w:sz w:val="32"/>
          <w:szCs w:val="32"/>
        </w:rPr>
        <w:t xml:space="preserve">высшего образования </w:t>
      </w:r>
    </w:p>
    <w:p w:rsidR="008D03A2" w:rsidRPr="00C407F7" w:rsidRDefault="008D03A2" w:rsidP="008D03A2">
      <w:pPr>
        <w:ind w:left="-540" w:right="-29"/>
        <w:jc w:val="center"/>
        <w:rPr>
          <w:b/>
          <w:i/>
          <w:color w:val="1F497D" w:themeColor="text2"/>
          <w:sz w:val="32"/>
          <w:szCs w:val="32"/>
        </w:rPr>
      </w:pPr>
      <w:r w:rsidRPr="00C407F7">
        <w:rPr>
          <w:b/>
          <w:i/>
          <w:color w:val="1F497D" w:themeColor="text2"/>
          <w:sz w:val="32"/>
          <w:szCs w:val="32"/>
        </w:rPr>
        <w:t xml:space="preserve">«Рязанский государственный медицинский </w:t>
      </w:r>
    </w:p>
    <w:p w:rsidR="008D03A2" w:rsidRPr="00C407F7" w:rsidRDefault="008D03A2" w:rsidP="008D03A2">
      <w:pPr>
        <w:ind w:left="-540" w:right="-29"/>
        <w:jc w:val="center"/>
        <w:rPr>
          <w:b/>
          <w:i/>
          <w:color w:val="1F497D" w:themeColor="text2"/>
          <w:sz w:val="32"/>
          <w:szCs w:val="32"/>
        </w:rPr>
      </w:pPr>
      <w:r w:rsidRPr="00C407F7">
        <w:rPr>
          <w:b/>
          <w:i/>
          <w:color w:val="1F497D" w:themeColor="text2"/>
          <w:sz w:val="32"/>
          <w:szCs w:val="32"/>
        </w:rPr>
        <w:t xml:space="preserve">университет им. акад. И.П. Павлова» </w:t>
      </w:r>
    </w:p>
    <w:p w:rsidR="008D03A2" w:rsidRPr="00C407F7" w:rsidRDefault="008D03A2" w:rsidP="008D03A2">
      <w:pPr>
        <w:ind w:left="-540" w:right="-29"/>
        <w:jc w:val="center"/>
        <w:rPr>
          <w:b/>
          <w:i/>
          <w:color w:val="1F497D" w:themeColor="text2"/>
          <w:sz w:val="32"/>
          <w:szCs w:val="32"/>
        </w:rPr>
      </w:pPr>
      <w:r w:rsidRPr="00C407F7">
        <w:rPr>
          <w:b/>
          <w:i/>
          <w:color w:val="1F497D" w:themeColor="text2"/>
          <w:sz w:val="32"/>
          <w:szCs w:val="32"/>
        </w:rPr>
        <w:t xml:space="preserve">Министерства здравоохранения </w:t>
      </w:r>
    </w:p>
    <w:p w:rsidR="008D03A2" w:rsidRPr="00C407F7" w:rsidRDefault="008D03A2" w:rsidP="008D03A2">
      <w:pPr>
        <w:ind w:left="-540" w:right="-29"/>
        <w:jc w:val="center"/>
        <w:rPr>
          <w:b/>
          <w:i/>
          <w:color w:val="1F497D" w:themeColor="text2"/>
          <w:sz w:val="32"/>
          <w:szCs w:val="32"/>
        </w:rPr>
      </w:pPr>
      <w:r w:rsidRPr="00C407F7">
        <w:rPr>
          <w:b/>
          <w:i/>
          <w:color w:val="1F497D" w:themeColor="text2"/>
          <w:sz w:val="32"/>
          <w:szCs w:val="32"/>
        </w:rPr>
        <w:t>Российской Федерации</w:t>
      </w:r>
    </w:p>
    <w:p w:rsidR="008D03A2" w:rsidRPr="00C407F7" w:rsidRDefault="008D03A2" w:rsidP="008D03A2">
      <w:pPr>
        <w:ind w:left="-540" w:right="-29"/>
        <w:jc w:val="center"/>
        <w:rPr>
          <w:i/>
          <w:color w:val="1F497D" w:themeColor="text2"/>
          <w:sz w:val="32"/>
          <w:szCs w:val="32"/>
          <w:u w:val="single"/>
        </w:rPr>
      </w:pPr>
    </w:p>
    <w:p w:rsidR="008D03A2" w:rsidRPr="00C407F7" w:rsidRDefault="008D03A2" w:rsidP="008D03A2">
      <w:pPr>
        <w:pBdr>
          <w:bottom w:val="double" w:sz="12" w:space="5" w:color="auto"/>
        </w:pBdr>
        <w:ind w:left="-540" w:right="-29"/>
        <w:jc w:val="center"/>
        <w:rPr>
          <w:b/>
          <w:i/>
          <w:color w:val="1F497D" w:themeColor="text2"/>
          <w:sz w:val="32"/>
          <w:szCs w:val="32"/>
        </w:rPr>
      </w:pPr>
      <w:r w:rsidRPr="00C407F7">
        <w:rPr>
          <w:b/>
          <w:i/>
          <w:color w:val="1F497D" w:themeColor="text2"/>
          <w:sz w:val="32"/>
          <w:szCs w:val="32"/>
        </w:rPr>
        <w:t>Научная библиотека</w:t>
      </w:r>
    </w:p>
    <w:p w:rsidR="008D03A2" w:rsidRPr="00C407F7" w:rsidRDefault="008D03A2" w:rsidP="008D03A2">
      <w:pPr>
        <w:pBdr>
          <w:bottom w:val="double" w:sz="12" w:space="5" w:color="auto"/>
        </w:pBdr>
        <w:ind w:left="-540" w:right="-29"/>
        <w:jc w:val="center"/>
        <w:rPr>
          <w:b/>
          <w:i/>
          <w:color w:val="1F497D" w:themeColor="text2"/>
          <w:sz w:val="32"/>
          <w:szCs w:val="32"/>
        </w:rPr>
      </w:pPr>
    </w:p>
    <w:p w:rsidR="008D03A2" w:rsidRPr="00C407F7" w:rsidRDefault="008D03A2" w:rsidP="008D03A2">
      <w:pPr>
        <w:pStyle w:val="9"/>
        <w:pBdr>
          <w:bottom w:val="double" w:sz="12" w:space="5" w:color="auto"/>
        </w:pBdr>
        <w:ind w:left="-540"/>
        <w:rPr>
          <w:i/>
          <w:color w:val="1F497D" w:themeColor="text2"/>
          <w:sz w:val="32"/>
          <w:szCs w:val="32"/>
        </w:rPr>
      </w:pPr>
      <w:r w:rsidRPr="00C407F7">
        <w:rPr>
          <w:i/>
          <w:color w:val="1F497D" w:themeColor="text2"/>
          <w:sz w:val="32"/>
          <w:szCs w:val="32"/>
        </w:rPr>
        <w:t>Справочно-библиографический отдел</w:t>
      </w:r>
    </w:p>
    <w:p w:rsidR="008D03A2" w:rsidRPr="00EF042A" w:rsidRDefault="008D03A2" w:rsidP="008D03A2">
      <w:pPr>
        <w:ind w:left="-540" w:right="-29"/>
        <w:jc w:val="center"/>
      </w:pPr>
    </w:p>
    <w:p w:rsidR="008D03A2" w:rsidRPr="00EF042A" w:rsidRDefault="008D03A2" w:rsidP="008D03A2">
      <w:pPr>
        <w:ind w:left="-540" w:right="-29"/>
        <w:jc w:val="center"/>
        <w:rPr>
          <w:sz w:val="32"/>
          <w:szCs w:val="32"/>
        </w:rPr>
      </w:pPr>
    </w:p>
    <w:p w:rsidR="008D03A2" w:rsidRPr="00EF042A" w:rsidRDefault="008D03A2" w:rsidP="008D03A2">
      <w:pPr>
        <w:ind w:left="-540" w:right="-29"/>
        <w:jc w:val="center"/>
        <w:rPr>
          <w:b/>
          <w:sz w:val="32"/>
          <w:szCs w:val="32"/>
        </w:rPr>
      </w:pPr>
    </w:p>
    <w:p w:rsidR="008D03A2" w:rsidRPr="00EF042A" w:rsidRDefault="008D03A2" w:rsidP="008D03A2">
      <w:pPr>
        <w:ind w:left="-540" w:right="-29"/>
        <w:jc w:val="center"/>
        <w:rPr>
          <w:b/>
          <w:i/>
          <w:iCs/>
          <w:sz w:val="32"/>
          <w:szCs w:val="32"/>
          <w:u w:val="single"/>
        </w:rPr>
      </w:pPr>
    </w:p>
    <w:p w:rsidR="008D03A2" w:rsidRPr="00EF042A" w:rsidRDefault="008D03A2" w:rsidP="008D03A2">
      <w:pPr>
        <w:ind w:left="-540" w:right="-29"/>
        <w:jc w:val="center"/>
        <w:rPr>
          <w:b/>
          <w:i/>
          <w:iCs/>
          <w:sz w:val="32"/>
          <w:szCs w:val="32"/>
          <w:u w:val="single"/>
        </w:rPr>
      </w:pPr>
    </w:p>
    <w:p w:rsidR="008D03A2" w:rsidRPr="00EF042A" w:rsidRDefault="008D03A2" w:rsidP="008D03A2">
      <w:pPr>
        <w:ind w:left="-540" w:right="-29"/>
        <w:jc w:val="center"/>
        <w:rPr>
          <w:b/>
          <w:i/>
          <w:sz w:val="52"/>
          <w:szCs w:val="52"/>
        </w:rPr>
      </w:pPr>
    </w:p>
    <w:p w:rsidR="008D03A2" w:rsidRPr="006560FC" w:rsidRDefault="008D03A2" w:rsidP="008D03A2">
      <w:pPr>
        <w:ind w:left="-540" w:right="-29"/>
        <w:jc w:val="center"/>
        <w:rPr>
          <w:b/>
          <w:sz w:val="52"/>
          <w:szCs w:val="52"/>
        </w:rPr>
      </w:pPr>
    </w:p>
    <w:p w:rsidR="008D03A2" w:rsidRPr="00C407F7" w:rsidRDefault="008D03A2" w:rsidP="008D03A2">
      <w:pPr>
        <w:ind w:left="-540" w:right="-29"/>
        <w:jc w:val="center"/>
        <w:rPr>
          <w:b/>
          <w:color w:val="1F497D" w:themeColor="text2"/>
          <w:sz w:val="56"/>
          <w:szCs w:val="56"/>
        </w:rPr>
      </w:pPr>
      <w:r w:rsidRPr="00C407F7">
        <w:rPr>
          <w:b/>
          <w:color w:val="1F497D" w:themeColor="text2"/>
          <w:sz w:val="56"/>
          <w:szCs w:val="56"/>
        </w:rPr>
        <w:t>Бюллетень новых поступлений</w:t>
      </w:r>
    </w:p>
    <w:p w:rsidR="008D03A2" w:rsidRPr="00C407F7" w:rsidRDefault="008D03A2" w:rsidP="008D03A2">
      <w:pPr>
        <w:ind w:right="-29"/>
        <w:jc w:val="center"/>
        <w:rPr>
          <w:b/>
          <w:color w:val="1F497D" w:themeColor="text2"/>
          <w:sz w:val="36"/>
          <w:szCs w:val="36"/>
        </w:rPr>
      </w:pPr>
      <w:r w:rsidRPr="00C407F7">
        <w:rPr>
          <w:b/>
          <w:color w:val="1F497D" w:themeColor="text2"/>
          <w:sz w:val="36"/>
          <w:szCs w:val="36"/>
        </w:rPr>
        <w:t xml:space="preserve">в библиотеку </w:t>
      </w:r>
      <w:proofErr w:type="spellStart"/>
      <w:r w:rsidRPr="00C407F7">
        <w:rPr>
          <w:b/>
          <w:color w:val="1F497D" w:themeColor="text2"/>
          <w:sz w:val="36"/>
          <w:szCs w:val="36"/>
        </w:rPr>
        <w:t>РязГМУ</w:t>
      </w:r>
      <w:proofErr w:type="spellEnd"/>
      <w:r w:rsidRPr="00C407F7">
        <w:rPr>
          <w:b/>
          <w:color w:val="1F497D" w:themeColor="text2"/>
          <w:sz w:val="36"/>
          <w:szCs w:val="36"/>
        </w:rPr>
        <w:t xml:space="preserve"> им. акад. И.П. Павлова</w:t>
      </w:r>
    </w:p>
    <w:p w:rsidR="008D03A2" w:rsidRPr="00C407F7" w:rsidRDefault="008D03A2" w:rsidP="008D03A2">
      <w:pPr>
        <w:ind w:right="-29"/>
        <w:jc w:val="center"/>
        <w:rPr>
          <w:b/>
          <w:color w:val="1F497D" w:themeColor="text2"/>
          <w:sz w:val="36"/>
          <w:szCs w:val="36"/>
        </w:rPr>
      </w:pPr>
      <w:r w:rsidRPr="00C407F7">
        <w:rPr>
          <w:b/>
          <w:color w:val="1F497D" w:themeColor="text2"/>
          <w:sz w:val="36"/>
          <w:szCs w:val="36"/>
        </w:rPr>
        <w:t xml:space="preserve">за </w:t>
      </w:r>
      <w:r w:rsidRPr="00C407F7">
        <w:rPr>
          <w:b/>
          <w:color w:val="1F497D" w:themeColor="text2"/>
          <w:sz w:val="36"/>
          <w:szCs w:val="36"/>
          <w:lang w:val="en-US"/>
        </w:rPr>
        <w:t>I</w:t>
      </w:r>
      <w:r>
        <w:rPr>
          <w:b/>
          <w:color w:val="1F497D" w:themeColor="text2"/>
          <w:sz w:val="36"/>
          <w:szCs w:val="36"/>
          <w:lang w:val="en-US"/>
        </w:rPr>
        <w:t>II</w:t>
      </w:r>
      <w:r w:rsidRPr="00C407F7">
        <w:rPr>
          <w:b/>
          <w:color w:val="1F497D" w:themeColor="text2"/>
          <w:sz w:val="36"/>
          <w:szCs w:val="36"/>
        </w:rPr>
        <w:t xml:space="preserve"> квартал 2020 г.</w:t>
      </w:r>
    </w:p>
    <w:p w:rsidR="008D03A2" w:rsidRPr="00EF042A" w:rsidRDefault="008D03A2" w:rsidP="008D03A2">
      <w:pPr>
        <w:ind w:left="-540" w:right="-29"/>
        <w:jc w:val="center"/>
        <w:rPr>
          <w:i/>
          <w:sz w:val="32"/>
          <w:szCs w:val="32"/>
        </w:rPr>
      </w:pPr>
    </w:p>
    <w:p w:rsidR="008D03A2" w:rsidRPr="00EF042A" w:rsidRDefault="008D03A2" w:rsidP="008D03A2">
      <w:pPr>
        <w:ind w:left="-540" w:right="-29"/>
        <w:jc w:val="center"/>
        <w:rPr>
          <w:b/>
          <w:i/>
          <w:sz w:val="32"/>
          <w:szCs w:val="32"/>
          <w:u w:val="single"/>
        </w:rPr>
      </w:pPr>
    </w:p>
    <w:p w:rsidR="008D03A2" w:rsidRPr="00EF042A" w:rsidRDefault="008D03A2" w:rsidP="008D03A2">
      <w:pPr>
        <w:ind w:left="-540" w:right="-29"/>
        <w:jc w:val="center"/>
        <w:rPr>
          <w:b/>
          <w:i/>
          <w:sz w:val="32"/>
          <w:szCs w:val="32"/>
          <w:u w:val="single"/>
        </w:rPr>
      </w:pPr>
    </w:p>
    <w:p w:rsidR="008D03A2" w:rsidRPr="00EF042A" w:rsidRDefault="008D03A2" w:rsidP="008D03A2">
      <w:pPr>
        <w:ind w:left="-540" w:right="-29"/>
        <w:jc w:val="center"/>
        <w:rPr>
          <w:b/>
          <w:i/>
          <w:sz w:val="32"/>
          <w:szCs w:val="32"/>
          <w:u w:val="single"/>
        </w:rPr>
      </w:pPr>
    </w:p>
    <w:p w:rsidR="008D03A2" w:rsidRPr="00EF042A" w:rsidRDefault="008D03A2" w:rsidP="008D03A2">
      <w:pPr>
        <w:ind w:left="-540" w:right="-29"/>
        <w:jc w:val="center"/>
        <w:rPr>
          <w:b/>
          <w:i/>
          <w:sz w:val="32"/>
          <w:szCs w:val="32"/>
          <w:u w:val="single"/>
        </w:rPr>
      </w:pPr>
    </w:p>
    <w:p w:rsidR="008D03A2" w:rsidRPr="00EF042A" w:rsidRDefault="008D03A2" w:rsidP="008D03A2">
      <w:pPr>
        <w:ind w:left="-540" w:right="-29"/>
        <w:jc w:val="center"/>
        <w:rPr>
          <w:b/>
          <w:i/>
          <w:sz w:val="32"/>
          <w:szCs w:val="32"/>
          <w:u w:val="single"/>
        </w:rPr>
      </w:pPr>
    </w:p>
    <w:p w:rsidR="008D03A2" w:rsidRPr="00EF042A" w:rsidRDefault="008D03A2" w:rsidP="008D03A2">
      <w:pPr>
        <w:ind w:left="-540" w:right="-29"/>
        <w:jc w:val="center"/>
        <w:rPr>
          <w:b/>
          <w:i/>
          <w:sz w:val="32"/>
          <w:szCs w:val="32"/>
          <w:u w:val="single"/>
        </w:rPr>
      </w:pPr>
    </w:p>
    <w:p w:rsidR="008D03A2" w:rsidRDefault="008D03A2" w:rsidP="008D03A2">
      <w:pPr>
        <w:ind w:left="-540" w:right="-29"/>
        <w:jc w:val="center"/>
        <w:rPr>
          <w:b/>
          <w:i/>
          <w:sz w:val="32"/>
          <w:szCs w:val="32"/>
          <w:u w:val="single"/>
        </w:rPr>
      </w:pPr>
    </w:p>
    <w:p w:rsidR="008D03A2" w:rsidRPr="00623568" w:rsidRDefault="008D03A2" w:rsidP="008D03A2">
      <w:pPr>
        <w:ind w:left="-540" w:right="-29"/>
        <w:jc w:val="center"/>
        <w:rPr>
          <w:b/>
          <w:i/>
          <w:sz w:val="32"/>
          <w:szCs w:val="32"/>
          <w:u w:val="single"/>
        </w:rPr>
      </w:pPr>
    </w:p>
    <w:p w:rsidR="008D03A2" w:rsidRPr="00623568" w:rsidRDefault="008D03A2" w:rsidP="008D03A2">
      <w:pPr>
        <w:ind w:left="-540" w:right="-29"/>
        <w:jc w:val="center"/>
        <w:rPr>
          <w:b/>
          <w:i/>
          <w:sz w:val="32"/>
          <w:szCs w:val="32"/>
          <w:u w:val="single"/>
        </w:rPr>
      </w:pPr>
    </w:p>
    <w:p w:rsidR="008D03A2" w:rsidRPr="006560FC" w:rsidRDefault="008D03A2" w:rsidP="008D03A2">
      <w:pPr>
        <w:ind w:left="-540" w:right="-29"/>
        <w:jc w:val="center"/>
        <w:rPr>
          <w:sz w:val="32"/>
          <w:szCs w:val="32"/>
          <w:u w:val="single"/>
        </w:rPr>
      </w:pPr>
    </w:p>
    <w:p w:rsidR="008D03A2" w:rsidRPr="00623568" w:rsidRDefault="008D03A2" w:rsidP="008D03A2">
      <w:pPr>
        <w:ind w:left="-540" w:right="-29"/>
        <w:jc w:val="center"/>
        <w:rPr>
          <w:b/>
          <w:i/>
          <w:sz w:val="32"/>
          <w:szCs w:val="32"/>
          <w:u w:val="single"/>
        </w:rPr>
      </w:pPr>
    </w:p>
    <w:p w:rsidR="00C8326E" w:rsidRPr="00BA6889" w:rsidRDefault="00C8326E" w:rsidP="008D03A2">
      <w:pPr>
        <w:ind w:left="-540" w:right="-29"/>
        <w:jc w:val="center"/>
        <w:rPr>
          <w:b/>
          <w:i/>
          <w:sz w:val="32"/>
          <w:szCs w:val="32"/>
          <w:u w:val="single"/>
        </w:rPr>
      </w:pPr>
    </w:p>
    <w:p w:rsidR="00951A1A" w:rsidRPr="00BA6889" w:rsidRDefault="00951A1A" w:rsidP="008D03A2">
      <w:pPr>
        <w:ind w:left="-540" w:right="-29"/>
        <w:jc w:val="center"/>
        <w:rPr>
          <w:b/>
          <w:i/>
          <w:sz w:val="32"/>
          <w:szCs w:val="32"/>
          <w:u w:val="single"/>
        </w:rPr>
      </w:pPr>
    </w:p>
    <w:p w:rsidR="00951A1A" w:rsidRDefault="008D03A2" w:rsidP="00951A1A">
      <w:pPr>
        <w:ind w:left="-540" w:right="-29"/>
        <w:jc w:val="center"/>
        <w:rPr>
          <w:b/>
          <w:color w:val="1F497D" w:themeColor="text2"/>
          <w:lang w:val="en-US"/>
        </w:rPr>
      </w:pPr>
      <w:r w:rsidRPr="00C407F7">
        <w:rPr>
          <w:b/>
          <w:i/>
          <w:color w:val="1F497D" w:themeColor="text2"/>
          <w:sz w:val="32"/>
          <w:szCs w:val="32"/>
        </w:rPr>
        <w:t>Рязань, 2020</w:t>
      </w:r>
      <w:r w:rsidR="00951A1A">
        <w:rPr>
          <w:b/>
          <w:color w:val="1F497D" w:themeColor="text2"/>
          <w:lang w:val="en-US"/>
        </w:rPr>
        <w:br w:type="page"/>
      </w:r>
    </w:p>
    <w:p w:rsidR="008D03A2" w:rsidRPr="00795694" w:rsidRDefault="008D03A2" w:rsidP="008D03A2">
      <w:pPr>
        <w:tabs>
          <w:tab w:val="left" w:pos="8820"/>
        </w:tabs>
        <w:jc w:val="center"/>
        <w:rPr>
          <w:b/>
          <w:color w:val="1F497D" w:themeColor="text2"/>
        </w:rPr>
      </w:pPr>
      <w:r w:rsidRPr="00795694">
        <w:rPr>
          <w:b/>
          <w:color w:val="1F497D" w:themeColor="text2"/>
        </w:rPr>
        <w:lastRenderedPageBreak/>
        <w:t>СОДЕРЖАНИЕ</w:t>
      </w:r>
    </w:p>
    <w:p w:rsidR="008D03A2" w:rsidRPr="00795694" w:rsidRDefault="008D03A2" w:rsidP="008D03A2">
      <w:pPr>
        <w:jc w:val="center"/>
        <w:rPr>
          <w:b/>
          <w:bCs/>
          <w:color w:val="1F497D" w:themeColor="text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9"/>
        <w:gridCol w:w="1326"/>
      </w:tblGrid>
      <w:tr w:rsidR="008D03A2" w:rsidRPr="00795694" w:rsidTr="00476646">
        <w:tc>
          <w:tcPr>
            <w:tcW w:w="7819" w:type="dxa"/>
            <w:shd w:val="clear" w:color="auto" w:fill="auto"/>
          </w:tcPr>
          <w:p w:rsidR="008D03A2" w:rsidRPr="00795694" w:rsidRDefault="008D03A2" w:rsidP="00476646">
            <w:pPr>
              <w:tabs>
                <w:tab w:val="left" w:pos="4800"/>
              </w:tabs>
              <w:rPr>
                <w:color w:val="1F497D" w:themeColor="text2"/>
              </w:rPr>
            </w:pPr>
            <w:r w:rsidRPr="00795694">
              <w:rPr>
                <w:b/>
                <w:color w:val="1F497D" w:themeColor="text2"/>
              </w:rPr>
              <w:t>ЕСТЕСТВЕННЫЕ НАУКИ</w:t>
            </w:r>
          </w:p>
        </w:tc>
        <w:tc>
          <w:tcPr>
            <w:tcW w:w="1326" w:type="dxa"/>
            <w:shd w:val="clear" w:color="auto" w:fill="auto"/>
          </w:tcPr>
          <w:p w:rsidR="008D03A2" w:rsidRPr="00097E83" w:rsidRDefault="00097E83" w:rsidP="00476646">
            <w:pPr>
              <w:ind w:left="3720" w:hanging="3720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4</w:t>
            </w:r>
          </w:p>
        </w:tc>
      </w:tr>
      <w:tr w:rsidR="00F741C2" w:rsidRPr="00795694" w:rsidTr="00476646">
        <w:tc>
          <w:tcPr>
            <w:tcW w:w="7819" w:type="dxa"/>
            <w:shd w:val="clear" w:color="auto" w:fill="auto"/>
          </w:tcPr>
          <w:p w:rsidR="00F741C2" w:rsidRDefault="00F741C2" w:rsidP="00F741C2">
            <w:pPr>
              <w:tabs>
                <w:tab w:val="left" w:pos="4800"/>
              </w:tabs>
              <w:rPr>
                <w:b/>
                <w:i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b/>
                <w:color w:val="1F497D" w:themeColor="text2"/>
              </w:rPr>
              <w:t>БИОЛОГИЧЕСКИЕ НАУКИ</w:t>
            </w:r>
          </w:p>
        </w:tc>
        <w:tc>
          <w:tcPr>
            <w:tcW w:w="1326" w:type="dxa"/>
            <w:shd w:val="clear" w:color="auto" w:fill="auto"/>
          </w:tcPr>
          <w:p w:rsidR="00F741C2" w:rsidRPr="00795694" w:rsidRDefault="00097E83" w:rsidP="00476646">
            <w:pPr>
              <w:ind w:left="3720" w:hanging="3720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4</w:t>
            </w:r>
          </w:p>
        </w:tc>
      </w:tr>
      <w:tr w:rsidR="00FE3B6C" w:rsidRPr="00795694" w:rsidTr="00476646">
        <w:tc>
          <w:tcPr>
            <w:tcW w:w="7819" w:type="dxa"/>
            <w:shd w:val="clear" w:color="auto" w:fill="auto"/>
          </w:tcPr>
          <w:p w:rsidR="00FE3B6C" w:rsidRPr="006C6831" w:rsidRDefault="00FE3B6C" w:rsidP="006C6831">
            <w:pPr>
              <w:tabs>
                <w:tab w:val="left" w:pos="4800"/>
              </w:tabs>
              <w:rPr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</w:rPr>
              <w:t xml:space="preserve">  </w:t>
            </w:r>
            <w:r w:rsidR="006C6831">
              <w:rPr>
                <w:b/>
                <w:i/>
                <w:color w:val="1F497D" w:themeColor="text2"/>
                <w:sz w:val="20"/>
                <w:szCs w:val="20"/>
              </w:rPr>
              <w:t xml:space="preserve">ЭКОЛОГИЯ ЧЕЛОВЕКА И </w:t>
            </w:r>
            <w:r>
              <w:rPr>
                <w:b/>
                <w:i/>
                <w:color w:val="1F497D" w:themeColor="text2"/>
                <w:sz w:val="20"/>
                <w:szCs w:val="20"/>
              </w:rPr>
              <w:t>ОКРУЖАЮЩ</w:t>
            </w:r>
            <w:r w:rsidR="006C6831">
              <w:rPr>
                <w:b/>
                <w:i/>
                <w:color w:val="1F497D" w:themeColor="text2"/>
                <w:sz w:val="20"/>
                <w:szCs w:val="20"/>
              </w:rPr>
              <w:t>АЯ</w:t>
            </w:r>
            <w:r>
              <w:rPr>
                <w:b/>
                <w:i/>
                <w:color w:val="1F497D" w:themeColor="text2"/>
                <w:sz w:val="20"/>
                <w:szCs w:val="20"/>
              </w:rPr>
              <w:t xml:space="preserve"> СРЕД</w:t>
            </w:r>
            <w:r w:rsidR="006C6831">
              <w:rPr>
                <w:b/>
                <w:i/>
                <w:color w:val="1F497D" w:themeColor="text2"/>
                <w:sz w:val="20"/>
                <w:szCs w:val="20"/>
              </w:rPr>
              <w:t>А</w:t>
            </w:r>
            <w:r>
              <w:rPr>
                <w:b/>
                <w:i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1326" w:type="dxa"/>
            <w:shd w:val="clear" w:color="auto" w:fill="auto"/>
          </w:tcPr>
          <w:p w:rsidR="00FE3B6C" w:rsidRPr="00795694" w:rsidRDefault="00097E83" w:rsidP="00476646">
            <w:pPr>
              <w:ind w:left="3720" w:hanging="3720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4</w:t>
            </w:r>
          </w:p>
        </w:tc>
      </w:tr>
      <w:tr w:rsidR="00F741C2" w:rsidRPr="00795694" w:rsidTr="00476646">
        <w:tc>
          <w:tcPr>
            <w:tcW w:w="7819" w:type="dxa"/>
            <w:shd w:val="clear" w:color="auto" w:fill="auto"/>
          </w:tcPr>
          <w:p w:rsidR="00F741C2" w:rsidRDefault="00F741C2" w:rsidP="00F741C2">
            <w:pPr>
              <w:tabs>
                <w:tab w:val="left" w:pos="889"/>
                <w:tab w:val="left" w:pos="2601"/>
              </w:tabs>
              <w:rPr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</w:rPr>
              <w:t>ПАРАЗИТОЛОГИЯ</w:t>
            </w:r>
            <w:r w:rsidR="00055225" w:rsidRPr="00055225">
              <w:rPr>
                <w:b/>
                <w:i/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1F497D" w:themeColor="text2"/>
                <w:sz w:val="20"/>
                <w:szCs w:val="20"/>
              </w:rPr>
              <w:t>ЖИВОТНЫХ</w:t>
            </w:r>
            <w:r w:rsidR="004F3E4E">
              <w:rPr>
                <w:b/>
                <w:i/>
                <w:color w:val="1F497D" w:themeColor="text2"/>
                <w:sz w:val="20"/>
                <w:szCs w:val="20"/>
              </w:rPr>
              <w:t>.</w:t>
            </w:r>
            <w:r>
              <w:rPr>
                <w:b/>
                <w:i/>
                <w:color w:val="1F497D" w:themeColor="text2"/>
                <w:sz w:val="20"/>
                <w:szCs w:val="20"/>
              </w:rPr>
              <w:t xml:space="preserve"> </w:t>
            </w:r>
            <w:r w:rsidR="004F3E4E" w:rsidRPr="004F3E4E">
              <w:rPr>
                <w:b/>
                <w:i/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1F497D" w:themeColor="text2"/>
                <w:sz w:val="20"/>
                <w:szCs w:val="20"/>
              </w:rPr>
              <w:t>ЖИВОТНЫЕ ПАРАЗИТЫ. ПЕРЕНОСЧИКИ</w:t>
            </w:r>
            <w:r w:rsidR="00BA6889" w:rsidRPr="00BA6889">
              <w:rPr>
                <w:b/>
                <w:i/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1F497D" w:themeColor="text2"/>
                <w:sz w:val="20"/>
                <w:szCs w:val="20"/>
              </w:rPr>
              <w:t>ЗАБОЛЕВАНИЙ</w:t>
            </w:r>
          </w:p>
          <w:p w:rsidR="00F741C2" w:rsidRDefault="00F741C2" w:rsidP="00FE3B6C">
            <w:pPr>
              <w:tabs>
                <w:tab w:val="left" w:pos="4800"/>
              </w:tabs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</w:tcPr>
          <w:p w:rsidR="00F741C2" w:rsidRPr="00795694" w:rsidRDefault="00097E83" w:rsidP="00476646">
            <w:pPr>
              <w:ind w:left="3720" w:hanging="3720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4</w:t>
            </w:r>
          </w:p>
        </w:tc>
      </w:tr>
      <w:tr w:rsidR="006C6831" w:rsidRPr="00795694" w:rsidTr="00476646">
        <w:tc>
          <w:tcPr>
            <w:tcW w:w="7819" w:type="dxa"/>
            <w:shd w:val="clear" w:color="auto" w:fill="auto"/>
          </w:tcPr>
          <w:p w:rsidR="006C6831" w:rsidRDefault="006C6831" w:rsidP="00F741C2">
            <w:pPr>
              <w:tabs>
                <w:tab w:val="left" w:pos="889"/>
                <w:tab w:val="left" w:pos="2601"/>
              </w:tabs>
              <w:rPr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</w:rPr>
              <w:t>БИОХИМИЯ</w:t>
            </w:r>
          </w:p>
        </w:tc>
        <w:tc>
          <w:tcPr>
            <w:tcW w:w="1326" w:type="dxa"/>
            <w:shd w:val="clear" w:color="auto" w:fill="auto"/>
          </w:tcPr>
          <w:p w:rsidR="006C6831" w:rsidRPr="00795694" w:rsidRDefault="00097E83" w:rsidP="00476646">
            <w:pPr>
              <w:ind w:left="3720" w:hanging="3720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4</w:t>
            </w:r>
          </w:p>
        </w:tc>
      </w:tr>
      <w:tr w:rsidR="008D03A2" w:rsidRPr="00795694" w:rsidTr="00476646">
        <w:tc>
          <w:tcPr>
            <w:tcW w:w="7819" w:type="dxa"/>
            <w:shd w:val="clear" w:color="auto" w:fill="auto"/>
          </w:tcPr>
          <w:p w:rsidR="008D03A2" w:rsidRPr="00795694" w:rsidRDefault="008D03A2" w:rsidP="00476646">
            <w:pPr>
              <w:rPr>
                <w:color w:val="1F497D" w:themeColor="text2"/>
              </w:rPr>
            </w:pPr>
            <w:r w:rsidRPr="00795694">
              <w:rPr>
                <w:b/>
                <w:color w:val="1F497D" w:themeColor="text2"/>
              </w:rPr>
              <w:t>ТЕХНИКА. ТЕХНИЧЕСКИЕ НАУКИ</w:t>
            </w:r>
          </w:p>
        </w:tc>
        <w:tc>
          <w:tcPr>
            <w:tcW w:w="1326" w:type="dxa"/>
            <w:shd w:val="clear" w:color="auto" w:fill="auto"/>
          </w:tcPr>
          <w:p w:rsidR="008D03A2" w:rsidRPr="00795694" w:rsidRDefault="008D03A2" w:rsidP="00476646">
            <w:pPr>
              <w:ind w:left="3012" w:hanging="3012"/>
              <w:jc w:val="center"/>
              <w:rPr>
                <w:color w:val="1F497D" w:themeColor="text2"/>
              </w:rPr>
            </w:pPr>
            <w:r w:rsidRPr="00795694">
              <w:rPr>
                <w:color w:val="1F497D" w:themeColor="text2"/>
              </w:rPr>
              <w:t>5</w:t>
            </w:r>
          </w:p>
        </w:tc>
      </w:tr>
      <w:tr w:rsidR="008D03A2" w:rsidRPr="00795694" w:rsidTr="00476646">
        <w:tc>
          <w:tcPr>
            <w:tcW w:w="7819" w:type="dxa"/>
            <w:shd w:val="clear" w:color="auto" w:fill="auto"/>
          </w:tcPr>
          <w:p w:rsidR="008D03A2" w:rsidRPr="00795694" w:rsidRDefault="008D03A2" w:rsidP="00476646">
            <w:pPr>
              <w:rPr>
                <w:b/>
                <w:color w:val="1F497D" w:themeColor="text2"/>
              </w:rPr>
            </w:pPr>
            <w:r w:rsidRPr="00BA6889">
              <w:rPr>
                <w:b/>
                <w:i/>
                <w:color w:val="1F497D" w:themeColor="text2"/>
                <w:sz w:val="20"/>
                <w:szCs w:val="20"/>
              </w:rPr>
              <w:t xml:space="preserve">  </w:t>
            </w:r>
            <w:r w:rsidRPr="00795694">
              <w:rPr>
                <w:b/>
                <w:i/>
                <w:color w:val="1F497D" w:themeColor="text2"/>
                <w:sz w:val="20"/>
                <w:szCs w:val="20"/>
              </w:rPr>
              <w:t>ВЫЧИСЛИТЕЛЬНАЯ ТЕХНИКА</w:t>
            </w:r>
          </w:p>
        </w:tc>
        <w:tc>
          <w:tcPr>
            <w:tcW w:w="1326" w:type="dxa"/>
            <w:shd w:val="clear" w:color="auto" w:fill="auto"/>
          </w:tcPr>
          <w:p w:rsidR="008D03A2" w:rsidRPr="00795694" w:rsidRDefault="008D03A2" w:rsidP="00476646">
            <w:pPr>
              <w:ind w:left="3012" w:hanging="3012"/>
              <w:jc w:val="center"/>
              <w:rPr>
                <w:color w:val="1F497D" w:themeColor="text2"/>
              </w:rPr>
            </w:pPr>
            <w:r w:rsidRPr="00795694">
              <w:rPr>
                <w:color w:val="1F497D" w:themeColor="text2"/>
              </w:rPr>
              <w:t>5</w:t>
            </w:r>
          </w:p>
        </w:tc>
      </w:tr>
      <w:tr w:rsidR="008D03A2" w:rsidRPr="00795694" w:rsidTr="00476646">
        <w:tc>
          <w:tcPr>
            <w:tcW w:w="7819" w:type="dxa"/>
            <w:shd w:val="clear" w:color="auto" w:fill="auto"/>
          </w:tcPr>
          <w:p w:rsidR="008D03A2" w:rsidRPr="00795694" w:rsidRDefault="008D03A2" w:rsidP="00476646">
            <w:pPr>
              <w:rPr>
                <w:b/>
                <w:color w:val="1F497D" w:themeColor="text2"/>
              </w:rPr>
            </w:pPr>
            <w:r w:rsidRPr="00795694">
              <w:rPr>
                <w:b/>
                <w:color w:val="1F497D" w:themeColor="text2"/>
              </w:rPr>
              <w:t>ОБРАЗОВАНИЕ. ПЕДАГОГИЧЕСКИЕ НАУКИ</w:t>
            </w:r>
          </w:p>
        </w:tc>
        <w:tc>
          <w:tcPr>
            <w:tcW w:w="1326" w:type="dxa"/>
            <w:shd w:val="clear" w:color="auto" w:fill="auto"/>
          </w:tcPr>
          <w:p w:rsidR="008D03A2" w:rsidRPr="00795694" w:rsidRDefault="008D03A2" w:rsidP="00476646">
            <w:pPr>
              <w:jc w:val="center"/>
              <w:rPr>
                <w:color w:val="1F497D" w:themeColor="text2"/>
              </w:rPr>
            </w:pPr>
            <w:r w:rsidRPr="00795694">
              <w:rPr>
                <w:color w:val="1F497D" w:themeColor="text2"/>
              </w:rPr>
              <w:t>5</w:t>
            </w:r>
          </w:p>
        </w:tc>
      </w:tr>
      <w:tr w:rsidR="008D03A2" w:rsidRPr="00795694" w:rsidTr="00476646">
        <w:tc>
          <w:tcPr>
            <w:tcW w:w="7819" w:type="dxa"/>
            <w:shd w:val="clear" w:color="auto" w:fill="auto"/>
          </w:tcPr>
          <w:p w:rsidR="008D03A2" w:rsidRPr="00795694" w:rsidRDefault="008D03A2" w:rsidP="00E72B45">
            <w:pPr>
              <w:rPr>
                <w:b/>
                <w:color w:val="1F497D" w:themeColor="text2"/>
              </w:rPr>
            </w:pPr>
            <w:r w:rsidRPr="00795694">
              <w:rPr>
                <w:b/>
                <w:color w:val="1F497D" w:themeColor="text2"/>
              </w:rPr>
              <w:t>ФИЛОЛОГИ</w:t>
            </w:r>
            <w:r w:rsidR="00E72B45">
              <w:rPr>
                <w:b/>
                <w:color w:val="1F497D" w:themeColor="text2"/>
              </w:rPr>
              <w:t>Я. ЯЗЫКОЗНАНИЕ</w:t>
            </w:r>
          </w:p>
        </w:tc>
        <w:tc>
          <w:tcPr>
            <w:tcW w:w="1326" w:type="dxa"/>
            <w:shd w:val="clear" w:color="auto" w:fill="auto"/>
          </w:tcPr>
          <w:p w:rsidR="008D03A2" w:rsidRPr="00795694" w:rsidRDefault="00097E83" w:rsidP="00476646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6</w:t>
            </w:r>
          </w:p>
        </w:tc>
      </w:tr>
      <w:tr w:rsidR="008D03A2" w:rsidRPr="00795694" w:rsidTr="00476646">
        <w:tc>
          <w:tcPr>
            <w:tcW w:w="7819" w:type="dxa"/>
            <w:shd w:val="clear" w:color="auto" w:fill="auto"/>
          </w:tcPr>
          <w:p w:rsidR="008D03A2" w:rsidRPr="00795694" w:rsidRDefault="008D03A2" w:rsidP="00476646">
            <w:pPr>
              <w:rPr>
                <w:color w:val="1F497D" w:themeColor="text2"/>
              </w:rPr>
            </w:pPr>
            <w:r w:rsidRPr="00795694">
              <w:rPr>
                <w:b/>
                <w:color w:val="1F497D" w:themeColor="text2"/>
              </w:rPr>
              <w:t>МЕДИЦИНА. ОХРАНА ЗДОРОВЬЯ</w:t>
            </w:r>
          </w:p>
        </w:tc>
        <w:tc>
          <w:tcPr>
            <w:tcW w:w="1326" w:type="dxa"/>
            <w:shd w:val="clear" w:color="auto" w:fill="auto"/>
          </w:tcPr>
          <w:p w:rsidR="008D03A2" w:rsidRPr="00795694" w:rsidRDefault="008D03A2" w:rsidP="00476646">
            <w:pPr>
              <w:jc w:val="center"/>
              <w:rPr>
                <w:color w:val="1F497D" w:themeColor="text2"/>
              </w:rPr>
            </w:pPr>
            <w:r w:rsidRPr="00795694">
              <w:rPr>
                <w:color w:val="1F497D" w:themeColor="text2"/>
              </w:rPr>
              <w:t>6</w:t>
            </w:r>
          </w:p>
        </w:tc>
      </w:tr>
    </w:tbl>
    <w:p w:rsidR="008D03A2" w:rsidRPr="00EF042A" w:rsidRDefault="008D03A2" w:rsidP="008D03A2">
      <w:pPr>
        <w:jc w:val="center"/>
        <w:rPr>
          <w:b/>
          <w:bCs/>
        </w:rPr>
      </w:pPr>
    </w:p>
    <w:p w:rsidR="008D03A2" w:rsidRPr="00EF042A" w:rsidRDefault="008D03A2" w:rsidP="008D03A2">
      <w:pPr>
        <w:jc w:val="center"/>
        <w:rPr>
          <w:b/>
          <w:bCs/>
        </w:rPr>
      </w:pPr>
    </w:p>
    <w:p w:rsidR="008D03A2" w:rsidRPr="00EF042A" w:rsidRDefault="008D03A2" w:rsidP="008D03A2">
      <w:pPr>
        <w:jc w:val="center"/>
        <w:rPr>
          <w:b/>
          <w:bCs/>
        </w:rPr>
      </w:pPr>
    </w:p>
    <w:p w:rsidR="008D03A2" w:rsidRPr="00EF042A" w:rsidRDefault="008D03A2" w:rsidP="008D03A2">
      <w:pPr>
        <w:jc w:val="center"/>
        <w:rPr>
          <w:b/>
          <w:bCs/>
        </w:rPr>
      </w:pPr>
    </w:p>
    <w:p w:rsidR="008D03A2" w:rsidRPr="00EF042A" w:rsidRDefault="008D03A2" w:rsidP="008D03A2">
      <w:pPr>
        <w:jc w:val="center"/>
        <w:rPr>
          <w:b/>
          <w:bCs/>
        </w:rPr>
      </w:pPr>
    </w:p>
    <w:p w:rsidR="008D03A2" w:rsidRPr="00EF042A" w:rsidRDefault="008D03A2" w:rsidP="008D03A2">
      <w:pPr>
        <w:jc w:val="center"/>
        <w:rPr>
          <w:b/>
          <w:bCs/>
        </w:rPr>
      </w:pPr>
    </w:p>
    <w:p w:rsidR="008D03A2" w:rsidRPr="00EF042A" w:rsidRDefault="008D03A2" w:rsidP="008D03A2">
      <w:pPr>
        <w:jc w:val="center"/>
        <w:rPr>
          <w:b/>
          <w:bCs/>
        </w:rPr>
      </w:pPr>
    </w:p>
    <w:p w:rsidR="008D03A2" w:rsidRPr="00EF042A" w:rsidRDefault="008D03A2" w:rsidP="008D03A2">
      <w:pPr>
        <w:jc w:val="center"/>
        <w:rPr>
          <w:b/>
          <w:bCs/>
        </w:rPr>
      </w:pPr>
    </w:p>
    <w:p w:rsidR="008D03A2" w:rsidRDefault="008D03A2" w:rsidP="008D03A2">
      <w:pPr>
        <w:jc w:val="center"/>
        <w:rPr>
          <w:b/>
          <w:bCs/>
        </w:rPr>
      </w:pPr>
    </w:p>
    <w:p w:rsidR="008D03A2" w:rsidRDefault="008D03A2" w:rsidP="008D03A2">
      <w:pPr>
        <w:jc w:val="center"/>
        <w:rPr>
          <w:b/>
          <w:bCs/>
        </w:rPr>
      </w:pPr>
    </w:p>
    <w:p w:rsidR="008D03A2" w:rsidRDefault="008D03A2" w:rsidP="008D03A2">
      <w:pPr>
        <w:jc w:val="center"/>
        <w:rPr>
          <w:b/>
          <w:bCs/>
        </w:rPr>
      </w:pPr>
    </w:p>
    <w:p w:rsidR="008D03A2" w:rsidRDefault="008D03A2" w:rsidP="008D03A2">
      <w:pPr>
        <w:jc w:val="center"/>
        <w:rPr>
          <w:b/>
          <w:bCs/>
        </w:rPr>
      </w:pPr>
    </w:p>
    <w:p w:rsidR="008D03A2" w:rsidRDefault="008D03A2" w:rsidP="008D03A2">
      <w:pPr>
        <w:jc w:val="center"/>
        <w:rPr>
          <w:b/>
          <w:bCs/>
        </w:rPr>
      </w:pPr>
    </w:p>
    <w:p w:rsidR="008D03A2" w:rsidRDefault="008D03A2" w:rsidP="008D03A2">
      <w:pPr>
        <w:jc w:val="center"/>
        <w:rPr>
          <w:b/>
          <w:bCs/>
        </w:rPr>
      </w:pPr>
    </w:p>
    <w:p w:rsidR="008D03A2" w:rsidRDefault="008D03A2" w:rsidP="008D03A2">
      <w:pPr>
        <w:jc w:val="center"/>
        <w:rPr>
          <w:b/>
          <w:bCs/>
        </w:rPr>
      </w:pPr>
    </w:p>
    <w:p w:rsidR="008D03A2" w:rsidRDefault="008D03A2" w:rsidP="008D03A2">
      <w:pPr>
        <w:jc w:val="center"/>
        <w:rPr>
          <w:b/>
          <w:bCs/>
        </w:rPr>
      </w:pPr>
    </w:p>
    <w:p w:rsidR="008D03A2" w:rsidRDefault="008D03A2" w:rsidP="008D03A2">
      <w:pPr>
        <w:jc w:val="center"/>
        <w:rPr>
          <w:b/>
          <w:bCs/>
        </w:rPr>
      </w:pPr>
    </w:p>
    <w:p w:rsidR="008D03A2" w:rsidRDefault="008D03A2" w:rsidP="008D03A2">
      <w:pPr>
        <w:jc w:val="center"/>
        <w:rPr>
          <w:b/>
          <w:bCs/>
        </w:rPr>
      </w:pPr>
    </w:p>
    <w:p w:rsidR="008D03A2" w:rsidRDefault="008D03A2" w:rsidP="008D03A2">
      <w:pPr>
        <w:jc w:val="center"/>
        <w:rPr>
          <w:b/>
          <w:bCs/>
        </w:rPr>
      </w:pPr>
    </w:p>
    <w:p w:rsidR="008D03A2" w:rsidRDefault="008D03A2" w:rsidP="008D03A2">
      <w:pPr>
        <w:jc w:val="center"/>
        <w:rPr>
          <w:b/>
          <w:bCs/>
        </w:rPr>
      </w:pPr>
    </w:p>
    <w:p w:rsidR="008D03A2" w:rsidRDefault="008D03A2" w:rsidP="008D03A2">
      <w:pPr>
        <w:jc w:val="center"/>
        <w:rPr>
          <w:b/>
          <w:bCs/>
        </w:rPr>
      </w:pPr>
    </w:p>
    <w:p w:rsidR="008D03A2" w:rsidRDefault="008D03A2" w:rsidP="008D03A2">
      <w:pPr>
        <w:jc w:val="center"/>
        <w:rPr>
          <w:b/>
          <w:bCs/>
        </w:rPr>
      </w:pPr>
    </w:p>
    <w:p w:rsidR="008D03A2" w:rsidRDefault="008D03A2" w:rsidP="008D03A2">
      <w:pPr>
        <w:jc w:val="center"/>
        <w:rPr>
          <w:b/>
          <w:bCs/>
        </w:rPr>
      </w:pPr>
    </w:p>
    <w:p w:rsidR="008D03A2" w:rsidRDefault="008D03A2" w:rsidP="008D03A2">
      <w:pPr>
        <w:jc w:val="center"/>
        <w:rPr>
          <w:b/>
          <w:bCs/>
        </w:rPr>
      </w:pPr>
    </w:p>
    <w:p w:rsidR="008D03A2" w:rsidRDefault="008D03A2" w:rsidP="008D03A2">
      <w:pPr>
        <w:jc w:val="center"/>
        <w:rPr>
          <w:b/>
          <w:bCs/>
        </w:rPr>
      </w:pPr>
    </w:p>
    <w:p w:rsidR="008D03A2" w:rsidRDefault="008D03A2" w:rsidP="008D03A2">
      <w:pPr>
        <w:jc w:val="center"/>
        <w:rPr>
          <w:b/>
          <w:bCs/>
        </w:rPr>
      </w:pPr>
    </w:p>
    <w:p w:rsidR="008D03A2" w:rsidRDefault="008D03A2" w:rsidP="008D03A2">
      <w:pPr>
        <w:jc w:val="center"/>
        <w:rPr>
          <w:b/>
          <w:bCs/>
        </w:rPr>
      </w:pPr>
    </w:p>
    <w:p w:rsidR="008D03A2" w:rsidRDefault="008D03A2" w:rsidP="008D03A2">
      <w:pPr>
        <w:jc w:val="center"/>
        <w:rPr>
          <w:b/>
          <w:bCs/>
        </w:rPr>
      </w:pPr>
    </w:p>
    <w:p w:rsidR="008D03A2" w:rsidRDefault="008D03A2" w:rsidP="008D03A2">
      <w:pPr>
        <w:jc w:val="center"/>
        <w:rPr>
          <w:b/>
          <w:bCs/>
        </w:rPr>
      </w:pPr>
    </w:p>
    <w:p w:rsidR="008D03A2" w:rsidRDefault="008D03A2" w:rsidP="008D03A2">
      <w:pPr>
        <w:jc w:val="center"/>
        <w:rPr>
          <w:b/>
          <w:bCs/>
        </w:rPr>
      </w:pPr>
    </w:p>
    <w:p w:rsidR="008D03A2" w:rsidRDefault="008D03A2" w:rsidP="008D03A2">
      <w:pPr>
        <w:jc w:val="center"/>
        <w:rPr>
          <w:b/>
          <w:bCs/>
        </w:rPr>
      </w:pPr>
    </w:p>
    <w:p w:rsidR="008D03A2" w:rsidRDefault="008D03A2" w:rsidP="008D03A2">
      <w:pPr>
        <w:jc w:val="center"/>
        <w:rPr>
          <w:b/>
          <w:bCs/>
        </w:rPr>
      </w:pPr>
    </w:p>
    <w:p w:rsidR="008D03A2" w:rsidRDefault="008D03A2" w:rsidP="008D03A2">
      <w:pPr>
        <w:jc w:val="center"/>
        <w:rPr>
          <w:b/>
          <w:bCs/>
        </w:rPr>
      </w:pPr>
    </w:p>
    <w:p w:rsidR="008D03A2" w:rsidRDefault="008D03A2" w:rsidP="008D03A2">
      <w:pPr>
        <w:jc w:val="center"/>
        <w:rPr>
          <w:b/>
          <w:bCs/>
        </w:rPr>
      </w:pPr>
    </w:p>
    <w:p w:rsidR="00CF0F25" w:rsidRDefault="00CF0F25" w:rsidP="008D03A2">
      <w:pPr>
        <w:jc w:val="center"/>
        <w:rPr>
          <w:b/>
          <w:bCs/>
        </w:rPr>
      </w:pPr>
    </w:p>
    <w:p w:rsidR="008D03A2" w:rsidRDefault="008D03A2" w:rsidP="008D03A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</w:t>
      </w:r>
      <w:r w:rsidRPr="004D0B49">
        <w:rPr>
          <w:bCs/>
          <w:sz w:val="28"/>
          <w:szCs w:val="28"/>
        </w:rPr>
        <w:t>В настоящий</w:t>
      </w:r>
      <w:r>
        <w:rPr>
          <w:bCs/>
          <w:sz w:val="28"/>
          <w:szCs w:val="28"/>
        </w:rPr>
        <w:t xml:space="preserve"> «Бюллетень» включены книги, поступившие в фонд Научной библиотеки за </w:t>
      </w:r>
      <w:r w:rsidRPr="00676B35"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  <w:lang w:val="en-US"/>
        </w:rPr>
        <w:t>I</w:t>
      </w:r>
      <w:r w:rsidRPr="00676B35">
        <w:rPr>
          <w:bCs/>
          <w:sz w:val="28"/>
          <w:szCs w:val="28"/>
        </w:rPr>
        <w:t xml:space="preserve"> квартал 2020 </w:t>
      </w:r>
      <w:r>
        <w:rPr>
          <w:bCs/>
          <w:sz w:val="28"/>
          <w:szCs w:val="28"/>
        </w:rPr>
        <w:t>года. «Бюллетень» составлен на основе записей электронного каталога.</w:t>
      </w:r>
    </w:p>
    <w:p w:rsidR="008D03A2" w:rsidRPr="00676B35" w:rsidRDefault="008D03A2" w:rsidP="008D03A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Книги расположены в систематическом порядке по отраслям знания, внутри разделов – в алфавите авторов и заглавий. Каждая библиографическая запись снабжена шифрами, которые необходимы для заполнения требований на книгу. Записи на книги включают полное библиографическое описание изданий, информацию о количестве полученных экземпляров. </w:t>
      </w:r>
    </w:p>
    <w:p w:rsidR="008D03A2" w:rsidRPr="002664CF" w:rsidRDefault="008D03A2" w:rsidP="008D03A2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Информационный «Бюллетень новых поступлений» выпускается в электронном виде. </w:t>
      </w:r>
    </w:p>
    <w:p w:rsidR="008D03A2" w:rsidRDefault="008D03A2" w:rsidP="008D03A2">
      <w:pPr>
        <w:jc w:val="center"/>
        <w:rPr>
          <w:b/>
          <w:bCs/>
        </w:rPr>
      </w:pPr>
    </w:p>
    <w:p w:rsidR="008D03A2" w:rsidRDefault="008D03A2" w:rsidP="008D03A2">
      <w:pPr>
        <w:jc w:val="center"/>
        <w:rPr>
          <w:b/>
          <w:bCs/>
        </w:rPr>
      </w:pPr>
    </w:p>
    <w:p w:rsidR="008D03A2" w:rsidRDefault="008D03A2" w:rsidP="008D03A2">
      <w:pPr>
        <w:jc w:val="center"/>
        <w:rPr>
          <w:b/>
          <w:bCs/>
        </w:rPr>
      </w:pPr>
    </w:p>
    <w:p w:rsidR="008D03A2" w:rsidRDefault="008D03A2" w:rsidP="008D03A2">
      <w:pPr>
        <w:jc w:val="center"/>
        <w:rPr>
          <w:b/>
          <w:bCs/>
        </w:rPr>
      </w:pPr>
    </w:p>
    <w:p w:rsidR="008D03A2" w:rsidRDefault="008D03A2" w:rsidP="008D03A2">
      <w:pPr>
        <w:jc w:val="center"/>
        <w:rPr>
          <w:b/>
          <w:bCs/>
        </w:rPr>
      </w:pPr>
    </w:p>
    <w:p w:rsidR="008D03A2" w:rsidRDefault="008D03A2" w:rsidP="008D03A2">
      <w:pPr>
        <w:jc w:val="center"/>
        <w:rPr>
          <w:b/>
          <w:bCs/>
        </w:rPr>
      </w:pPr>
    </w:p>
    <w:p w:rsidR="008D03A2" w:rsidRDefault="008D03A2" w:rsidP="008D03A2">
      <w:pPr>
        <w:jc w:val="center"/>
        <w:rPr>
          <w:b/>
          <w:bCs/>
        </w:rPr>
      </w:pPr>
    </w:p>
    <w:p w:rsidR="008D03A2" w:rsidRDefault="008D03A2" w:rsidP="008D03A2">
      <w:pPr>
        <w:jc w:val="center"/>
        <w:rPr>
          <w:b/>
          <w:bCs/>
        </w:rPr>
      </w:pPr>
    </w:p>
    <w:p w:rsidR="008D03A2" w:rsidRDefault="008D03A2" w:rsidP="008D03A2">
      <w:pPr>
        <w:jc w:val="center"/>
        <w:rPr>
          <w:b/>
          <w:bCs/>
        </w:rPr>
      </w:pPr>
    </w:p>
    <w:p w:rsidR="008D03A2" w:rsidRDefault="008D03A2" w:rsidP="008D03A2">
      <w:pPr>
        <w:jc w:val="center"/>
        <w:rPr>
          <w:b/>
          <w:bCs/>
        </w:rPr>
      </w:pPr>
    </w:p>
    <w:p w:rsidR="008D03A2" w:rsidRDefault="008D03A2" w:rsidP="008D03A2">
      <w:pPr>
        <w:jc w:val="center"/>
        <w:rPr>
          <w:b/>
          <w:bCs/>
        </w:rPr>
      </w:pPr>
    </w:p>
    <w:p w:rsidR="008D03A2" w:rsidRDefault="008D03A2" w:rsidP="008D03A2">
      <w:pPr>
        <w:jc w:val="center"/>
        <w:rPr>
          <w:b/>
          <w:bCs/>
        </w:rPr>
      </w:pPr>
    </w:p>
    <w:p w:rsidR="008D03A2" w:rsidRPr="006F0184" w:rsidRDefault="008D03A2" w:rsidP="008D03A2">
      <w:pPr>
        <w:jc w:val="center"/>
        <w:rPr>
          <w:b/>
          <w:bCs/>
        </w:rPr>
      </w:pPr>
    </w:p>
    <w:p w:rsidR="008D03A2" w:rsidRPr="006F0184" w:rsidRDefault="008D03A2" w:rsidP="008D03A2">
      <w:pPr>
        <w:jc w:val="center"/>
        <w:rPr>
          <w:b/>
          <w:bCs/>
        </w:rPr>
      </w:pPr>
    </w:p>
    <w:p w:rsidR="008D03A2" w:rsidRPr="006F0184" w:rsidRDefault="008D03A2" w:rsidP="008D03A2">
      <w:pPr>
        <w:jc w:val="center"/>
        <w:rPr>
          <w:b/>
          <w:bCs/>
        </w:rPr>
      </w:pPr>
    </w:p>
    <w:p w:rsidR="008D03A2" w:rsidRDefault="008D03A2" w:rsidP="008D03A2">
      <w:pPr>
        <w:jc w:val="center"/>
        <w:rPr>
          <w:b/>
          <w:bCs/>
        </w:rPr>
      </w:pPr>
    </w:p>
    <w:p w:rsidR="008D03A2" w:rsidRDefault="008D03A2" w:rsidP="008D03A2">
      <w:pPr>
        <w:jc w:val="center"/>
        <w:rPr>
          <w:b/>
          <w:bCs/>
        </w:rPr>
      </w:pPr>
    </w:p>
    <w:p w:rsidR="008D03A2" w:rsidRDefault="008D03A2" w:rsidP="008D03A2">
      <w:pPr>
        <w:jc w:val="center"/>
        <w:rPr>
          <w:b/>
          <w:bCs/>
        </w:rPr>
      </w:pPr>
    </w:p>
    <w:p w:rsidR="008D03A2" w:rsidRDefault="008D03A2" w:rsidP="008D03A2">
      <w:pPr>
        <w:jc w:val="center"/>
        <w:rPr>
          <w:b/>
          <w:bCs/>
        </w:rPr>
      </w:pPr>
    </w:p>
    <w:p w:rsidR="008D03A2" w:rsidRDefault="008D03A2" w:rsidP="008D03A2">
      <w:pPr>
        <w:jc w:val="center"/>
        <w:rPr>
          <w:b/>
          <w:bCs/>
        </w:rPr>
      </w:pPr>
    </w:p>
    <w:p w:rsidR="008D03A2" w:rsidRDefault="008D03A2" w:rsidP="008D03A2">
      <w:pPr>
        <w:jc w:val="center"/>
        <w:rPr>
          <w:b/>
          <w:bCs/>
        </w:rPr>
      </w:pPr>
    </w:p>
    <w:p w:rsidR="008D03A2" w:rsidRDefault="008D03A2" w:rsidP="008D03A2">
      <w:pPr>
        <w:jc w:val="center"/>
        <w:rPr>
          <w:b/>
          <w:bCs/>
        </w:rPr>
      </w:pPr>
    </w:p>
    <w:p w:rsidR="008D03A2" w:rsidRDefault="008D03A2" w:rsidP="008D03A2">
      <w:pPr>
        <w:jc w:val="center"/>
        <w:rPr>
          <w:b/>
          <w:bCs/>
        </w:rPr>
      </w:pPr>
    </w:p>
    <w:p w:rsidR="008D03A2" w:rsidRDefault="008D03A2" w:rsidP="008D03A2">
      <w:pPr>
        <w:jc w:val="center"/>
        <w:rPr>
          <w:b/>
          <w:bCs/>
        </w:rPr>
      </w:pPr>
    </w:p>
    <w:p w:rsidR="008D03A2" w:rsidRDefault="008D03A2" w:rsidP="008D03A2">
      <w:pPr>
        <w:jc w:val="center"/>
        <w:rPr>
          <w:b/>
          <w:bCs/>
        </w:rPr>
      </w:pPr>
    </w:p>
    <w:p w:rsidR="008D03A2" w:rsidRDefault="008D03A2" w:rsidP="008D03A2">
      <w:pPr>
        <w:jc w:val="center"/>
        <w:rPr>
          <w:b/>
          <w:bCs/>
        </w:rPr>
      </w:pPr>
    </w:p>
    <w:p w:rsidR="008D03A2" w:rsidRDefault="008D03A2" w:rsidP="008D03A2">
      <w:pPr>
        <w:jc w:val="center"/>
        <w:rPr>
          <w:b/>
          <w:bCs/>
        </w:rPr>
      </w:pPr>
    </w:p>
    <w:p w:rsidR="008D03A2" w:rsidRDefault="008D03A2" w:rsidP="008D03A2">
      <w:pPr>
        <w:jc w:val="center"/>
        <w:rPr>
          <w:b/>
          <w:bCs/>
        </w:rPr>
      </w:pPr>
    </w:p>
    <w:p w:rsidR="008D03A2" w:rsidRDefault="008D03A2" w:rsidP="008D03A2">
      <w:pPr>
        <w:jc w:val="center"/>
        <w:rPr>
          <w:b/>
          <w:bCs/>
        </w:rPr>
      </w:pPr>
    </w:p>
    <w:p w:rsidR="008D03A2" w:rsidRDefault="008D03A2" w:rsidP="008D03A2">
      <w:pPr>
        <w:jc w:val="center"/>
        <w:rPr>
          <w:b/>
          <w:bCs/>
        </w:rPr>
      </w:pPr>
    </w:p>
    <w:p w:rsidR="008D03A2" w:rsidRDefault="008D03A2" w:rsidP="008D03A2">
      <w:pPr>
        <w:jc w:val="center"/>
        <w:rPr>
          <w:b/>
          <w:bCs/>
        </w:rPr>
      </w:pPr>
    </w:p>
    <w:p w:rsidR="008D03A2" w:rsidRDefault="008D03A2" w:rsidP="008D03A2">
      <w:pPr>
        <w:jc w:val="center"/>
        <w:rPr>
          <w:b/>
          <w:bCs/>
        </w:rPr>
      </w:pPr>
    </w:p>
    <w:p w:rsidR="008D03A2" w:rsidRDefault="008D03A2" w:rsidP="008D03A2">
      <w:pPr>
        <w:jc w:val="center"/>
        <w:rPr>
          <w:b/>
          <w:bCs/>
        </w:rPr>
      </w:pPr>
    </w:p>
    <w:p w:rsidR="008D03A2" w:rsidRDefault="008D03A2" w:rsidP="008D03A2">
      <w:pPr>
        <w:jc w:val="center"/>
        <w:rPr>
          <w:b/>
          <w:bCs/>
        </w:rPr>
      </w:pPr>
    </w:p>
    <w:p w:rsidR="008D03A2" w:rsidRDefault="008D03A2" w:rsidP="008D03A2">
      <w:pPr>
        <w:jc w:val="center"/>
        <w:rPr>
          <w:b/>
          <w:bCs/>
        </w:rPr>
      </w:pPr>
    </w:p>
    <w:p w:rsidR="008D03A2" w:rsidRDefault="008D03A2" w:rsidP="008D03A2">
      <w:pPr>
        <w:jc w:val="center"/>
        <w:rPr>
          <w:b/>
          <w:bCs/>
        </w:rPr>
      </w:pPr>
    </w:p>
    <w:p w:rsidR="008D03A2" w:rsidRPr="00BA6889" w:rsidRDefault="008D03A2" w:rsidP="008D03A2">
      <w:pPr>
        <w:jc w:val="center"/>
        <w:rPr>
          <w:b/>
          <w:bCs/>
        </w:rPr>
      </w:pPr>
    </w:p>
    <w:p w:rsidR="0089435A" w:rsidRPr="00BA6889" w:rsidRDefault="0089435A" w:rsidP="008D03A2">
      <w:pPr>
        <w:jc w:val="center"/>
        <w:rPr>
          <w:b/>
          <w:bCs/>
        </w:rPr>
      </w:pPr>
    </w:p>
    <w:p w:rsidR="0089435A" w:rsidRPr="00BA6889" w:rsidRDefault="0089435A" w:rsidP="008D03A2">
      <w:pPr>
        <w:jc w:val="center"/>
        <w:rPr>
          <w:b/>
          <w:bCs/>
        </w:rPr>
      </w:pPr>
    </w:p>
    <w:p w:rsidR="0089435A" w:rsidRDefault="0089435A" w:rsidP="008D03A2">
      <w:pPr>
        <w:jc w:val="center"/>
        <w:rPr>
          <w:b/>
          <w:bCs/>
        </w:rPr>
      </w:pPr>
    </w:p>
    <w:p w:rsidR="008D03A2" w:rsidRPr="001733F8" w:rsidRDefault="008D03A2" w:rsidP="008D03A2">
      <w:pPr>
        <w:jc w:val="center"/>
        <w:rPr>
          <w:b/>
          <w:bCs/>
          <w:color w:val="1F497D" w:themeColor="text2"/>
          <w:sz w:val="28"/>
          <w:szCs w:val="28"/>
        </w:rPr>
      </w:pPr>
      <w:r w:rsidRPr="001733F8">
        <w:rPr>
          <w:b/>
          <w:bCs/>
          <w:color w:val="1F497D" w:themeColor="text2"/>
          <w:sz w:val="28"/>
          <w:szCs w:val="28"/>
        </w:rPr>
        <w:lastRenderedPageBreak/>
        <w:t>ЕСТЕСТВЕННЫЕ НАУКИ</w:t>
      </w:r>
    </w:p>
    <w:p w:rsidR="00E074F5" w:rsidRDefault="002B7F5B" w:rsidP="00E074F5">
      <w:pPr>
        <w:tabs>
          <w:tab w:val="left" w:pos="832"/>
          <w:tab w:val="left" w:pos="1992"/>
        </w:tabs>
        <w:jc w:val="center"/>
        <w:rPr>
          <w:b/>
          <w:bCs/>
          <w:color w:val="1F497D" w:themeColor="text2"/>
        </w:rPr>
      </w:pPr>
      <w:r>
        <w:rPr>
          <w:b/>
          <w:bCs/>
          <w:color w:val="1F497D" w:themeColor="text2"/>
        </w:rPr>
        <w:t xml:space="preserve">БИОЛОГИЧЕСКИЕ </w:t>
      </w:r>
      <w:r w:rsidRPr="001733F8">
        <w:rPr>
          <w:b/>
          <w:bCs/>
          <w:color w:val="1F497D" w:themeColor="text2"/>
        </w:rPr>
        <w:t xml:space="preserve"> НАУКИ</w:t>
      </w:r>
    </w:p>
    <w:p w:rsidR="00E074F5" w:rsidRDefault="005C6041" w:rsidP="00E074F5">
      <w:pPr>
        <w:tabs>
          <w:tab w:val="left" w:pos="889"/>
          <w:tab w:val="left" w:pos="2601"/>
        </w:tabs>
        <w:jc w:val="center"/>
        <w:rPr>
          <w:b/>
          <w:bCs/>
          <w:color w:val="1F497D" w:themeColor="text2"/>
        </w:rPr>
      </w:pPr>
      <w:r>
        <w:rPr>
          <w:b/>
          <w:i/>
          <w:color w:val="1F497D" w:themeColor="text2"/>
          <w:sz w:val="20"/>
          <w:szCs w:val="20"/>
        </w:rPr>
        <w:t xml:space="preserve">ЭКОЛОГИЯ ЧЕЛОВЕКА И </w:t>
      </w:r>
      <w:r w:rsidR="00E074F5">
        <w:rPr>
          <w:b/>
          <w:i/>
          <w:color w:val="1F497D" w:themeColor="text2"/>
          <w:sz w:val="20"/>
          <w:szCs w:val="20"/>
        </w:rPr>
        <w:t>ОКРУЖАЮЩ</w:t>
      </w:r>
      <w:r>
        <w:rPr>
          <w:b/>
          <w:i/>
          <w:color w:val="1F497D" w:themeColor="text2"/>
          <w:sz w:val="20"/>
          <w:szCs w:val="20"/>
        </w:rPr>
        <w:t>АЯ</w:t>
      </w:r>
      <w:r w:rsidR="00E074F5">
        <w:rPr>
          <w:b/>
          <w:i/>
          <w:color w:val="1F497D" w:themeColor="text2"/>
          <w:sz w:val="20"/>
          <w:szCs w:val="20"/>
        </w:rPr>
        <w:t xml:space="preserve"> СРЕД</w:t>
      </w:r>
      <w:r>
        <w:rPr>
          <w:b/>
          <w:i/>
          <w:color w:val="1F497D" w:themeColor="text2"/>
          <w:sz w:val="20"/>
          <w:szCs w:val="20"/>
        </w:rPr>
        <w:t>А</w:t>
      </w:r>
    </w:p>
    <w:p w:rsidR="00E074F5" w:rsidRDefault="00DD7C89" w:rsidP="00E074F5">
      <w:pPr>
        <w:tabs>
          <w:tab w:val="left" w:pos="832"/>
          <w:tab w:val="left" w:pos="1992"/>
        </w:tabs>
      </w:pPr>
      <w:r w:rsidRPr="00CF0F25">
        <w:rPr>
          <w:b/>
        </w:rPr>
        <w:t>1</w:t>
      </w:r>
      <w:r>
        <w:t xml:space="preserve">. </w:t>
      </w:r>
      <w:r w:rsidR="00E074F5">
        <w:t>577.4 О-753   </w:t>
      </w:r>
      <w:r w:rsidR="00E074F5" w:rsidRPr="00531D54">
        <w:rPr>
          <w:bCs/>
        </w:rPr>
        <w:t>Основы экологии и охраны природы</w:t>
      </w:r>
      <w:r w:rsidR="00E074F5" w:rsidRPr="00531D54">
        <w:t xml:space="preserve"> :</w:t>
      </w:r>
      <w:r w:rsidR="00E074F5">
        <w:t xml:space="preserve"> учеб</w:t>
      </w:r>
      <w:proofErr w:type="gramStart"/>
      <w:r w:rsidR="00E074F5">
        <w:t>.</w:t>
      </w:r>
      <w:proofErr w:type="gramEnd"/>
      <w:r w:rsidR="00E074F5">
        <w:t xml:space="preserve"> </w:t>
      </w:r>
      <w:proofErr w:type="gramStart"/>
      <w:r w:rsidR="00E074F5">
        <w:t>п</w:t>
      </w:r>
      <w:proofErr w:type="gramEnd"/>
      <w:r w:rsidR="00E074F5">
        <w:t xml:space="preserve">особие для </w:t>
      </w:r>
      <w:proofErr w:type="spellStart"/>
      <w:r w:rsidR="00E074F5">
        <w:t>обуч</w:t>
      </w:r>
      <w:proofErr w:type="spellEnd"/>
      <w:r w:rsidR="00E074F5">
        <w:t xml:space="preserve">. по спец. Фармация / </w:t>
      </w:r>
      <w:proofErr w:type="spellStart"/>
      <w:r w:rsidR="00E074F5">
        <w:t>Ряз</w:t>
      </w:r>
      <w:proofErr w:type="spellEnd"/>
      <w:r w:rsidR="00E074F5">
        <w:t xml:space="preserve">. гос. мед. ун-т; сост. А.М. </w:t>
      </w:r>
      <w:proofErr w:type="spellStart"/>
      <w:r w:rsidR="00E074F5">
        <w:t>Цурган</w:t>
      </w:r>
      <w:proofErr w:type="spellEnd"/>
      <w:r w:rsidR="00E074F5">
        <w:t xml:space="preserve">, А.А. Дементьев, А.Н. </w:t>
      </w:r>
      <w:proofErr w:type="spellStart"/>
      <w:r w:rsidR="00E074F5">
        <w:t>Жолудова</w:t>
      </w:r>
      <w:proofErr w:type="spellEnd"/>
      <w:r w:rsidR="00E074F5">
        <w:t>. - Рязань</w:t>
      </w:r>
      <w:proofErr w:type="gramStart"/>
      <w:r w:rsidR="00E074F5">
        <w:t xml:space="preserve"> :</w:t>
      </w:r>
      <w:proofErr w:type="gramEnd"/>
      <w:r w:rsidR="00E074F5">
        <w:t xml:space="preserve"> РИО </w:t>
      </w:r>
      <w:proofErr w:type="spellStart"/>
      <w:r w:rsidR="00E074F5">
        <w:t>РязГМУ</w:t>
      </w:r>
      <w:proofErr w:type="spellEnd"/>
      <w:r w:rsidR="00E074F5">
        <w:t>, 2020. - 467 с. - имеется электрон</w:t>
      </w:r>
      <w:proofErr w:type="gramStart"/>
      <w:r w:rsidR="00E074F5">
        <w:t>.</w:t>
      </w:r>
      <w:proofErr w:type="gramEnd"/>
      <w:r w:rsidR="00E074F5">
        <w:t xml:space="preserve"> </w:t>
      </w:r>
      <w:proofErr w:type="gramStart"/>
      <w:r w:rsidR="00E074F5">
        <w:t>д</w:t>
      </w:r>
      <w:proofErr w:type="gramEnd"/>
      <w:r w:rsidR="00E074F5">
        <w:t>ок. - 313-00. - Текст (визуальный)</w:t>
      </w:r>
      <w:proofErr w:type="gramStart"/>
      <w:r w:rsidR="00E074F5">
        <w:t xml:space="preserve"> :</w:t>
      </w:r>
      <w:proofErr w:type="gramEnd"/>
      <w:r w:rsidR="00E074F5">
        <w:t xml:space="preserve"> непосредственный.</w:t>
      </w:r>
    </w:p>
    <w:p w:rsidR="00E074F5" w:rsidRPr="00EE5C3B" w:rsidRDefault="00E074F5" w:rsidP="00E074F5">
      <w:pPr>
        <w:rPr>
          <w:rFonts w:ascii="Arial CYR" w:hAnsi="Arial CYR" w:cs="Arial CYR"/>
          <w:b/>
          <w:sz w:val="20"/>
          <w:szCs w:val="20"/>
        </w:rPr>
      </w:pPr>
      <w:r>
        <w:rPr>
          <w:b/>
          <w:bCs/>
        </w:rPr>
        <w:t> </w:t>
      </w:r>
      <w:r w:rsidRPr="00EE5C3B">
        <w:rPr>
          <w:rFonts w:ascii="Arial CYR" w:hAnsi="Arial CYR" w:cs="Arial CYR"/>
          <w:b/>
          <w:sz w:val="20"/>
          <w:szCs w:val="20"/>
        </w:rPr>
        <w:t>8</w:t>
      </w:r>
      <w:r w:rsidR="005C6041">
        <w:rPr>
          <w:rFonts w:ascii="Arial CYR" w:hAnsi="Arial CYR" w:cs="Arial CYR"/>
          <w:b/>
          <w:sz w:val="20"/>
          <w:szCs w:val="20"/>
        </w:rPr>
        <w:t xml:space="preserve"> </w:t>
      </w:r>
      <w:r w:rsidRPr="00EE5C3B">
        <w:rPr>
          <w:rFonts w:ascii="Arial CYR" w:hAnsi="Arial CYR" w:cs="Arial CYR"/>
          <w:b/>
          <w:sz w:val="20"/>
          <w:szCs w:val="20"/>
        </w:rPr>
        <w:t>экз</w:t>
      </w:r>
      <w:proofErr w:type="gramStart"/>
      <w:r w:rsidRPr="00EE5C3B">
        <w:rPr>
          <w:rFonts w:ascii="Arial CYR" w:hAnsi="Arial CYR" w:cs="Arial CYR"/>
          <w:b/>
          <w:sz w:val="20"/>
          <w:szCs w:val="20"/>
        </w:rPr>
        <w:t>.-</w:t>
      </w:r>
      <w:proofErr w:type="gramEnd"/>
      <w:r w:rsidRPr="00EE5C3B">
        <w:rPr>
          <w:rFonts w:ascii="Arial CYR" w:hAnsi="Arial CYR" w:cs="Arial CYR"/>
          <w:b/>
          <w:sz w:val="20"/>
          <w:szCs w:val="20"/>
        </w:rPr>
        <w:t>аул</w:t>
      </w:r>
    </w:p>
    <w:p w:rsidR="00E074F5" w:rsidRPr="00EE5C3B" w:rsidRDefault="00E074F5" w:rsidP="00E074F5">
      <w:pPr>
        <w:rPr>
          <w:rFonts w:ascii="Arial CYR" w:hAnsi="Arial CYR" w:cs="Arial CYR"/>
          <w:b/>
          <w:sz w:val="20"/>
          <w:szCs w:val="20"/>
        </w:rPr>
      </w:pPr>
      <w:r w:rsidRPr="00EE5C3B">
        <w:rPr>
          <w:rFonts w:ascii="Arial CYR" w:hAnsi="Arial CYR" w:cs="Arial CYR"/>
          <w:b/>
          <w:sz w:val="20"/>
          <w:szCs w:val="20"/>
        </w:rPr>
        <w:t xml:space="preserve"> 1</w:t>
      </w:r>
      <w:r w:rsidR="005C6041">
        <w:rPr>
          <w:rFonts w:ascii="Arial CYR" w:hAnsi="Arial CYR" w:cs="Arial CYR"/>
          <w:b/>
          <w:sz w:val="20"/>
          <w:szCs w:val="20"/>
        </w:rPr>
        <w:t xml:space="preserve"> </w:t>
      </w:r>
      <w:r w:rsidRPr="00EE5C3B">
        <w:rPr>
          <w:rFonts w:ascii="Arial CYR" w:hAnsi="Arial CYR" w:cs="Arial CYR"/>
          <w:b/>
          <w:sz w:val="20"/>
          <w:szCs w:val="20"/>
        </w:rPr>
        <w:t>экз</w:t>
      </w:r>
      <w:proofErr w:type="gramStart"/>
      <w:r w:rsidRPr="00EE5C3B">
        <w:rPr>
          <w:rFonts w:ascii="Arial CYR" w:hAnsi="Arial CYR" w:cs="Arial CYR"/>
          <w:b/>
          <w:sz w:val="20"/>
          <w:szCs w:val="20"/>
        </w:rPr>
        <w:t>.-</w:t>
      </w:r>
      <w:proofErr w:type="spellStart"/>
      <w:proofErr w:type="gramEnd"/>
      <w:r w:rsidRPr="00EE5C3B">
        <w:rPr>
          <w:rFonts w:ascii="Arial CYR" w:hAnsi="Arial CYR" w:cs="Arial CYR"/>
          <w:b/>
          <w:sz w:val="20"/>
          <w:szCs w:val="20"/>
        </w:rPr>
        <w:t>кх</w:t>
      </w:r>
      <w:proofErr w:type="spellEnd"/>
    </w:p>
    <w:p w:rsidR="00E074F5" w:rsidRDefault="005C6041" w:rsidP="00E074F5">
      <w:pPr>
        <w:rPr>
          <w:b/>
          <w:bCs/>
        </w:rPr>
      </w:pPr>
      <w:r>
        <w:rPr>
          <w:rFonts w:ascii="Arial CYR" w:hAnsi="Arial CYR" w:cs="Arial CYR"/>
          <w:b/>
          <w:sz w:val="20"/>
          <w:szCs w:val="20"/>
        </w:rPr>
        <w:t xml:space="preserve"> </w:t>
      </w:r>
      <w:r w:rsidR="00E074F5" w:rsidRPr="00EE5C3B">
        <w:rPr>
          <w:rFonts w:ascii="Arial CYR" w:hAnsi="Arial CYR" w:cs="Arial CYR"/>
          <w:b/>
          <w:sz w:val="20"/>
          <w:szCs w:val="20"/>
        </w:rPr>
        <w:t>1</w:t>
      </w:r>
      <w:r>
        <w:rPr>
          <w:rFonts w:ascii="Arial CYR" w:hAnsi="Arial CYR" w:cs="Arial CYR"/>
          <w:b/>
          <w:sz w:val="20"/>
          <w:szCs w:val="20"/>
        </w:rPr>
        <w:t xml:space="preserve"> </w:t>
      </w:r>
      <w:r w:rsidR="00E074F5" w:rsidRPr="00EE5C3B">
        <w:rPr>
          <w:rFonts w:ascii="Arial CYR" w:hAnsi="Arial CYR" w:cs="Arial CYR"/>
          <w:b/>
          <w:sz w:val="20"/>
          <w:szCs w:val="20"/>
        </w:rPr>
        <w:t>экз</w:t>
      </w:r>
      <w:proofErr w:type="gramStart"/>
      <w:r w:rsidR="00E074F5" w:rsidRPr="00EE5C3B">
        <w:rPr>
          <w:rFonts w:ascii="Arial CYR" w:hAnsi="Arial CYR" w:cs="Arial CYR"/>
          <w:b/>
          <w:sz w:val="20"/>
          <w:szCs w:val="20"/>
        </w:rPr>
        <w:t>.-</w:t>
      </w:r>
      <w:proofErr w:type="spellStart"/>
      <w:proofErr w:type="gramEnd"/>
      <w:r w:rsidR="00E074F5" w:rsidRPr="00EE5C3B">
        <w:rPr>
          <w:rFonts w:ascii="Arial CYR" w:hAnsi="Arial CYR" w:cs="Arial CYR"/>
          <w:b/>
          <w:sz w:val="20"/>
          <w:szCs w:val="20"/>
        </w:rPr>
        <w:t>чз</w:t>
      </w:r>
      <w:proofErr w:type="spellEnd"/>
      <w:r w:rsidR="00E074F5" w:rsidRPr="00EE5C3B">
        <w:rPr>
          <w:rFonts w:ascii="Arial CYR" w:hAnsi="Arial CYR" w:cs="Arial CYR"/>
          <w:b/>
          <w:sz w:val="20"/>
          <w:szCs w:val="20"/>
        </w:rPr>
        <w:t xml:space="preserve">  </w:t>
      </w:r>
      <w:r w:rsidR="00E074F5" w:rsidRPr="00EE5C3B">
        <w:rPr>
          <w:b/>
          <w:bCs/>
        </w:rPr>
        <w:t xml:space="preserve"> </w:t>
      </w:r>
    </w:p>
    <w:p w:rsidR="002B7F5B" w:rsidRDefault="002B7F5B" w:rsidP="002B7F5B">
      <w:pPr>
        <w:jc w:val="center"/>
        <w:rPr>
          <w:b/>
          <w:bCs/>
          <w:color w:val="1F497D" w:themeColor="text2"/>
        </w:rPr>
      </w:pPr>
    </w:p>
    <w:p w:rsidR="00396AE5" w:rsidRDefault="00396AE5" w:rsidP="00E6063D">
      <w:pPr>
        <w:tabs>
          <w:tab w:val="left" w:pos="889"/>
          <w:tab w:val="left" w:pos="2601"/>
        </w:tabs>
        <w:jc w:val="center"/>
        <w:rPr>
          <w:b/>
          <w:bCs/>
          <w:color w:val="1F497D" w:themeColor="text2"/>
        </w:rPr>
      </w:pPr>
      <w:r>
        <w:rPr>
          <w:b/>
          <w:i/>
          <w:color w:val="1F497D" w:themeColor="text2"/>
          <w:sz w:val="20"/>
          <w:szCs w:val="20"/>
        </w:rPr>
        <w:t>ПАРАЗИТОЛОГИЯ ЖИВОТНЫХ. ЖИВОТНЫЕ ПАРАЗИТЫ. ПЕРЕНОСЧИКИ ЗАБОЛЕВАНИЙ</w:t>
      </w:r>
    </w:p>
    <w:p w:rsidR="00396AE5" w:rsidRPr="005C6041" w:rsidRDefault="00DD7C89" w:rsidP="00396AE5">
      <w:pPr>
        <w:tabs>
          <w:tab w:val="left" w:pos="832"/>
          <w:tab w:val="left" w:pos="1992"/>
        </w:tabs>
      </w:pPr>
      <w:r w:rsidRPr="00CF0F25">
        <w:rPr>
          <w:b/>
        </w:rPr>
        <w:t>2</w:t>
      </w:r>
      <w:r>
        <w:t>.</w:t>
      </w:r>
      <w:r w:rsidR="00396AE5" w:rsidRPr="005C6041">
        <w:t xml:space="preserve">576.89 Н723 </w:t>
      </w:r>
      <w:proofErr w:type="spellStart"/>
      <w:r w:rsidR="00396AE5" w:rsidRPr="005C6041">
        <w:rPr>
          <w:b/>
          <w:bCs/>
        </w:rPr>
        <w:t>Новак</w:t>
      </w:r>
      <w:proofErr w:type="spellEnd"/>
      <w:r w:rsidR="00396AE5" w:rsidRPr="005C6041">
        <w:rPr>
          <w:b/>
          <w:bCs/>
        </w:rPr>
        <w:t>, М.Д.</w:t>
      </w:r>
      <w:r w:rsidR="00396AE5" w:rsidRPr="005C6041">
        <w:t xml:space="preserve">   Токсоплазмоз / М. Д. </w:t>
      </w:r>
      <w:proofErr w:type="spellStart"/>
      <w:r w:rsidR="00396AE5" w:rsidRPr="005C6041">
        <w:t>Новак</w:t>
      </w:r>
      <w:proofErr w:type="spellEnd"/>
      <w:r w:rsidR="00396AE5" w:rsidRPr="005C6041">
        <w:t xml:space="preserve">, А. И. </w:t>
      </w:r>
      <w:proofErr w:type="spellStart"/>
      <w:r w:rsidR="00396AE5" w:rsidRPr="005C6041">
        <w:t>Новак</w:t>
      </w:r>
      <w:proofErr w:type="spellEnd"/>
      <w:r w:rsidR="00396AE5" w:rsidRPr="005C6041">
        <w:t>, С. Н. Королева ; Костром</w:t>
      </w:r>
      <w:proofErr w:type="gramStart"/>
      <w:r w:rsidR="00396AE5" w:rsidRPr="005C6041">
        <w:t>.</w:t>
      </w:r>
      <w:proofErr w:type="gramEnd"/>
      <w:r w:rsidR="00396AE5" w:rsidRPr="005C6041">
        <w:t xml:space="preserve"> </w:t>
      </w:r>
      <w:proofErr w:type="gramStart"/>
      <w:r w:rsidR="00396AE5" w:rsidRPr="005C6041">
        <w:t>г</w:t>
      </w:r>
      <w:proofErr w:type="gramEnd"/>
      <w:r w:rsidR="00396AE5" w:rsidRPr="005C6041">
        <w:t xml:space="preserve">ос. </w:t>
      </w:r>
      <w:proofErr w:type="spellStart"/>
      <w:r w:rsidR="00396AE5" w:rsidRPr="005C6041">
        <w:t>сельсхоз</w:t>
      </w:r>
      <w:proofErr w:type="spellEnd"/>
      <w:r w:rsidR="00396AE5" w:rsidRPr="005C6041">
        <w:t xml:space="preserve">. акад. - Кострома : ФГОУ ВПО Костром. ГСХА, 2005. - 98 с. - </w:t>
      </w:r>
      <w:proofErr w:type="spellStart"/>
      <w:r w:rsidR="00396AE5" w:rsidRPr="005C6041">
        <w:t>Библиогр</w:t>
      </w:r>
      <w:proofErr w:type="spellEnd"/>
      <w:r w:rsidR="00396AE5" w:rsidRPr="005C6041">
        <w:t>.: С. 69-96. - 10-00. - Текст (визуальный)</w:t>
      </w:r>
      <w:proofErr w:type="gramStart"/>
      <w:r w:rsidR="00396AE5" w:rsidRPr="005C6041">
        <w:t xml:space="preserve"> :</w:t>
      </w:r>
      <w:proofErr w:type="gramEnd"/>
      <w:r w:rsidR="00396AE5" w:rsidRPr="005C6041">
        <w:t xml:space="preserve"> непосредственный.</w:t>
      </w:r>
    </w:p>
    <w:p w:rsidR="00396AE5" w:rsidRPr="005C6041" w:rsidRDefault="00396AE5" w:rsidP="00396AE5">
      <w:pPr>
        <w:rPr>
          <w:rFonts w:ascii="Arial CYR" w:hAnsi="Arial CYR" w:cs="Arial CYR"/>
          <w:b/>
          <w:sz w:val="20"/>
          <w:szCs w:val="20"/>
        </w:rPr>
      </w:pPr>
      <w:r w:rsidRPr="005C6041">
        <w:rPr>
          <w:rFonts w:ascii="Arial CYR" w:hAnsi="Arial CYR" w:cs="Arial CYR"/>
          <w:b/>
          <w:sz w:val="20"/>
          <w:szCs w:val="20"/>
        </w:rPr>
        <w:t>18</w:t>
      </w:r>
      <w:r w:rsidR="005C6041" w:rsidRPr="005C6041">
        <w:rPr>
          <w:rFonts w:ascii="Arial CYR" w:hAnsi="Arial CYR" w:cs="Arial CYR"/>
          <w:b/>
          <w:sz w:val="20"/>
          <w:szCs w:val="20"/>
        </w:rPr>
        <w:t xml:space="preserve"> </w:t>
      </w:r>
      <w:r w:rsidRPr="005C6041">
        <w:rPr>
          <w:rFonts w:ascii="Arial CYR" w:hAnsi="Arial CYR" w:cs="Arial CYR"/>
          <w:b/>
          <w:sz w:val="20"/>
          <w:szCs w:val="20"/>
        </w:rPr>
        <w:t>экз</w:t>
      </w:r>
      <w:proofErr w:type="gramStart"/>
      <w:r w:rsidRPr="005C6041">
        <w:rPr>
          <w:rFonts w:ascii="Arial CYR" w:hAnsi="Arial CYR" w:cs="Arial CYR"/>
          <w:b/>
          <w:sz w:val="20"/>
          <w:szCs w:val="20"/>
        </w:rPr>
        <w:t>.-</w:t>
      </w:r>
      <w:proofErr w:type="gramEnd"/>
      <w:r w:rsidRPr="005C6041">
        <w:rPr>
          <w:rFonts w:ascii="Arial CYR" w:hAnsi="Arial CYR" w:cs="Arial CYR"/>
          <w:b/>
          <w:sz w:val="20"/>
          <w:szCs w:val="20"/>
        </w:rPr>
        <w:t>аул</w:t>
      </w:r>
    </w:p>
    <w:p w:rsidR="00396AE5" w:rsidRPr="005C6041" w:rsidRDefault="00396AE5" w:rsidP="00396AE5">
      <w:pPr>
        <w:rPr>
          <w:rFonts w:ascii="Arial CYR" w:hAnsi="Arial CYR" w:cs="Arial CYR"/>
          <w:b/>
          <w:sz w:val="20"/>
          <w:szCs w:val="20"/>
        </w:rPr>
      </w:pPr>
      <w:r w:rsidRPr="005C6041">
        <w:rPr>
          <w:rFonts w:ascii="Arial CYR" w:hAnsi="Arial CYR" w:cs="Arial CYR"/>
          <w:b/>
          <w:sz w:val="20"/>
          <w:szCs w:val="20"/>
        </w:rPr>
        <w:t>1</w:t>
      </w:r>
      <w:r w:rsidR="005C6041" w:rsidRPr="005C6041">
        <w:rPr>
          <w:rFonts w:ascii="Arial CYR" w:hAnsi="Arial CYR" w:cs="Arial CYR"/>
          <w:b/>
          <w:sz w:val="20"/>
          <w:szCs w:val="20"/>
        </w:rPr>
        <w:t xml:space="preserve"> </w:t>
      </w:r>
      <w:r w:rsidRPr="005C6041">
        <w:rPr>
          <w:rFonts w:ascii="Arial CYR" w:hAnsi="Arial CYR" w:cs="Arial CYR"/>
          <w:b/>
          <w:sz w:val="20"/>
          <w:szCs w:val="20"/>
        </w:rPr>
        <w:t>экз</w:t>
      </w:r>
      <w:proofErr w:type="gramStart"/>
      <w:r w:rsidRPr="005C6041">
        <w:rPr>
          <w:rFonts w:ascii="Arial CYR" w:hAnsi="Arial CYR" w:cs="Arial CYR"/>
          <w:b/>
          <w:sz w:val="20"/>
          <w:szCs w:val="20"/>
        </w:rPr>
        <w:t>.-</w:t>
      </w:r>
      <w:proofErr w:type="spellStart"/>
      <w:proofErr w:type="gramEnd"/>
      <w:r w:rsidRPr="005C6041">
        <w:rPr>
          <w:rFonts w:ascii="Arial CYR" w:hAnsi="Arial CYR" w:cs="Arial CYR"/>
          <w:b/>
          <w:sz w:val="20"/>
          <w:szCs w:val="20"/>
        </w:rPr>
        <w:t>кх</w:t>
      </w:r>
      <w:proofErr w:type="spellEnd"/>
    </w:p>
    <w:p w:rsidR="00396AE5" w:rsidRPr="005C6041" w:rsidRDefault="00396AE5" w:rsidP="00396AE5">
      <w:pPr>
        <w:rPr>
          <w:rFonts w:ascii="Arial CYR" w:hAnsi="Arial CYR" w:cs="Arial CYR"/>
          <w:b/>
          <w:sz w:val="20"/>
          <w:szCs w:val="20"/>
        </w:rPr>
      </w:pPr>
      <w:r w:rsidRPr="005C6041">
        <w:rPr>
          <w:rFonts w:ascii="Arial CYR" w:hAnsi="Arial CYR" w:cs="Arial CYR"/>
          <w:b/>
          <w:sz w:val="20"/>
          <w:szCs w:val="20"/>
        </w:rPr>
        <w:t>1</w:t>
      </w:r>
      <w:r w:rsidR="005C6041" w:rsidRPr="005C6041">
        <w:rPr>
          <w:rFonts w:ascii="Arial CYR" w:hAnsi="Arial CYR" w:cs="Arial CYR"/>
          <w:b/>
          <w:sz w:val="20"/>
          <w:szCs w:val="20"/>
        </w:rPr>
        <w:t xml:space="preserve"> </w:t>
      </w:r>
      <w:r w:rsidRPr="005C6041">
        <w:rPr>
          <w:rFonts w:ascii="Arial CYR" w:hAnsi="Arial CYR" w:cs="Arial CYR"/>
          <w:b/>
          <w:sz w:val="20"/>
          <w:szCs w:val="20"/>
        </w:rPr>
        <w:t>экз</w:t>
      </w:r>
      <w:proofErr w:type="gramStart"/>
      <w:r w:rsidRPr="005C6041">
        <w:rPr>
          <w:rFonts w:ascii="Arial CYR" w:hAnsi="Arial CYR" w:cs="Arial CYR"/>
          <w:b/>
          <w:sz w:val="20"/>
          <w:szCs w:val="20"/>
        </w:rPr>
        <w:t>.-</w:t>
      </w:r>
      <w:proofErr w:type="spellStart"/>
      <w:proofErr w:type="gramEnd"/>
      <w:r w:rsidRPr="005C6041">
        <w:rPr>
          <w:rFonts w:ascii="Arial CYR" w:hAnsi="Arial CYR" w:cs="Arial CYR"/>
          <w:b/>
          <w:sz w:val="20"/>
          <w:szCs w:val="20"/>
        </w:rPr>
        <w:t>чз</w:t>
      </w:r>
      <w:proofErr w:type="spellEnd"/>
      <w:r w:rsidRPr="005C6041">
        <w:rPr>
          <w:rFonts w:ascii="Arial CYR" w:hAnsi="Arial CYR" w:cs="Arial CYR"/>
          <w:b/>
          <w:sz w:val="20"/>
          <w:szCs w:val="20"/>
        </w:rPr>
        <w:t xml:space="preserve">  </w:t>
      </w:r>
    </w:p>
    <w:p w:rsidR="00396AE5" w:rsidRPr="005C6041" w:rsidRDefault="00396AE5" w:rsidP="00396AE5">
      <w:pPr>
        <w:rPr>
          <w:b/>
          <w:bCs/>
        </w:rPr>
      </w:pPr>
    </w:p>
    <w:p w:rsidR="00396AE5" w:rsidRPr="005C6041" w:rsidRDefault="00DD7C89" w:rsidP="00396AE5">
      <w:pPr>
        <w:tabs>
          <w:tab w:val="left" w:pos="832"/>
          <w:tab w:val="left" w:pos="1992"/>
        </w:tabs>
      </w:pPr>
      <w:r w:rsidRPr="00CF0F25">
        <w:rPr>
          <w:b/>
        </w:rPr>
        <w:t>3</w:t>
      </w:r>
      <w:r>
        <w:t>.</w:t>
      </w:r>
      <w:r w:rsidR="00396AE5" w:rsidRPr="005C6041">
        <w:t xml:space="preserve">576.89 Н723 </w:t>
      </w:r>
      <w:proofErr w:type="spellStart"/>
      <w:r w:rsidR="00396AE5" w:rsidRPr="005C6041">
        <w:rPr>
          <w:b/>
          <w:bCs/>
        </w:rPr>
        <w:t>Новак</w:t>
      </w:r>
      <w:proofErr w:type="spellEnd"/>
      <w:r w:rsidR="00396AE5" w:rsidRPr="005C6041">
        <w:rPr>
          <w:b/>
          <w:bCs/>
        </w:rPr>
        <w:t>, М.Д.</w:t>
      </w:r>
      <w:r w:rsidR="00396AE5" w:rsidRPr="005C6041">
        <w:t>   Ветеринарная протозоология : учеб</w:t>
      </w:r>
      <w:proofErr w:type="gramStart"/>
      <w:r w:rsidR="00396AE5" w:rsidRPr="005C6041">
        <w:t>.-</w:t>
      </w:r>
      <w:proofErr w:type="gramEnd"/>
      <w:r w:rsidR="00396AE5" w:rsidRPr="005C6041">
        <w:t xml:space="preserve">метод. пособие по изучению </w:t>
      </w:r>
      <w:proofErr w:type="spellStart"/>
      <w:r w:rsidR="00396AE5" w:rsidRPr="005C6041">
        <w:t>дисц</w:t>
      </w:r>
      <w:proofErr w:type="spellEnd"/>
      <w:r w:rsidR="00396AE5" w:rsidRPr="005C6041">
        <w:t xml:space="preserve">. для студентов спец. 111801 Ветеринария / М. Д. </w:t>
      </w:r>
      <w:proofErr w:type="spellStart"/>
      <w:r w:rsidR="00396AE5" w:rsidRPr="005C6041">
        <w:t>Новак</w:t>
      </w:r>
      <w:proofErr w:type="spellEnd"/>
      <w:r w:rsidR="00396AE5" w:rsidRPr="005C6041">
        <w:t xml:space="preserve">, А. И. </w:t>
      </w:r>
      <w:proofErr w:type="spellStart"/>
      <w:r w:rsidR="00396AE5" w:rsidRPr="005C6041">
        <w:t>Новак</w:t>
      </w:r>
      <w:proofErr w:type="spellEnd"/>
      <w:r w:rsidR="00396AE5" w:rsidRPr="005C6041">
        <w:t xml:space="preserve"> ; </w:t>
      </w:r>
      <w:proofErr w:type="spellStart"/>
      <w:r w:rsidR="00396AE5" w:rsidRPr="005C6041">
        <w:t>Ряз</w:t>
      </w:r>
      <w:proofErr w:type="spellEnd"/>
      <w:r w:rsidR="00396AE5" w:rsidRPr="005C6041">
        <w:t xml:space="preserve">. гос. </w:t>
      </w:r>
      <w:proofErr w:type="spellStart"/>
      <w:r w:rsidR="00396AE5" w:rsidRPr="005C6041">
        <w:t>агротехнол</w:t>
      </w:r>
      <w:proofErr w:type="spellEnd"/>
      <w:r w:rsidR="00396AE5" w:rsidRPr="005C6041">
        <w:t xml:space="preserve">. ун-т. - М., 2011. - 114 с. - </w:t>
      </w:r>
      <w:proofErr w:type="spellStart"/>
      <w:r w:rsidR="00396AE5" w:rsidRPr="005C6041">
        <w:t>Библиогр</w:t>
      </w:r>
      <w:proofErr w:type="spellEnd"/>
      <w:r w:rsidR="00396AE5" w:rsidRPr="005C6041">
        <w:t>.: С. 112-114. - 10-00. - Текст (визуальный)</w:t>
      </w:r>
      <w:proofErr w:type="gramStart"/>
      <w:r w:rsidR="00396AE5" w:rsidRPr="005C6041">
        <w:t xml:space="preserve"> :</w:t>
      </w:r>
      <w:proofErr w:type="gramEnd"/>
      <w:r w:rsidR="00396AE5" w:rsidRPr="005C6041">
        <w:t xml:space="preserve"> непосредственный.</w:t>
      </w:r>
    </w:p>
    <w:p w:rsidR="00396AE5" w:rsidRPr="00546327" w:rsidRDefault="00396AE5" w:rsidP="00396AE5">
      <w:pPr>
        <w:tabs>
          <w:tab w:val="left" w:pos="832"/>
          <w:tab w:val="left" w:pos="1992"/>
        </w:tabs>
        <w:rPr>
          <w:rFonts w:ascii="Arial CYR" w:hAnsi="Arial CYR" w:cs="Arial CYR"/>
          <w:b/>
          <w:sz w:val="20"/>
          <w:szCs w:val="20"/>
        </w:rPr>
      </w:pPr>
      <w:r w:rsidRPr="00546327">
        <w:rPr>
          <w:rFonts w:ascii="Arial CYR" w:hAnsi="Arial CYR" w:cs="Arial CYR"/>
          <w:b/>
          <w:sz w:val="20"/>
          <w:szCs w:val="20"/>
        </w:rPr>
        <w:t>20</w:t>
      </w:r>
      <w:r w:rsidR="005C6041">
        <w:rPr>
          <w:rFonts w:ascii="Arial CYR" w:hAnsi="Arial CYR" w:cs="Arial CYR"/>
          <w:b/>
          <w:sz w:val="20"/>
          <w:szCs w:val="20"/>
        </w:rPr>
        <w:t xml:space="preserve"> </w:t>
      </w:r>
      <w:r w:rsidRPr="00546327">
        <w:rPr>
          <w:rFonts w:ascii="Arial CYR" w:hAnsi="Arial CYR" w:cs="Arial CYR"/>
          <w:b/>
          <w:sz w:val="20"/>
          <w:szCs w:val="20"/>
        </w:rPr>
        <w:t>экз</w:t>
      </w:r>
      <w:proofErr w:type="gramStart"/>
      <w:r w:rsidRPr="00546327">
        <w:rPr>
          <w:rFonts w:ascii="Arial CYR" w:hAnsi="Arial CYR" w:cs="Arial CYR"/>
          <w:b/>
          <w:sz w:val="20"/>
          <w:szCs w:val="20"/>
        </w:rPr>
        <w:t>.-</w:t>
      </w:r>
      <w:proofErr w:type="gramEnd"/>
      <w:r w:rsidRPr="00546327">
        <w:rPr>
          <w:rFonts w:ascii="Arial CYR" w:hAnsi="Arial CYR" w:cs="Arial CYR"/>
          <w:b/>
          <w:sz w:val="20"/>
          <w:szCs w:val="20"/>
        </w:rPr>
        <w:t>аул</w:t>
      </w:r>
    </w:p>
    <w:p w:rsidR="00396AE5" w:rsidRPr="00546327" w:rsidRDefault="00396AE5" w:rsidP="00396AE5">
      <w:pPr>
        <w:tabs>
          <w:tab w:val="left" w:pos="832"/>
          <w:tab w:val="left" w:pos="1992"/>
        </w:tabs>
        <w:rPr>
          <w:rFonts w:ascii="Arial CYR" w:hAnsi="Arial CYR" w:cs="Arial CYR"/>
          <w:b/>
          <w:sz w:val="20"/>
          <w:szCs w:val="20"/>
        </w:rPr>
      </w:pPr>
      <w:r w:rsidRPr="00546327">
        <w:rPr>
          <w:rFonts w:ascii="Arial CYR" w:hAnsi="Arial CYR" w:cs="Arial CYR"/>
          <w:b/>
          <w:sz w:val="20"/>
          <w:szCs w:val="20"/>
        </w:rPr>
        <w:t>1</w:t>
      </w:r>
      <w:r w:rsidR="005C6041">
        <w:rPr>
          <w:rFonts w:ascii="Arial CYR" w:hAnsi="Arial CYR" w:cs="Arial CYR"/>
          <w:b/>
          <w:sz w:val="20"/>
          <w:szCs w:val="20"/>
        </w:rPr>
        <w:t xml:space="preserve"> </w:t>
      </w:r>
      <w:r w:rsidRPr="00546327">
        <w:rPr>
          <w:rFonts w:ascii="Arial CYR" w:hAnsi="Arial CYR" w:cs="Arial CYR"/>
          <w:b/>
          <w:sz w:val="20"/>
          <w:szCs w:val="20"/>
        </w:rPr>
        <w:t>экз</w:t>
      </w:r>
      <w:proofErr w:type="gramStart"/>
      <w:r w:rsidRPr="00546327">
        <w:rPr>
          <w:rFonts w:ascii="Arial CYR" w:hAnsi="Arial CYR" w:cs="Arial CYR"/>
          <w:b/>
          <w:sz w:val="20"/>
          <w:szCs w:val="20"/>
        </w:rPr>
        <w:t>.-</w:t>
      </w:r>
      <w:proofErr w:type="spellStart"/>
      <w:proofErr w:type="gramEnd"/>
      <w:r w:rsidRPr="00546327">
        <w:rPr>
          <w:rFonts w:ascii="Arial CYR" w:hAnsi="Arial CYR" w:cs="Arial CYR"/>
          <w:b/>
          <w:sz w:val="20"/>
          <w:szCs w:val="20"/>
        </w:rPr>
        <w:t>кх</w:t>
      </w:r>
      <w:proofErr w:type="spellEnd"/>
    </w:p>
    <w:p w:rsidR="00396AE5" w:rsidRDefault="00396AE5" w:rsidP="00396AE5">
      <w:pPr>
        <w:tabs>
          <w:tab w:val="left" w:pos="832"/>
          <w:tab w:val="left" w:pos="1992"/>
        </w:tabs>
        <w:rPr>
          <w:rFonts w:ascii="Arial CYR" w:hAnsi="Arial CYR" w:cs="Arial CYR"/>
          <w:b/>
          <w:sz w:val="20"/>
          <w:szCs w:val="20"/>
        </w:rPr>
      </w:pPr>
      <w:r w:rsidRPr="00546327">
        <w:rPr>
          <w:rFonts w:ascii="Arial CYR" w:hAnsi="Arial CYR" w:cs="Arial CYR"/>
          <w:b/>
          <w:sz w:val="20"/>
          <w:szCs w:val="20"/>
        </w:rPr>
        <w:t>1</w:t>
      </w:r>
      <w:r w:rsidR="005C6041">
        <w:rPr>
          <w:rFonts w:ascii="Arial CYR" w:hAnsi="Arial CYR" w:cs="Arial CYR"/>
          <w:b/>
          <w:sz w:val="20"/>
          <w:szCs w:val="20"/>
        </w:rPr>
        <w:t xml:space="preserve"> </w:t>
      </w:r>
      <w:r w:rsidRPr="00546327">
        <w:rPr>
          <w:rFonts w:ascii="Arial CYR" w:hAnsi="Arial CYR" w:cs="Arial CYR"/>
          <w:b/>
          <w:sz w:val="20"/>
          <w:szCs w:val="20"/>
        </w:rPr>
        <w:t>экз</w:t>
      </w:r>
      <w:proofErr w:type="gramStart"/>
      <w:r w:rsidRPr="00546327">
        <w:rPr>
          <w:rFonts w:ascii="Arial CYR" w:hAnsi="Arial CYR" w:cs="Arial CYR"/>
          <w:b/>
          <w:sz w:val="20"/>
          <w:szCs w:val="20"/>
        </w:rPr>
        <w:t>.-</w:t>
      </w:r>
      <w:proofErr w:type="spellStart"/>
      <w:proofErr w:type="gramEnd"/>
      <w:r w:rsidRPr="00546327">
        <w:rPr>
          <w:rFonts w:ascii="Arial CYR" w:hAnsi="Arial CYR" w:cs="Arial CYR"/>
          <w:b/>
          <w:sz w:val="20"/>
          <w:szCs w:val="20"/>
        </w:rPr>
        <w:t>чз</w:t>
      </w:r>
      <w:proofErr w:type="spellEnd"/>
    </w:p>
    <w:p w:rsidR="00396AE5" w:rsidRPr="00546327" w:rsidRDefault="00396AE5" w:rsidP="00396AE5">
      <w:pPr>
        <w:tabs>
          <w:tab w:val="left" w:pos="832"/>
          <w:tab w:val="left" w:pos="1992"/>
        </w:tabs>
        <w:rPr>
          <w:b/>
        </w:rPr>
      </w:pPr>
    </w:p>
    <w:p w:rsidR="00396AE5" w:rsidRPr="005C6041" w:rsidRDefault="00DD7C89" w:rsidP="00396AE5">
      <w:pPr>
        <w:tabs>
          <w:tab w:val="left" w:pos="832"/>
          <w:tab w:val="left" w:pos="1992"/>
        </w:tabs>
      </w:pPr>
      <w:r w:rsidRPr="00CF0F25">
        <w:rPr>
          <w:b/>
        </w:rPr>
        <w:t>4.</w:t>
      </w:r>
      <w:r w:rsidR="00396AE5" w:rsidRPr="005C6041">
        <w:t xml:space="preserve">576.89 Н723 </w:t>
      </w:r>
      <w:proofErr w:type="spellStart"/>
      <w:r w:rsidR="00396AE5" w:rsidRPr="005C6041">
        <w:rPr>
          <w:b/>
          <w:bCs/>
        </w:rPr>
        <w:t>Новак</w:t>
      </w:r>
      <w:proofErr w:type="spellEnd"/>
      <w:r w:rsidR="00396AE5" w:rsidRPr="005C6041">
        <w:rPr>
          <w:b/>
          <w:bCs/>
        </w:rPr>
        <w:t>, А.И.</w:t>
      </w:r>
      <w:r w:rsidR="00396AE5" w:rsidRPr="005C6041">
        <w:t>   Паразитоценозы экосистем Волжского бассейна</w:t>
      </w:r>
      <w:proofErr w:type="gramStart"/>
      <w:r w:rsidR="00396AE5" w:rsidRPr="005C6041">
        <w:t xml:space="preserve"> :</w:t>
      </w:r>
      <w:proofErr w:type="gramEnd"/>
      <w:r w:rsidR="00396AE5" w:rsidRPr="005C6041">
        <w:t xml:space="preserve"> </w:t>
      </w:r>
      <w:proofErr w:type="spellStart"/>
      <w:r w:rsidR="00396AE5" w:rsidRPr="005C6041">
        <w:t>моногр</w:t>
      </w:r>
      <w:proofErr w:type="spellEnd"/>
      <w:r w:rsidR="00396AE5" w:rsidRPr="005C6041">
        <w:t xml:space="preserve">. / А. И. </w:t>
      </w:r>
      <w:proofErr w:type="spellStart"/>
      <w:r w:rsidR="00396AE5" w:rsidRPr="005C6041">
        <w:t>Новак</w:t>
      </w:r>
      <w:proofErr w:type="spellEnd"/>
      <w:r w:rsidR="00396AE5" w:rsidRPr="005C6041">
        <w:t xml:space="preserve">, М. Д. </w:t>
      </w:r>
      <w:proofErr w:type="spellStart"/>
      <w:r w:rsidR="00396AE5" w:rsidRPr="005C6041">
        <w:t>Новак</w:t>
      </w:r>
      <w:proofErr w:type="spellEnd"/>
      <w:proofErr w:type="gramStart"/>
      <w:r w:rsidR="00396AE5" w:rsidRPr="005C6041">
        <w:t xml:space="preserve"> ;</w:t>
      </w:r>
      <w:proofErr w:type="gramEnd"/>
      <w:r w:rsidR="00396AE5" w:rsidRPr="005C6041">
        <w:t xml:space="preserve"> </w:t>
      </w:r>
      <w:proofErr w:type="spellStart"/>
      <w:r w:rsidR="00396AE5" w:rsidRPr="005C6041">
        <w:t>Ряз</w:t>
      </w:r>
      <w:proofErr w:type="spellEnd"/>
      <w:r w:rsidR="00396AE5" w:rsidRPr="005C6041">
        <w:t xml:space="preserve">. гос. </w:t>
      </w:r>
      <w:proofErr w:type="spellStart"/>
      <w:r w:rsidR="00396AE5" w:rsidRPr="005C6041">
        <w:t>агротехнол</w:t>
      </w:r>
      <w:proofErr w:type="spellEnd"/>
      <w:r w:rsidR="00396AE5" w:rsidRPr="005C6041">
        <w:t xml:space="preserve">. ун-т. - Рязань, 2011. - 240 с. - </w:t>
      </w:r>
      <w:proofErr w:type="spellStart"/>
      <w:r w:rsidR="00396AE5" w:rsidRPr="005C6041">
        <w:t>Библиогр</w:t>
      </w:r>
      <w:proofErr w:type="spellEnd"/>
      <w:r w:rsidR="00396AE5" w:rsidRPr="005C6041">
        <w:t>.: С. 198-240. - 10-00. - Текст (визуальный)</w:t>
      </w:r>
      <w:proofErr w:type="gramStart"/>
      <w:r w:rsidR="00396AE5" w:rsidRPr="005C6041">
        <w:t xml:space="preserve"> :</w:t>
      </w:r>
      <w:proofErr w:type="gramEnd"/>
      <w:r w:rsidR="00396AE5" w:rsidRPr="005C6041">
        <w:t xml:space="preserve"> непосредственный.</w:t>
      </w:r>
    </w:p>
    <w:p w:rsidR="00396AE5" w:rsidRPr="00546327" w:rsidRDefault="00396AE5" w:rsidP="00396AE5">
      <w:pPr>
        <w:tabs>
          <w:tab w:val="left" w:pos="832"/>
          <w:tab w:val="left" w:pos="1992"/>
        </w:tabs>
        <w:rPr>
          <w:rFonts w:ascii="Arial CYR" w:hAnsi="Arial CYR" w:cs="Arial CYR"/>
          <w:b/>
          <w:sz w:val="20"/>
          <w:szCs w:val="20"/>
        </w:rPr>
      </w:pPr>
      <w:r w:rsidRPr="00546327">
        <w:rPr>
          <w:rFonts w:ascii="Arial" w:hAnsi="Arial" w:cs="Arial"/>
          <w:b/>
          <w:sz w:val="20"/>
          <w:szCs w:val="20"/>
        </w:rPr>
        <w:t>493997-</w:t>
      </w:r>
      <w:r w:rsidRPr="00546327">
        <w:rPr>
          <w:rFonts w:ascii="Arial CYR" w:hAnsi="Arial CYR" w:cs="Arial CYR"/>
          <w:b/>
          <w:sz w:val="20"/>
          <w:szCs w:val="20"/>
        </w:rPr>
        <w:t>к.э</w:t>
      </w:r>
      <w:proofErr w:type="gramStart"/>
      <w:r w:rsidRPr="00546327">
        <w:rPr>
          <w:rFonts w:ascii="Arial CYR" w:hAnsi="Arial CYR" w:cs="Arial CYR"/>
          <w:b/>
          <w:sz w:val="20"/>
          <w:szCs w:val="20"/>
        </w:rPr>
        <w:t>.-</w:t>
      </w:r>
      <w:proofErr w:type="gramEnd"/>
      <w:r w:rsidRPr="00546327">
        <w:rPr>
          <w:rFonts w:ascii="Arial CYR" w:hAnsi="Arial CYR" w:cs="Arial CYR"/>
          <w:b/>
          <w:sz w:val="20"/>
          <w:szCs w:val="20"/>
        </w:rPr>
        <w:t>чз</w:t>
      </w:r>
    </w:p>
    <w:p w:rsidR="00396AE5" w:rsidRPr="00546327" w:rsidRDefault="00396AE5" w:rsidP="00396AE5">
      <w:pPr>
        <w:tabs>
          <w:tab w:val="left" w:pos="832"/>
          <w:tab w:val="left" w:pos="1992"/>
        </w:tabs>
        <w:rPr>
          <w:rFonts w:ascii="Arial CYR" w:hAnsi="Arial CYR" w:cs="Arial CYR"/>
          <w:b/>
          <w:sz w:val="20"/>
          <w:szCs w:val="20"/>
        </w:rPr>
      </w:pPr>
      <w:r w:rsidRPr="00546327">
        <w:rPr>
          <w:rFonts w:ascii="Arial" w:hAnsi="Arial" w:cs="Arial"/>
          <w:b/>
          <w:sz w:val="20"/>
          <w:szCs w:val="20"/>
        </w:rPr>
        <w:t>493998-</w:t>
      </w:r>
      <w:r w:rsidRPr="00546327">
        <w:rPr>
          <w:rFonts w:ascii="Arial CYR" w:hAnsi="Arial CYR" w:cs="Arial CYR"/>
          <w:b/>
          <w:sz w:val="20"/>
          <w:szCs w:val="20"/>
        </w:rPr>
        <w:t>кх</w:t>
      </w:r>
    </w:p>
    <w:p w:rsidR="00396AE5" w:rsidRPr="001733F8" w:rsidRDefault="00396AE5" w:rsidP="005C6041">
      <w:pPr>
        <w:tabs>
          <w:tab w:val="left" w:pos="832"/>
          <w:tab w:val="left" w:pos="1992"/>
        </w:tabs>
        <w:rPr>
          <w:b/>
          <w:bCs/>
          <w:color w:val="1F497D" w:themeColor="text2"/>
          <w:sz w:val="28"/>
          <w:szCs w:val="28"/>
        </w:rPr>
      </w:pPr>
      <w:r w:rsidRPr="00546327">
        <w:rPr>
          <w:rFonts w:ascii="Arial CYR" w:hAnsi="Arial CYR" w:cs="Arial CYR"/>
          <w:b/>
          <w:sz w:val="20"/>
          <w:szCs w:val="20"/>
        </w:rPr>
        <w:t xml:space="preserve"> 4 экз. </w:t>
      </w:r>
      <w:proofErr w:type="gramStart"/>
      <w:r>
        <w:rPr>
          <w:rFonts w:ascii="Arial CYR" w:hAnsi="Arial CYR" w:cs="Arial CYR"/>
          <w:b/>
          <w:sz w:val="20"/>
          <w:szCs w:val="20"/>
        </w:rPr>
        <w:t>–</w:t>
      </w:r>
      <w:r w:rsidRPr="00546327">
        <w:rPr>
          <w:rFonts w:ascii="Arial CYR" w:hAnsi="Arial CYR" w:cs="Arial CYR"/>
          <w:b/>
          <w:sz w:val="20"/>
          <w:szCs w:val="20"/>
        </w:rPr>
        <w:t>а</w:t>
      </w:r>
      <w:proofErr w:type="gramEnd"/>
      <w:r w:rsidRPr="00546327">
        <w:rPr>
          <w:rFonts w:ascii="Arial CYR" w:hAnsi="Arial CYR" w:cs="Arial CYR"/>
          <w:b/>
          <w:sz w:val="20"/>
          <w:szCs w:val="20"/>
        </w:rPr>
        <w:t>ул</w:t>
      </w:r>
    </w:p>
    <w:p w:rsidR="002B7F5B" w:rsidRDefault="002B7F5B" w:rsidP="008D03A2">
      <w:pPr>
        <w:tabs>
          <w:tab w:val="left" w:pos="889"/>
          <w:tab w:val="left" w:pos="2601"/>
        </w:tabs>
        <w:jc w:val="center"/>
        <w:rPr>
          <w:b/>
          <w:bCs/>
          <w:i/>
          <w:color w:val="1F497D" w:themeColor="text2"/>
        </w:rPr>
      </w:pPr>
      <w:r>
        <w:rPr>
          <w:b/>
          <w:bCs/>
          <w:i/>
          <w:color w:val="1F497D" w:themeColor="text2"/>
        </w:rPr>
        <w:t>Б</w:t>
      </w:r>
      <w:r w:rsidR="00F741C2">
        <w:rPr>
          <w:b/>
          <w:bCs/>
          <w:i/>
          <w:color w:val="1F497D" w:themeColor="text2"/>
        </w:rPr>
        <w:t>ИОХИМИЯ</w:t>
      </w:r>
    </w:p>
    <w:p w:rsidR="006C4481" w:rsidRPr="00A5071B" w:rsidRDefault="00DD7C89" w:rsidP="006C4481">
      <w:pPr>
        <w:tabs>
          <w:tab w:val="left" w:pos="832"/>
          <w:tab w:val="left" w:pos="1992"/>
        </w:tabs>
        <w:rPr>
          <w:i/>
        </w:rPr>
      </w:pPr>
      <w:r w:rsidRPr="00CF0F25">
        <w:rPr>
          <w:b/>
        </w:rPr>
        <w:t>5</w:t>
      </w:r>
      <w:r>
        <w:t>.</w:t>
      </w:r>
      <w:r w:rsidR="006C4481">
        <w:t>577.1 Д466   </w:t>
      </w:r>
      <w:r w:rsidR="006C4481">
        <w:rPr>
          <w:b/>
          <w:bCs/>
        </w:rPr>
        <w:t>Динамическая биохимия. Биохимия регуляции</w:t>
      </w:r>
      <w:r w:rsidR="006C4481">
        <w:t xml:space="preserve"> : сб. заданий для </w:t>
      </w:r>
      <w:proofErr w:type="spellStart"/>
      <w:r w:rsidR="006C4481">
        <w:t>обуч</w:t>
      </w:r>
      <w:proofErr w:type="spellEnd"/>
      <w:r w:rsidR="006C4481">
        <w:t>. по спец. Медико-</w:t>
      </w:r>
      <w:proofErr w:type="spellStart"/>
      <w:r w:rsidR="006C4481">
        <w:t>профилакт</w:t>
      </w:r>
      <w:proofErr w:type="spellEnd"/>
      <w:r w:rsidR="006C4481">
        <w:t xml:space="preserve">. дело / И. В. Матвеева, Н. В. Короткова, Е. А. Судакова [и др.] ; </w:t>
      </w:r>
      <w:proofErr w:type="spellStart"/>
      <w:r w:rsidR="006C4481">
        <w:t>Ряз</w:t>
      </w:r>
      <w:proofErr w:type="spellEnd"/>
      <w:r w:rsidR="006C4481">
        <w:t>. гос. мед</w:t>
      </w:r>
      <w:proofErr w:type="gramStart"/>
      <w:r w:rsidR="006C4481">
        <w:t>.</w:t>
      </w:r>
      <w:proofErr w:type="gramEnd"/>
      <w:r w:rsidR="006C4481">
        <w:t xml:space="preserve"> </w:t>
      </w:r>
      <w:proofErr w:type="gramStart"/>
      <w:r w:rsidR="006C4481">
        <w:t>у</w:t>
      </w:r>
      <w:proofErr w:type="gramEnd"/>
      <w:r w:rsidR="006C4481">
        <w:t>н-т. - Рязань</w:t>
      </w:r>
      <w:proofErr w:type="gramStart"/>
      <w:r w:rsidR="006C4481">
        <w:t xml:space="preserve"> :</w:t>
      </w:r>
      <w:proofErr w:type="gramEnd"/>
      <w:r w:rsidR="006C4481">
        <w:t xml:space="preserve"> </w:t>
      </w:r>
      <w:proofErr w:type="spellStart"/>
      <w:r w:rsidR="006C4481">
        <w:t>РязГМУ</w:t>
      </w:r>
      <w:proofErr w:type="spellEnd"/>
      <w:r w:rsidR="006C4481">
        <w:t xml:space="preserve">, 2020. - 170 с. - </w:t>
      </w:r>
      <w:proofErr w:type="spellStart"/>
      <w:r w:rsidR="006C4481">
        <w:t>Библиогр</w:t>
      </w:r>
      <w:proofErr w:type="spellEnd"/>
      <w:r w:rsidR="006C4481">
        <w:t>.: С. 168. - 128-00. - Текст (визуальный)</w:t>
      </w:r>
      <w:proofErr w:type="gramStart"/>
      <w:r w:rsidR="006C4481">
        <w:t xml:space="preserve"> :</w:t>
      </w:r>
      <w:proofErr w:type="gramEnd"/>
      <w:r w:rsidR="006C4481">
        <w:t xml:space="preserve"> непосредственный.</w:t>
      </w:r>
    </w:p>
    <w:p w:rsidR="006C4481" w:rsidRPr="00A5071B" w:rsidRDefault="006C4481" w:rsidP="006C4481">
      <w:pPr>
        <w:rPr>
          <w:rFonts w:ascii="Arial CYR" w:hAnsi="Arial CYR" w:cs="Arial CYR"/>
          <w:b/>
          <w:sz w:val="20"/>
          <w:szCs w:val="20"/>
        </w:rPr>
      </w:pPr>
      <w:r w:rsidRPr="00A5071B">
        <w:rPr>
          <w:rFonts w:ascii="Arial" w:hAnsi="Arial" w:cs="Arial"/>
          <w:b/>
          <w:sz w:val="20"/>
          <w:szCs w:val="20"/>
        </w:rPr>
        <w:t>493991-</w:t>
      </w:r>
      <w:r w:rsidRPr="00A5071B">
        <w:rPr>
          <w:rFonts w:ascii="Arial CYR" w:hAnsi="Arial CYR" w:cs="Arial CYR"/>
          <w:b/>
          <w:sz w:val="20"/>
          <w:szCs w:val="20"/>
        </w:rPr>
        <w:t>к.э</w:t>
      </w:r>
      <w:proofErr w:type="gramStart"/>
      <w:r w:rsidRPr="00A5071B">
        <w:rPr>
          <w:rFonts w:ascii="Arial CYR" w:hAnsi="Arial CYR" w:cs="Arial CYR"/>
          <w:b/>
          <w:sz w:val="20"/>
          <w:szCs w:val="20"/>
        </w:rPr>
        <w:t>.-</w:t>
      </w:r>
      <w:proofErr w:type="gramEnd"/>
      <w:r w:rsidRPr="00A5071B">
        <w:rPr>
          <w:rFonts w:ascii="Arial CYR" w:hAnsi="Arial CYR" w:cs="Arial CYR"/>
          <w:b/>
          <w:sz w:val="20"/>
          <w:szCs w:val="20"/>
        </w:rPr>
        <w:t>чз</w:t>
      </w:r>
    </w:p>
    <w:p w:rsidR="006C4481" w:rsidRPr="00A5071B" w:rsidRDefault="006C4481" w:rsidP="006C4481">
      <w:pPr>
        <w:rPr>
          <w:rFonts w:ascii="Arial CYR" w:hAnsi="Arial CYR" w:cs="Arial CYR"/>
          <w:b/>
          <w:sz w:val="20"/>
          <w:szCs w:val="20"/>
        </w:rPr>
      </w:pPr>
      <w:r w:rsidRPr="00A5071B">
        <w:rPr>
          <w:rFonts w:ascii="Arial" w:hAnsi="Arial" w:cs="Arial"/>
          <w:b/>
          <w:sz w:val="20"/>
          <w:szCs w:val="20"/>
        </w:rPr>
        <w:t>493992-</w:t>
      </w:r>
      <w:r w:rsidRPr="00A5071B">
        <w:rPr>
          <w:rFonts w:ascii="Arial CYR" w:hAnsi="Arial CYR" w:cs="Arial CYR"/>
          <w:b/>
          <w:sz w:val="20"/>
          <w:szCs w:val="20"/>
        </w:rPr>
        <w:t>чз</w:t>
      </w:r>
    </w:p>
    <w:p w:rsidR="006C4481" w:rsidRPr="00A5071B" w:rsidRDefault="006C4481" w:rsidP="006C4481">
      <w:pPr>
        <w:rPr>
          <w:b/>
          <w:bCs/>
          <w:i/>
        </w:rPr>
      </w:pPr>
      <w:r w:rsidRPr="00A5071B">
        <w:rPr>
          <w:rFonts w:ascii="Arial CYR" w:hAnsi="Arial CYR" w:cs="Arial CYR"/>
          <w:b/>
          <w:sz w:val="20"/>
          <w:szCs w:val="20"/>
        </w:rPr>
        <w:t xml:space="preserve"> </w:t>
      </w:r>
      <w:r w:rsidRPr="00A5071B">
        <w:rPr>
          <w:rFonts w:ascii="Arial" w:hAnsi="Arial" w:cs="Arial"/>
          <w:b/>
          <w:sz w:val="20"/>
          <w:szCs w:val="20"/>
        </w:rPr>
        <w:t>493993-</w:t>
      </w:r>
      <w:r w:rsidRPr="00A5071B">
        <w:rPr>
          <w:rFonts w:ascii="Arial CYR" w:hAnsi="Arial CYR" w:cs="Arial CYR"/>
          <w:b/>
          <w:sz w:val="20"/>
          <w:szCs w:val="20"/>
        </w:rPr>
        <w:t xml:space="preserve">кх  </w:t>
      </w:r>
    </w:p>
    <w:p w:rsidR="006C4481" w:rsidRDefault="006C4481" w:rsidP="008D03A2">
      <w:pPr>
        <w:tabs>
          <w:tab w:val="left" w:pos="889"/>
          <w:tab w:val="left" w:pos="2601"/>
        </w:tabs>
        <w:jc w:val="center"/>
        <w:rPr>
          <w:b/>
          <w:bCs/>
          <w:i/>
          <w:color w:val="1F497D" w:themeColor="text2"/>
        </w:rPr>
      </w:pPr>
    </w:p>
    <w:p w:rsidR="00327694" w:rsidRDefault="00DD7C89" w:rsidP="00327694">
      <w:pPr>
        <w:tabs>
          <w:tab w:val="left" w:pos="832"/>
          <w:tab w:val="left" w:pos="1992"/>
        </w:tabs>
      </w:pPr>
      <w:r w:rsidRPr="00CF0F25">
        <w:rPr>
          <w:b/>
        </w:rPr>
        <w:t>6.</w:t>
      </w:r>
      <w:r w:rsidR="00327694">
        <w:t xml:space="preserve">577.1 Е615 </w:t>
      </w:r>
      <w:proofErr w:type="spellStart"/>
      <w:r w:rsidR="00327694" w:rsidRPr="00531D54">
        <w:rPr>
          <w:bCs/>
        </w:rPr>
        <w:t>Енгалычева</w:t>
      </w:r>
      <w:proofErr w:type="spellEnd"/>
      <w:r w:rsidR="00327694" w:rsidRPr="00531D54">
        <w:rPr>
          <w:bCs/>
        </w:rPr>
        <w:t>, М.Г.</w:t>
      </w:r>
      <w:r w:rsidR="00327694">
        <w:t xml:space="preserve">   Сборник задач и упражнений по биохимии для обучающихся по специальности Педиатрия / М. Г. </w:t>
      </w:r>
      <w:proofErr w:type="spellStart"/>
      <w:r w:rsidR="00327694">
        <w:t>Енгалычева</w:t>
      </w:r>
      <w:proofErr w:type="spellEnd"/>
      <w:r w:rsidR="00327694">
        <w:t xml:space="preserve">, Ю. А. </w:t>
      </w:r>
      <w:proofErr w:type="spellStart"/>
      <w:r w:rsidR="00327694">
        <w:t>Марсянова</w:t>
      </w:r>
      <w:proofErr w:type="spellEnd"/>
      <w:r w:rsidR="00327694">
        <w:t xml:space="preserve">, И. В. Матвеева ; </w:t>
      </w:r>
      <w:proofErr w:type="spellStart"/>
      <w:r w:rsidR="00327694">
        <w:t>Ряз</w:t>
      </w:r>
      <w:proofErr w:type="spellEnd"/>
      <w:r w:rsidR="00327694">
        <w:t>. гос. мед</w:t>
      </w:r>
      <w:proofErr w:type="gramStart"/>
      <w:r w:rsidR="00327694">
        <w:t>.</w:t>
      </w:r>
      <w:proofErr w:type="gramEnd"/>
      <w:r w:rsidR="00327694">
        <w:t xml:space="preserve"> </w:t>
      </w:r>
      <w:proofErr w:type="gramStart"/>
      <w:r w:rsidR="00327694">
        <w:t>у</w:t>
      </w:r>
      <w:proofErr w:type="gramEnd"/>
      <w:r w:rsidR="00327694">
        <w:t>н-т. - Рязань</w:t>
      </w:r>
      <w:proofErr w:type="gramStart"/>
      <w:r w:rsidR="00327694">
        <w:t xml:space="preserve"> :</w:t>
      </w:r>
      <w:proofErr w:type="gramEnd"/>
      <w:r w:rsidR="00327694">
        <w:t xml:space="preserve"> РИО </w:t>
      </w:r>
      <w:proofErr w:type="spellStart"/>
      <w:r w:rsidR="00327694">
        <w:t>РязГМУ</w:t>
      </w:r>
      <w:proofErr w:type="spellEnd"/>
      <w:r w:rsidR="00327694">
        <w:t>, 2020. - 184 с. - имеется электрон</w:t>
      </w:r>
      <w:proofErr w:type="gramStart"/>
      <w:r w:rsidR="00327694">
        <w:t>.</w:t>
      </w:r>
      <w:proofErr w:type="gramEnd"/>
      <w:r w:rsidR="00327694">
        <w:t xml:space="preserve"> </w:t>
      </w:r>
      <w:proofErr w:type="gramStart"/>
      <w:r w:rsidR="00327694">
        <w:t>д</w:t>
      </w:r>
      <w:proofErr w:type="gramEnd"/>
      <w:r w:rsidR="00327694">
        <w:t>ок. - 138-00. - Текст (визуальный)</w:t>
      </w:r>
      <w:proofErr w:type="gramStart"/>
      <w:r w:rsidR="00327694">
        <w:t xml:space="preserve"> :</w:t>
      </w:r>
      <w:proofErr w:type="gramEnd"/>
      <w:r w:rsidR="00327694">
        <w:t xml:space="preserve"> непосредственный.</w:t>
      </w:r>
    </w:p>
    <w:p w:rsidR="00327694" w:rsidRPr="002D6BEF" w:rsidRDefault="00327694" w:rsidP="00327694">
      <w:pPr>
        <w:tabs>
          <w:tab w:val="left" w:pos="832"/>
          <w:tab w:val="left" w:pos="1992"/>
        </w:tabs>
        <w:rPr>
          <w:rFonts w:ascii="Arial CYR" w:hAnsi="Arial CYR" w:cs="Arial CYR"/>
          <w:b/>
          <w:sz w:val="20"/>
          <w:szCs w:val="20"/>
        </w:rPr>
      </w:pPr>
      <w:r w:rsidRPr="002D6BEF">
        <w:rPr>
          <w:rFonts w:ascii="Arial CYR" w:hAnsi="Arial CYR" w:cs="Arial CYR"/>
          <w:b/>
          <w:sz w:val="20"/>
          <w:szCs w:val="20"/>
        </w:rPr>
        <w:t>28</w:t>
      </w:r>
      <w:r w:rsidR="005C6041">
        <w:rPr>
          <w:rFonts w:ascii="Arial CYR" w:hAnsi="Arial CYR" w:cs="Arial CYR"/>
          <w:b/>
          <w:sz w:val="20"/>
          <w:szCs w:val="20"/>
        </w:rPr>
        <w:t xml:space="preserve"> </w:t>
      </w:r>
      <w:r w:rsidRPr="002D6BEF">
        <w:rPr>
          <w:rFonts w:ascii="Arial CYR" w:hAnsi="Arial CYR" w:cs="Arial CYR"/>
          <w:b/>
          <w:sz w:val="20"/>
          <w:szCs w:val="20"/>
        </w:rPr>
        <w:t>экз</w:t>
      </w:r>
      <w:proofErr w:type="gramStart"/>
      <w:r w:rsidRPr="002D6BEF">
        <w:rPr>
          <w:rFonts w:ascii="Arial CYR" w:hAnsi="Arial CYR" w:cs="Arial CYR"/>
          <w:b/>
          <w:sz w:val="20"/>
          <w:szCs w:val="20"/>
        </w:rPr>
        <w:t>.-</w:t>
      </w:r>
      <w:proofErr w:type="gramEnd"/>
      <w:r w:rsidRPr="002D6BEF">
        <w:rPr>
          <w:rFonts w:ascii="Arial CYR" w:hAnsi="Arial CYR" w:cs="Arial CYR"/>
          <w:b/>
          <w:sz w:val="20"/>
          <w:szCs w:val="20"/>
        </w:rPr>
        <w:t>аул</w:t>
      </w:r>
    </w:p>
    <w:p w:rsidR="00327694" w:rsidRPr="002D6BEF" w:rsidRDefault="00327694" w:rsidP="00327694">
      <w:pPr>
        <w:tabs>
          <w:tab w:val="left" w:pos="832"/>
          <w:tab w:val="left" w:pos="1992"/>
        </w:tabs>
        <w:rPr>
          <w:rFonts w:ascii="Arial CYR" w:hAnsi="Arial CYR" w:cs="Arial CYR"/>
          <w:b/>
          <w:sz w:val="20"/>
          <w:szCs w:val="20"/>
        </w:rPr>
      </w:pPr>
      <w:r w:rsidRPr="002D6BEF">
        <w:rPr>
          <w:rFonts w:ascii="Arial CYR" w:hAnsi="Arial CYR" w:cs="Arial CYR"/>
          <w:b/>
          <w:sz w:val="20"/>
          <w:szCs w:val="20"/>
        </w:rPr>
        <w:t>1</w:t>
      </w:r>
      <w:r w:rsidR="005C6041">
        <w:rPr>
          <w:rFonts w:ascii="Arial CYR" w:hAnsi="Arial CYR" w:cs="Arial CYR"/>
          <w:b/>
          <w:sz w:val="20"/>
          <w:szCs w:val="20"/>
        </w:rPr>
        <w:t xml:space="preserve"> </w:t>
      </w:r>
      <w:r w:rsidRPr="002D6BEF">
        <w:rPr>
          <w:rFonts w:ascii="Arial CYR" w:hAnsi="Arial CYR" w:cs="Arial CYR"/>
          <w:b/>
          <w:sz w:val="20"/>
          <w:szCs w:val="20"/>
        </w:rPr>
        <w:t>экз</w:t>
      </w:r>
      <w:proofErr w:type="gramStart"/>
      <w:r w:rsidRPr="002D6BEF">
        <w:rPr>
          <w:rFonts w:ascii="Arial CYR" w:hAnsi="Arial CYR" w:cs="Arial CYR"/>
          <w:b/>
          <w:sz w:val="20"/>
          <w:szCs w:val="20"/>
        </w:rPr>
        <w:t>.-</w:t>
      </w:r>
      <w:proofErr w:type="spellStart"/>
      <w:proofErr w:type="gramEnd"/>
      <w:r w:rsidRPr="002D6BEF">
        <w:rPr>
          <w:rFonts w:ascii="Arial CYR" w:hAnsi="Arial CYR" w:cs="Arial CYR"/>
          <w:b/>
          <w:sz w:val="20"/>
          <w:szCs w:val="20"/>
        </w:rPr>
        <w:t>кх</w:t>
      </w:r>
      <w:proofErr w:type="spellEnd"/>
    </w:p>
    <w:p w:rsidR="00327694" w:rsidRDefault="00327694" w:rsidP="005C6041">
      <w:pPr>
        <w:tabs>
          <w:tab w:val="left" w:pos="832"/>
          <w:tab w:val="left" w:pos="1992"/>
        </w:tabs>
        <w:rPr>
          <w:rFonts w:ascii="Arial CYR" w:hAnsi="Arial CYR" w:cs="Arial CYR"/>
          <w:b/>
          <w:sz w:val="20"/>
          <w:szCs w:val="20"/>
        </w:rPr>
      </w:pPr>
      <w:r w:rsidRPr="002D6BEF">
        <w:rPr>
          <w:rFonts w:ascii="Arial CYR" w:hAnsi="Arial CYR" w:cs="Arial CYR"/>
          <w:b/>
          <w:sz w:val="20"/>
          <w:szCs w:val="20"/>
        </w:rPr>
        <w:t>1</w:t>
      </w:r>
      <w:r w:rsidR="005C6041">
        <w:rPr>
          <w:rFonts w:ascii="Arial CYR" w:hAnsi="Arial CYR" w:cs="Arial CYR"/>
          <w:b/>
          <w:sz w:val="20"/>
          <w:szCs w:val="20"/>
        </w:rPr>
        <w:t xml:space="preserve"> </w:t>
      </w:r>
      <w:r w:rsidRPr="002D6BEF">
        <w:rPr>
          <w:rFonts w:ascii="Arial CYR" w:hAnsi="Arial CYR" w:cs="Arial CYR"/>
          <w:b/>
          <w:sz w:val="20"/>
          <w:szCs w:val="20"/>
        </w:rPr>
        <w:t>экз</w:t>
      </w:r>
      <w:proofErr w:type="gramStart"/>
      <w:r w:rsidRPr="002D6BEF">
        <w:rPr>
          <w:rFonts w:ascii="Arial CYR" w:hAnsi="Arial CYR" w:cs="Arial CYR"/>
          <w:b/>
          <w:sz w:val="20"/>
          <w:szCs w:val="20"/>
        </w:rPr>
        <w:t>.-</w:t>
      </w:r>
      <w:proofErr w:type="spellStart"/>
      <w:proofErr w:type="gramEnd"/>
      <w:r w:rsidRPr="002D6BEF">
        <w:rPr>
          <w:rFonts w:ascii="Arial CYR" w:hAnsi="Arial CYR" w:cs="Arial CYR"/>
          <w:b/>
          <w:sz w:val="20"/>
          <w:szCs w:val="20"/>
        </w:rPr>
        <w:t>чз</w:t>
      </w:r>
      <w:proofErr w:type="spellEnd"/>
    </w:p>
    <w:p w:rsidR="005C6041" w:rsidRDefault="005C6041" w:rsidP="005C6041">
      <w:pPr>
        <w:tabs>
          <w:tab w:val="left" w:pos="832"/>
          <w:tab w:val="left" w:pos="1992"/>
        </w:tabs>
        <w:rPr>
          <w:b/>
          <w:bCs/>
          <w:i/>
          <w:color w:val="1F497D" w:themeColor="text2"/>
        </w:rPr>
      </w:pPr>
    </w:p>
    <w:p w:rsidR="002B7F5B" w:rsidRDefault="00DD7C89" w:rsidP="002B7F5B">
      <w:pPr>
        <w:tabs>
          <w:tab w:val="left" w:pos="832"/>
          <w:tab w:val="left" w:pos="1992"/>
        </w:tabs>
      </w:pPr>
      <w:r w:rsidRPr="00CF0F25">
        <w:rPr>
          <w:b/>
        </w:rPr>
        <w:t>7</w:t>
      </w:r>
      <w:r>
        <w:t>.</w:t>
      </w:r>
      <w:r w:rsidR="002B7F5B">
        <w:t>577.1 З-154   </w:t>
      </w:r>
      <w:r w:rsidR="002B7F5B" w:rsidRPr="00531D54">
        <w:rPr>
          <w:bCs/>
        </w:rPr>
        <w:t>Задачник по биохимии</w:t>
      </w:r>
      <w:r w:rsidR="002B7F5B" w:rsidRPr="00531D54">
        <w:t xml:space="preserve"> :</w:t>
      </w:r>
      <w:r w:rsidR="002B7F5B">
        <w:t xml:space="preserve"> сб. </w:t>
      </w:r>
      <w:proofErr w:type="spellStart"/>
      <w:r w:rsidR="002B7F5B">
        <w:t>ситуац</w:t>
      </w:r>
      <w:proofErr w:type="spellEnd"/>
      <w:r w:rsidR="002B7F5B">
        <w:t xml:space="preserve">. задач для </w:t>
      </w:r>
      <w:proofErr w:type="spellStart"/>
      <w:r w:rsidR="002B7F5B">
        <w:t>обуч</w:t>
      </w:r>
      <w:proofErr w:type="spellEnd"/>
      <w:r w:rsidR="002B7F5B">
        <w:t xml:space="preserve">. по спец. </w:t>
      </w:r>
      <w:proofErr w:type="spellStart"/>
      <w:r w:rsidR="002B7F5B">
        <w:t>Лечеб</w:t>
      </w:r>
      <w:proofErr w:type="spellEnd"/>
      <w:r w:rsidR="002B7F5B">
        <w:t xml:space="preserve">. дело / И. В. Матвеева, А. Ф. </w:t>
      </w:r>
      <w:proofErr w:type="spellStart"/>
      <w:r w:rsidR="002B7F5B">
        <w:t>Иштулин</w:t>
      </w:r>
      <w:proofErr w:type="spellEnd"/>
      <w:r w:rsidR="002B7F5B">
        <w:t xml:space="preserve">, М. Г. </w:t>
      </w:r>
      <w:proofErr w:type="spellStart"/>
      <w:r w:rsidR="002B7F5B">
        <w:t>Енгалычева</w:t>
      </w:r>
      <w:proofErr w:type="spellEnd"/>
      <w:r w:rsidR="002B7F5B">
        <w:t xml:space="preserve">, Ю. А. </w:t>
      </w:r>
      <w:proofErr w:type="spellStart"/>
      <w:r w:rsidR="002B7F5B">
        <w:t>Марсянова</w:t>
      </w:r>
      <w:proofErr w:type="spellEnd"/>
      <w:r w:rsidR="002B7F5B">
        <w:t xml:space="preserve"> ; </w:t>
      </w:r>
      <w:proofErr w:type="spellStart"/>
      <w:r w:rsidR="002B7F5B">
        <w:t>Ряз</w:t>
      </w:r>
      <w:proofErr w:type="spellEnd"/>
      <w:r w:rsidR="002B7F5B">
        <w:t>. гос. мед</w:t>
      </w:r>
      <w:proofErr w:type="gramStart"/>
      <w:r w:rsidR="002B7F5B">
        <w:t>.</w:t>
      </w:r>
      <w:proofErr w:type="gramEnd"/>
      <w:r w:rsidR="002B7F5B">
        <w:t xml:space="preserve"> </w:t>
      </w:r>
      <w:proofErr w:type="gramStart"/>
      <w:r w:rsidR="002B7F5B">
        <w:t>у</w:t>
      </w:r>
      <w:proofErr w:type="gramEnd"/>
      <w:r w:rsidR="002B7F5B">
        <w:t>н-т. - Рязань</w:t>
      </w:r>
      <w:proofErr w:type="gramStart"/>
      <w:r w:rsidR="002B7F5B">
        <w:t xml:space="preserve"> :</w:t>
      </w:r>
      <w:proofErr w:type="gramEnd"/>
      <w:r w:rsidR="002B7F5B">
        <w:t xml:space="preserve"> РИО </w:t>
      </w:r>
      <w:proofErr w:type="spellStart"/>
      <w:r w:rsidR="002B7F5B">
        <w:t>РязГМУ</w:t>
      </w:r>
      <w:proofErr w:type="spellEnd"/>
      <w:r w:rsidR="002B7F5B">
        <w:t>, 2020. - 45 с. - имеется электрон</w:t>
      </w:r>
      <w:proofErr w:type="gramStart"/>
      <w:r w:rsidR="002B7F5B">
        <w:t>.</w:t>
      </w:r>
      <w:proofErr w:type="gramEnd"/>
      <w:r w:rsidR="002B7F5B">
        <w:t xml:space="preserve"> </w:t>
      </w:r>
      <w:proofErr w:type="gramStart"/>
      <w:r w:rsidR="002B7F5B">
        <w:t>д</w:t>
      </w:r>
      <w:proofErr w:type="gramEnd"/>
      <w:r w:rsidR="002B7F5B">
        <w:t>ок. - 42-40. - Текст (визуальный)</w:t>
      </w:r>
      <w:proofErr w:type="gramStart"/>
      <w:r w:rsidR="002B7F5B">
        <w:t xml:space="preserve"> :</w:t>
      </w:r>
      <w:proofErr w:type="gramEnd"/>
      <w:r w:rsidR="002B7F5B">
        <w:t xml:space="preserve"> непосредственный.</w:t>
      </w:r>
    </w:p>
    <w:p w:rsidR="002B7F5B" w:rsidRPr="00A217C4" w:rsidRDefault="002B7F5B" w:rsidP="002B7F5B">
      <w:pPr>
        <w:tabs>
          <w:tab w:val="left" w:pos="832"/>
          <w:tab w:val="left" w:pos="1992"/>
        </w:tabs>
        <w:rPr>
          <w:rFonts w:ascii="Arial CYR" w:hAnsi="Arial CYR" w:cs="Arial CYR"/>
          <w:b/>
          <w:sz w:val="20"/>
          <w:szCs w:val="20"/>
        </w:rPr>
      </w:pPr>
      <w:r w:rsidRPr="00A217C4">
        <w:rPr>
          <w:rFonts w:ascii="Arial CYR" w:hAnsi="Arial CYR" w:cs="Arial CYR"/>
          <w:b/>
          <w:sz w:val="20"/>
          <w:szCs w:val="20"/>
        </w:rPr>
        <w:t>1</w:t>
      </w:r>
      <w:r w:rsidR="005C6041">
        <w:rPr>
          <w:rFonts w:ascii="Arial CYR" w:hAnsi="Arial CYR" w:cs="Arial CYR"/>
          <w:b/>
          <w:sz w:val="20"/>
          <w:szCs w:val="20"/>
        </w:rPr>
        <w:t xml:space="preserve"> </w:t>
      </w:r>
      <w:r w:rsidRPr="00A217C4">
        <w:rPr>
          <w:rFonts w:ascii="Arial CYR" w:hAnsi="Arial CYR" w:cs="Arial CYR"/>
          <w:b/>
          <w:sz w:val="20"/>
          <w:szCs w:val="20"/>
        </w:rPr>
        <w:t>экз</w:t>
      </w:r>
      <w:proofErr w:type="gramStart"/>
      <w:r w:rsidRPr="00A217C4">
        <w:rPr>
          <w:rFonts w:ascii="Arial CYR" w:hAnsi="Arial CYR" w:cs="Arial CYR"/>
          <w:b/>
          <w:sz w:val="20"/>
          <w:szCs w:val="20"/>
        </w:rPr>
        <w:t>.-</w:t>
      </w:r>
      <w:proofErr w:type="spellStart"/>
      <w:proofErr w:type="gramEnd"/>
      <w:r w:rsidRPr="00A217C4">
        <w:rPr>
          <w:rFonts w:ascii="Arial CYR" w:hAnsi="Arial CYR" w:cs="Arial CYR"/>
          <w:b/>
          <w:sz w:val="20"/>
          <w:szCs w:val="20"/>
        </w:rPr>
        <w:t>кх</w:t>
      </w:r>
      <w:proofErr w:type="spellEnd"/>
      <w:r w:rsidRPr="00A217C4">
        <w:rPr>
          <w:rFonts w:ascii="Arial CYR" w:hAnsi="Arial CYR" w:cs="Arial CYR"/>
          <w:b/>
          <w:sz w:val="20"/>
          <w:szCs w:val="20"/>
        </w:rPr>
        <w:t xml:space="preserve"> </w:t>
      </w:r>
    </w:p>
    <w:p w:rsidR="002B7F5B" w:rsidRDefault="002B7F5B" w:rsidP="002B7F5B">
      <w:pPr>
        <w:tabs>
          <w:tab w:val="left" w:pos="832"/>
          <w:tab w:val="left" w:pos="1992"/>
        </w:tabs>
        <w:rPr>
          <w:rFonts w:ascii="Arial CYR" w:hAnsi="Arial CYR" w:cs="Arial CYR"/>
          <w:b/>
          <w:sz w:val="20"/>
          <w:szCs w:val="20"/>
        </w:rPr>
      </w:pPr>
      <w:r w:rsidRPr="00A217C4">
        <w:rPr>
          <w:rFonts w:ascii="Arial CYR" w:hAnsi="Arial CYR" w:cs="Arial CYR"/>
          <w:b/>
          <w:sz w:val="20"/>
          <w:szCs w:val="20"/>
        </w:rPr>
        <w:lastRenderedPageBreak/>
        <w:t>2</w:t>
      </w:r>
      <w:r w:rsidR="005C6041">
        <w:rPr>
          <w:rFonts w:ascii="Arial CYR" w:hAnsi="Arial CYR" w:cs="Arial CYR"/>
          <w:b/>
          <w:sz w:val="20"/>
          <w:szCs w:val="20"/>
        </w:rPr>
        <w:t xml:space="preserve"> </w:t>
      </w:r>
      <w:r w:rsidRPr="00A217C4">
        <w:rPr>
          <w:rFonts w:ascii="Arial CYR" w:hAnsi="Arial CYR" w:cs="Arial CYR"/>
          <w:b/>
          <w:sz w:val="20"/>
          <w:szCs w:val="20"/>
        </w:rPr>
        <w:t>экз</w:t>
      </w:r>
      <w:proofErr w:type="gramStart"/>
      <w:r w:rsidRPr="00A217C4">
        <w:rPr>
          <w:rFonts w:ascii="Arial CYR" w:hAnsi="Arial CYR" w:cs="Arial CYR"/>
          <w:b/>
          <w:sz w:val="20"/>
          <w:szCs w:val="20"/>
        </w:rPr>
        <w:t>.-</w:t>
      </w:r>
      <w:proofErr w:type="spellStart"/>
      <w:proofErr w:type="gramEnd"/>
      <w:r w:rsidRPr="00A217C4">
        <w:rPr>
          <w:rFonts w:ascii="Arial CYR" w:hAnsi="Arial CYR" w:cs="Arial CYR"/>
          <w:b/>
          <w:sz w:val="20"/>
          <w:szCs w:val="20"/>
        </w:rPr>
        <w:t>чз</w:t>
      </w:r>
      <w:proofErr w:type="spellEnd"/>
      <w:r w:rsidRPr="00A217C4">
        <w:rPr>
          <w:rFonts w:ascii="Arial CYR" w:hAnsi="Arial CYR" w:cs="Arial CYR"/>
          <w:b/>
          <w:sz w:val="20"/>
          <w:szCs w:val="20"/>
        </w:rPr>
        <w:t xml:space="preserve">  </w:t>
      </w:r>
    </w:p>
    <w:p w:rsidR="00D01C9F" w:rsidRDefault="00D01C9F" w:rsidP="002B7F5B">
      <w:pPr>
        <w:tabs>
          <w:tab w:val="left" w:pos="832"/>
          <w:tab w:val="left" w:pos="1992"/>
        </w:tabs>
        <w:rPr>
          <w:rFonts w:ascii="Arial CYR" w:hAnsi="Arial CYR" w:cs="Arial CYR"/>
          <w:b/>
          <w:sz w:val="20"/>
          <w:szCs w:val="20"/>
        </w:rPr>
      </w:pPr>
    </w:p>
    <w:p w:rsidR="00D01C9F" w:rsidRDefault="00DD7C89" w:rsidP="00D01C9F">
      <w:pPr>
        <w:tabs>
          <w:tab w:val="left" w:pos="832"/>
          <w:tab w:val="left" w:pos="1992"/>
        </w:tabs>
      </w:pPr>
      <w:r w:rsidRPr="00CF0F25">
        <w:rPr>
          <w:b/>
        </w:rPr>
        <w:t>8</w:t>
      </w:r>
      <w:r>
        <w:t>.</w:t>
      </w:r>
      <w:r w:rsidR="00D01C9F">
        <w:t>577.1 З-154   </w:t>
      </w:r>
      <w:r w:rsidR="00D01C9F" w:rsidRPr="00531D54">
        <w:rPr>
          <w:bCs/>
        </w:rPr>
        <w:t>Задачник по биохимии для обучающихся по специальности Медико-профилактическое дело</w:t>
      </w:r>
      <w:r w:rsidR="00D01C9F" w:rsidRPr="00531D54">
        <w:t xml:space="preserve"> /</w:t>
      </w:r>
      <w:r w:rsidR="00D01C9F">
        <w:t xml:space="preserve"> И. В. Матвеева, А. Ф. </w:t>
      </w:r>
      <w:proofErr w:type="spellStart"/>
      <w:r w:rsidR="00D01C9F">
        <w:t>Инштулин</w:t>
      </w:r>
      <w:proofErr w:type="spellEnd"/>
      <w:r w:rsidR="00D01C9F">
        <w:t xml:space="preserve">, М. Г. </w:t>
      </w:r>
      <w:proofErr w:type="spellStart"/>
      <w:r w:rsidR="00D01C9F">
        <w:t>Енгалычева</w:t>
      </w:r>
      <w:proofErr w:type="spellEnd"/>
      <w:r w:rsidR="00D01C9F">
        <w:t xml:space="preserve"> [и др.] ; </w:t>
      </w:r>
      <w:proofErr w:type="spellStart"/>
      <w:r w:rsidR="00D01C9F">
        <w:t>Ряз</w:t>
      </w:r>
      <w:proofErr w:type="spellEnd"/>
      <w:r w:rsidR="00D01C9F">
        <w:t>. гос. мед</w:t>
      </w:r>
      <w:proofErr w:type="gramStart"/>
      <w:r w:rsidR="00D01C9F">
        <w:t>.</w:t>
      </w:r>
      <w:proofErr w:type="gramEnd"/>
      <w:r w:rsidR="00D01C9F">
        <w:t xml:space="preserve"> </w:t>
      </w:r>
      <w:proofErr w:type="gramStart"/>
      <w:r w:rsidR="00D01C9F">
        <w:t>у</w:t>
      </w:r>
      <w:proofErr w:type="gramEnd"/>
      <w:r w:rsidR="00D01C9F">
        <w:t>н-т. - Рязань</w:t>
      </w:r>
      <w:proofErr w:type="gramStart"/>
      <w:r w:rsidR="00D01C9F">
        <w:t xml:space="preserve"> :</w:t>
      </w:r>
      <w:proofErr w:type="gramEnd"/>
      <w:r w:rsidR="00D01C9F">
        <w:t xml:space="preserve"> РИО </w:t>
      </w:r>
      <w:proofErr w:type="spellStart"/>
      <w:r w:rsidR="00D01C9F">
        <w:t>РязГМУ</w:t>
      </w:r>
      <w:proofErr w:type="spellEnd"/>
      <w:r w:rsidR="00D01C9F">
        <w:t>, 2020. - 40 с. - имеется электрон</w:t>
      </w:r>
      <w:proofErr w:type="gramStart"/>
      <w:r w:rsidR="00D01C9F">
        <w:t>.</w:t>
      </w:r>
      <w:proofErr w:type="gramEnd"/>
      <w:r w:rsidR="00D01C9F">
        <w:t xml:space="preserve"> </w:t>
      </w:r>
      <w:proofErr w:type="gramStart"/>
      <w:r w:rsidR="00D01C9F">
        <w:t>д</w:t>
      </w:r>
      <w:proofErr w:type="gramEnd"/>
      <w:r w:rsidR="00D01C9F">
        <w:t>ок. - 39-90. - Текст (визуальный)</w:t>
      </w:r>
      <w:proofErr w:type="gramStart"/>
      <w:r w:rsidR="00D01C9F">
        <w:t xml:space="preserve"> :</w:t>
      </w:r>
      <w:proofErr w:type="gramEnd"/>
      <w:r w:rsidR="00D01C9F">
        <w:t xml:space="preserve"> непосредственный.</w:t>
      </w:r>
    </w:p>
    <w:p w:rsidR="00D01C9F" w:rsidRPr="002D6BEF" w:rsidRDefault="00D01C9F" w:rsidP="00D01C9F">
      <w:pPr>
        <w:rPr>
          <w:rFonts w:ascii="Arial CYR" w:hAnsi="Arial CYR" w:cs="Arial CYR"/>
          <w:b/>
          <w:sz w:val="20"/>
          <w:szCs w:val="20"/>
        </w:rPr>
      </w:pPr>
      <w:r w:rsidRPr="002D6BEF">
        <w:rPr>
          <w:rFonts w:ascii="Arial CYR" w:hAnsi="Arial CYR" w:cs="Arial CYR"/>
          <w:b/>
          <w:sz w:val="20"/>
          <w:szCs w:val="20"/>
        </w:rPr>
        <w:t>1</w:t>
      </w:r>
      <w:r w:rsidR="005C6041">
        <w:rPr>
          <w:rFonts w:ascii="Arial CYR" w:hAnsi="Arial CYR" w:cs="Arial CYR"/>
          <w:b/>
          <w:sz w:val="20"/>
          <w:szCs w:val="20"/>
        </w:rPr>
        <w:t xml:space="preserve"> </w:t>
      </w:r>
      <w:r w:rsidRPr="002D6BEF">
        <w:rPr>
          <w:rFonts w:ascii="Arial CYR" w:hAnsi="Arial CYR" w:cs="Arial CYR"/>
          <w:b/>
          <w:sz w:val="20"/>
          <w:szCs w:val="20"/>
        </w:rPr>
        <w:t>экз</w:t>
      </w:r>
      <w:proofErr w:type="gramStart"/>
      <w:r w:rsidRPr="002D6BEF">
        <w:rPr>
          <w:rFonts w:ascii="Arial CYR" w:hAnsi="Arial CYR" w:cs="Arial CYR"/>
          <w:b/>
          <w:sz w:val="20"/>
          <w:szCs w:val="20"/>
        </w:rPr>
        <w:t>.-</w:t>
      </w:r>
      <w:proofErr w:type="spellStart"/>
      <w:proofErr w:type="gramEnd"/>
      <w:r w:rsidRPr="002D6BEF">
        <w:rPr>
          <w:rFonts w:ascii="Arial CYR" w:hAnsi="Arial CYR" w:cs="Arial CYR"/>
          <w:b/>
          <w:sz w:val="20"/>
          <w:szCs w:val="20"/>
        </w:rPr>
        <w:t>кх</w:t>
      </w:r>
      <w:proofErr w:type="spellEnd"/>
    </w:p>
    <w:p w:rsidR="00D01C9F" w:rsidRDefault="00D01C9F" w:rsidP="00D01C9F">
      <w:pPr>
        <w:rPr>
          <w:rFonts w:ascii="Arial CYR" w:hAnsi="Arial CYR" w:cs="Arial CYR"/>
          <w:b/>
          <w:sz w:val="20"/>
          <w:szCs w:val="20"/>
        </w:rPr>
      </w:pPr>
      <w:r w:rsidRPr="002D6BEF">
        <w:rPr>
          <w:rFonts w:ascii="Arial CYR" w:hAnsi="Arial CYR" w:cs="Arial CYR"/>
          <w:b/>
          <w:sz w:val="20"/>
          <w:szCs w:val="20"/>
        </w:rPr>
        <w:t>2</w:t>
      </w:r>
      <w:r w:rsidR="005C6041">
        <w:rPr>
          <w:rFonts w:ascii="Arial CYR" w:hAnsi="Arial CYR" w:cs="Arial CYR"/>
          <w:b/>
          <w:sz w:val="20"/>
          <w:szCs w:val="20"/>
        </w:rPr>
        <w:t xml:space="preserve"> </w:t>
      </w:r>
      <w:r w:rsidRPr="002D6BEF">
        <w:rPr>
          <w:rFonts w:ascii="Arial CYR" w:hAnsi="Arial CYR" w:cs="Arial CYR"/>
          <w:b/>
          <w:sz w:val="20"/>
          <w:szCs w:val="20"/>
        </w:rPr>
        <w:t>экз</w:t>
      </w:r>
      <w:proofErr w:type="gramStart"/>
      <w:r w:rsidRPr="002D6BEF">
        <w:rPr>
          <w:rFonts w:ascii="Arial CYR" w:hAnsi="Arial CYR" w:cs="Arial CYR"/>
          <w:b/>
          <w:sz w:val="20"/>
          <w:szCs w:val="20"/>
        </w:rPr>
        <w:t>.-</w:t>
      </w:r>
      <w:proofErr w:type="spellStart"/>
      <w:proofErr w:type="gramEnd"/>
      <w:r w:rsidRPr="002D6BEF">
        <w:rPr>
          <w:rFonts w:ascii="Arial CYR" w:hAnsi="Arial CYR" w:cs="Arial CYR"/>
          <w:b/>
          <w:sz w:val="20"/>
          <w:szCs w:val="20"/>
        </w:rPr>
        <w:t>чз</w:t>
      </w:r>
      <w:proofErr w:type="spellEnd"/>
      <w:r w:rsidRPr="002D6BEF">
        <w:rPr>
          <w:rFonts w:ascii="Arial CYR" w:hAnsi="Arial CYR" w:cs="Arial CYR"/>
          <w:b/>
          <w:sz w:val="20"/>
          <w:szCs w:val="20"/>
        </w:rPr>
        <w:t xml:space="preserve">  </w:t>
      </w:r>
    </w:p>
    <w:p w:rsidR="002E16F4" w:rsidRDefault="002E16F4" w:rsidP="002B7F5B">
      <w:pPr>
        <w:tabs>
          <w:tab w:val="left" w:pos="832"/>
          <w:tab w:val="left" w:pos="1992"/>
        </w:tabs>
        <w:rPr>
          <w:rFonts w:ascii="Arial CYR" w:hAnsi="Arial CYR" w:cs="Arial CYR"/>
          <w:b/>
          <w:sz w:val="20"/>
          <w:szCs w:val="20"/>
        </w:rPr>
      </w:pPr>
    </w:p>
    <w:p w:rsidR="00AF3727" w:rsidRDefault="00DD7C89" w:rsidP="00AF3727">
      <w:pPr>
        <w:tabs>
          <w:tab w:val="left" w:pos="832"/>
          <w:tab w:val="left" w:pos="1992"/>
        </w:tabs>
      </w:pPr>
      <w:r w:rsidRPr="00CF0F25">
        <w:rPr>
          <w:b/>
        </w:rPr>
        <w:t>9</w:t>
      </w:r>
      <w:r>
        <w:t>.</w:t>
      </w:r>
      <w:r w:rsidR="00AF3727">
        <w:t>577.15 К493   </w:t>
      </w:r>
      <w:r w:rsidR="00AF3727" w:rsidRPr="00531D54">
        <w:rPr>
          <w:bCs/>
        </w:rPr>
        <w:t>Клиническая энзимология</w:t>
      </w:r>
      <w:r w:rsidR="00AF3727" w:rsidRPr="00531D54">
        <w:t xml:space="preserve"> :</w:t>
      </w:r>
      <w:r w:rsidR="00AF3727">
        <w:t xml:space="preserve"> учеб</w:t>
      </w:r>
      <w:proofErr w:type="gramStart"/>
      <w:r w:rsidR="00AF3727">
        <w:t>.-</w:t>
      </w:r>
      <w:proofErr w:type="gramEnd"/>
      <w:r w:rsidR="00AF3727">
        <w:t xml:space="preserve">метод. пособие для </w:t>
      </w:r>
      <w:proofErr w:type="spellStart"/>
      <w:r w:rsidR="00AF3727">
        <w:t>обуч</w:t>
      </w:r>
      <w:proofErr w:type="spellEnd"/>
      <w:r w:rsidR="00AF3727">
        <w:t xml:space="preserve">. по спец. </w:t>
      </w:r>
      <w:proofErr w:type="spellStart"/>
      <w:r w:rsidR="00AF3727">
        <w:t>Лечеб</w:t>
      </w:r>
      <w:proofErr w:type="spellEnd"/>
      <w:r w:rsidR="00AF3727">
        <w:t xml:space="preserve">. дело / И. В. Матвеева, С. Л. </w:t>
      </w:r>
      <w:proofErr w:type="spellStart"/>
      <w:r w:rsidR="00AF3727">
        <w:t>Иштулина</w:t>
      </w:r>
      <w:proofErr w:type="spellEnd"/>
      <w:r w:rsidR="00AF3727">
        <w:t xml:space="preserve">, А. Ф. </w:t>
      </w:r>
      <w:proofErr w:type="spellStart"/>
      <w:r w:rsidR="00AF3727">
        <w:t>Иштулин</w:t>
      </w:r>
      <w:proofErr w:type="spellEnd"/>
      <w:r w:rsidR="00AF3727">
        <w:t xml:space="preserve">, Ю. В. </w:t>
      </w:r>
      <w:proofErr w:type="spellStart"/>
      <w:r w:rsidR="00AF3727">
        <w:t>Абаленихина</w:t>
      </w:r>
      <w:proofErr w:type="spellEnd"/>
      <w:r w:rsidR="00AF3727">
        <w:t xml:space="preserve"> ; </w:t>
      </w:r>
      <w:proofErr w:type="spellStart"/>
      <w:r w:rsidR="00AF3727">
        <w:t>Ряз</w:t>
      </w:r>
      <w:proofErr w:type="spellEnd"/>
      <w:r w:rsidR="00AF3727">
        <w:t>. гос. мед. ун-т. - Рязань</w:t>
      </w:r>
      <w:proofErr w:type="gramStart"/>
      <w:r w:rsidR="00AF3727">
        <w:t xml:space="preserve"> :</w:t>
      </w:r>
      <w:proofErr w:type="gramEnd"/>
      <w:r w:rsidR="00AF3727">
        <w:t xml:space="preserve"> </w:t>
      </w:r>
      <w:proofErr w:type="spellStart"/>
      <w:r w:rsidR="00AF3727">
        <w:t>РязГМУ</w:t>
      </w:r>
      <w:proofErr w:type="spellEnd"/>
      <w:r w:rsidR="00AF3727">
        <w:t>, 2020. - 53 с. - имеется электрон</w:t>
      </w:r>
      <w:proofErr w:type="gramStart"/>
      <w:r w:rsidR="00AF3727">
        <w:t>.</w:t>
      </w:r>
      <w:proofErr w:type="gramEnd"/>
      <w:r w:rsidR="00AF3727">
        <w:t xml:space="preserve"> </w:t>
      </w:r>
      <w:proofErr w:type="gramStart"/>
      <w:r w:rsidR="00AF3727">
        <w:t>д</w:t>
      </w:r>
      <w:proofErr w:type="gramEnd"/>
      <w:r w:rsidR="00AF3727">
        <w:t xml:space="preserve">ок. - </w:t>
      </w:r>
      <w:proofErr w:type="spellStart"/>
      <w:r w:rsidR="00AF3727">
        <w:t>Библиогр</w:t>
      </w:r>
      <w:proofErr w:type="spellEnd"/>
      <w:r w:rsidR="00AF3727">
        <w:t>.: С. 53. - 47-40. - Текст (визуальный)</w:t>
      </w:r>
      <w:proofErr w:type="gramStart"/>
      <w:r w:rsidR="00AF3727">
        <w:t xml:space="preserve"> :</w:t>
      </w:r>
      <w:proofErr w:type="gramEnd"/>
      <w:r w:rsidR="00AF3727">
        <w:t xml:space="preserve"> непосредственный.</w:t>
      </w:r>
    </w:p>
    <w:p w:rsidR="00AF3727" w:rsidRPr="002E7FBA" w:rsidRDefault="00AF3727" w:rsidP="00AF3727">
      <w:pPr>
        <w:tabs>
          <w:tab w:val="left" w:pos="832"/>
          <w:tab w:val="left" w:pos="1992"/>
        </w:tabs>
        <w:rPr>
          <w:rFonts w:ascii="Arial CYR" w:hAnsi="Arial CYR" w:cs="Arial CYR"/>
          <w:b/>
          <w:sz w:val="20"/>
          <w:szCs w:val="20"/>
        </w:rPr>
      </w:pPr>
      <w:r w:rsidRPr="002E7FBA">
        <w:rPr>
          <w:rFonts w:ascii="Arial CYR" w:hAnsi="Arial CYR" w:cs="Arial CYR"/>
          <w:b/>
          <w:sz w:val="20"/>
          <w:szCs w:val="20"/>
        </w:rPr>
        <w:t>123</w:t>
      </w:r>
      <w:r w:rsidR="005C6041">
        <w:rPr>
          <w:rFonts w:ascii="Arial CYR" w:hAnsi="Arial CYR" w:cs="Arial CYR"/>
          <w:b/>
          <w:sz w:val="20"/>
          <w:szCs w:val="20"/>
        </w:rPr>
        <w:t xml:space="preserve"> </w:t>
      </w:r>
      <w:r w:rsidRPr="002E7FBA">
        <w:rPr>
          <w:rFonts w:ascii="Arial CYR" w:hAnsi="Arial CYR" w:cs="Arial CYR"/>
          <w:b/>
          <w:sz w:val="20"/>
          <w:szCs w:val="20"/>
        </w:rPr>
        <w:t>экз</w:t>
      </w:r>
      <w:proofErr w:type="gramStart"/>
      <w:r w:rsidRPr="002E7FBA">
        <w:rPr>
          <w:rFonts w:ascii="Arial CYR" w:hAnsi="Arial CYR" w:cs="Arial CYR"/>
          <w:b/>
          <w:sz w:val="20"/>
          <w:szCs w:val="20"/>
        </w:rPr>
        <w:t>.-</w:t>
      </w:r>
      <w:proofErr w:type="gramEnd"/>
      <w:r w:rsidRPr="002E7FBA">
        <w:rPr>
          <w:rFonts w:ascii="Arial CYR" w:hAnsi="Arial CYR" w:cs="Arial CYR"/>
          <w:b/>
          <w:sz w:val="20"/>
          <w:szCs w:val="20"/>
        </w:rPr>
        <w:t>аул</w:t>
      </w:r>
    </w:p>
    <w:p w:rsidR="00AF3727" w:rsidRPr="002E7FBA" w:rsidRDefault="00AF3727" w:rsidP="00AF3727">
      <w:pPr>
        <w:tabs>
          <w:tab w:val="left" w:pos="832"/>
          <w:tab w:val="left" w:pos="1992"/>
        </w:tabs>
        <w:rPr>
          <w:rFonts w:ascii="Arial CYR" w:hAnsi="Arial CYR" w:cs="Arial CYR"/>
          <w:b/>
          <w:sz w:val="20"/>
          <w:szCs w:val="20"/>
        </w:rPr>
      </w:pPr>
      <w:r w:rsidRPr="002E7FBA">
        <w:rPr>
          <w:rFonts w:ascii="Arial CYR" w:hAnsi="Arial CYR" w:cs="Arial CYR"/>
          <w:b/>
          <w:sz w:val="20"/>
          <w:szCs w:val="20"/>
        </w:rPr>
        <w:t>1</w:t>
      </w:r>
      <w:r w:rsidR="005C6041">
        <w:rPr>
          <w:rFonts w:ascii="Arial CYR" w:hAnsi="Arial CYR" w:cs="Arial CYR"/>
          <w:b/>
          <w:sz w:val="20"/>
          <w:szCs w:val="20"/>
        </w:rPr>
        <w:t xml:space="preserve"> </w:t>
      </w:r>
      <w:r w:rsidRPr="002E7FBA">
        <w:rPr>
          <w:rFonts w:ascii="Arial CYR" w:hAnsi="Arial CYR" w:cs="Arial CYR"/>
          <w:b/>
          <w:sz w:val="20"/>
          <w:szCs w:val="20"/>
        </w:rPr>
        <w:t>экз</w:t>
      </w:r>
      <w:proofErr w:type="gramStart"/>
      <w:r w:rsidRPr="002E7FBA">
        <w:rPr>
          <w:rFonts w:ascii="Arial CYR" w:hAnsi="Arial CYR" w:cs="Arial CYR"/>
          <w:b/>
          <w:sz w:val="20"/>
          <w:szCs w:val="20"/>
        </w:rPr>
        <w:t>.-</w:t>
      </w:r>
      <w:proofErr w:type="spellStart"/>
      <w:proofErr w:type="gramEnd"/>
      <w:r w:rsidRPr="002E7FBA">
        <w:rPr>
          <w:rFonts w:ascii="Arial CYR" w:hAnsi="Arial CYR" w:cs="Arial CYR"/>
          <w:b/>
          <w:sz w:val="20"/>
          <w:szCs w:val="20"/>
        </w:rPr>
        <w:t>кх</w:t>
      </w:r>
      <w:proofErr w:type="spellEnd"/>
    </w:p>
    <w:p w:rsidR="00AF3727" w:rsidRDefault="00AF3727" w:rsidP="00AF3727">
      <w:pPr>
        <w:tabs>
          <w:tab w:val="left" w:pos="832"/>
          <w:tab w:val="left" w:pos="1992"/>
        </w:tabs>
        <w:rPr>
          <w:rFonts w:ascii="Arial CYR" w:hAnsi="Arial CYR" w:cs="Arial CYR"/>
          <w:b/>
          <w:sz w:val="20"/>
          <w:szCs w:val="20"/>
        </w:rPr>
      </w:pPr>
      <w:r w:rsidRPr="002E7FBA">
        <w:rPr>
          <w:rFonts w:ascii="Arial CYR" w:hAnsi="Arial CYR" w:cs="Arial CYR"/>
          <w:b/>
          <w:sz w:val="20"/>
          <w:szCs w:val="20"/>
        </w:rPr>
        <w:t>1</w:t>
      </w:r>
      <w:r w:rsidR="005C6041">
        <w:rPr>
          <w:rFonts w:ascii="Arial CYR" w:hAnsi="Arial CYR" w:cs="Arial CYR"/>
          <w:b/>
          <w:sz w:val="20"/>
          <w:szCs w:val="20"/>
        </w:rPr>
        <w:t xml:space="preserve"> </w:t>
      </w:r>
      <w:r w:rsidRPr="002E7FBA">
        <w:rPr>
          <w:rFonts w:ascii="Arial CYR" w:hAnsi="Arial CYR" w:cs="Arial CYR"/>
          <w:b/>
          <w:sz w:val="20"/>
          <w:szCs w:val="20"/>
        </w:rPr>
        <w:t>экз</w:t>
      </w:r>
      <w:proofErr w:type="gramStart"/>
      <w:r w:rsidRPr="002E7FBA">
        <w:rPr>
          <w:rFonts w:ascii="Arial CYR" w:hAnsi="Arial CYR" w:cs="Arial CYR"/>
          <w:b/>
          <w:sz w:val="20"/>
          <w:szCs w:val="20"/>
        </w:rPr>
        <w:t>.-</w:t>
      </w:r>
      <w:proofErr w:type="spellStart"/>
      <w:proofErr w:type="gramEnd"/>
      <w:r w:rsidRPr="002E7FBA">
        <w:rPr>
          <w:rFonts w:ascii="Arial CYR" w:hAnsi="Arial CYR" w:cs="Arial CYR"/>
          <w:b/>
          <w:sz w:val="20"/>
          <w:szCs w:val="20"/>
        </w:rPr>
        <w:t>чз</w:t>
      </w:r>
      <w:proofErr w:type="spellEnd"/>
      <w:r w:rsidRPr="002E7FBA">
        <w:rPr>
          <w:rFonts w:ascii="Arial CYR" w:hAnsi="Arial CYR" w:cs="Arial CYR"/>
          <w:b/>
          <w:sz w:val="20"/>
          <w:szCs w:val="20"/>
        </w:rPr>
        <w:t xml:space="preserve">  </w:t>
      </w:r>
    </w:p>
    <w:p w:rsidR="00AF3727" w:rsidRDefault="00AF3727" w:rsidP="002B7F5B">
      <w:pPr>
        <w:tabs>
          <w:tab w:val="left" w:pos="832"/>
          <w:tab w:val="left" w:pos="1992"/>
        </w:tabs>
        <w:rPr>
          <w:rFonts w:ascii="Arial CYR" w:hAnsi="Arial CYR" w:cs="Arial CYR"/>
          <w:b/>
          <w:sz w:val="20"/>
          <w:szCs w:val="20"/>
        </w:rPr>
      </w:pPr>
    </w:p>
    <w:p w:rsidR="002E16F4" w:rsidRDefault="00DD7C89" w:rsidP="002E16F4">
      <w:pPr>
        <w:tabs>
          <w:tab w:val="left" w:pos="832"/>
          <w:tab w:val="left" w:pos="1992"/>
        </w:tabs>
      </w:pPr>
      <w:r w:rsidRPr="00CF0F25">
        <w:rPr>
          <w:b/>
        </w:rPr>
        <w:t>10</w:t>
      </w:r>
      <w:r>
        <w:t>.</w:t>
      </w:r>
      <w:r w:rsidR="002E16F4">
        <w:t>577.1 О-753   </w:t>
      </w:r>
      <w:r w:rsidR="002E16F4" w:rsidRPr="00531D54">
        <w:rPr>
          <w:bCs/>
        </w:rPr>
        <w:t>Основы метаболических процессов и их регуляция</w:t>
      </w:r>
      <w:r w:rsidR="002E16F4" w:rsidRPr="00531D54">
        <w:t xml:space="preserve"> :</w:t>
      </w:r>
      <w:r w:rsidR="002E16F4">
        <w:t xml:space="preserve"> сб. заданий для </w:t>
      </w:r>
      <w:proofErr w:type="spellStart"/>
      <w:r w:rsidR="002E16F4">
        <w:t>обуч</w:t>
      </w:r>
      <w:proofErr w:type="spellEnd"/>
      <w:r w:rsidR="002E16F4">
        <w:t xml:space="preserve">. по спец. </w:t>
      </w:r>
      <w:proofErr w:type="spellStart"/>
      <w:r w:rsidR="002E16F4">
        <w:t>Лечеб</w:t>
      </w:r>
      <w:proofErr w:type="spellEnd"/>
      <w:r w:rsidR="002E16F4">
        <w:t xml:space="preserve">. дело / В. И. Звягина, А. М. </w:t>
      </w:r>
      <w:proofErr w:type="spellStart"/>
      <w:r w:rsidR="002E16F4">
        <w:t>Кудлаева</w:t>
      </w:r>
      <w:proofErr w:type="spellEnd"/>
      <w:r w:rsidR="002E16F4">
        <w:t xml:space="preserve">, Ю. А. </w:t>
      </w:r>
      <w:proofErr w:type="spellStart"/>
      <w:r w:rsidR="002E16F4">
        <w:t>Марсянова</w:t>
      </w:r>
      <w:proofErr w:type="spellEnd"/>
      <w:r w:rsidR="002E16F4">
        <w:t xml:space="preserve"> [и др.] ; </w:t>
      </w:r>
      <w:proofErr w:type="spellStart"/>
      <w:r w:rsidR="002E16F4">
        <w:t>Ряз</w:t>
      </w:r>
      <w:proofErr w:type="spellEnd"/>
      <w:r w:rsidR="002E16F4">
        <w:t>. гос. мед</w:t>
      </w:r>
      <w:proofErr w:type="gramStart"/>
      <w:r w:rsidR="002E16F4">
        <w:t>.</w:t>
      </w:r>
      <w:proofErr w:type="gramEnd"/>
      <w:r w:rsidR="002E16F4">
        <w:t xml:space="preserve"> </w:t>
      </w:r>
      <w:proofErr w:type="gramStart"/>
      <w:r w:rsidR="002E16F4">
        <w:t>у</w:t>
      </w:r>
      <w:proofErr w:type="gramEnd"/>
      <w:r w:rsidR="002E16F4">
        <w:t>н-т. - Рязань</w:t>
      </w:r>
      <w:proofErr w:type="gramStart"/>
      <w:r w:rsidR="002E16F4">
        <w:t xml:space="preserve"> :</w:t>
      </w:r>
      <w:proofErr w:type="gramEnd"/>
      <w:r w:rsidR="002E16F4">
        <w:t xml:space="preserve"> </w:t>
      </w:r>
      <w:proofErr w:type="spellStart"/>
      <w:r w:rsidR="002E16F4">
        <w:t>РязГМУ</w:t>
      </w:r>
      <w:proofErr w:type="spellEnd"/>
      <w:r w:rsidR="002E16F4">
        <w:t>, 2020. - 268 с. - имеется электрон</w:t>
      </w:r>
      <w:proofErr w:type="gramStart"/>
      <w:r w:rsidR="002E16F4">
        <w:t>.</w:t>
      </w:r>
      <w:proofErr w:type="gramEnd"/>
      <w:r w:rsidR="002E16F4">
        <w:t xml:space="preserve"> </w:t>
      </w:r>
      <w:proofErr w:type="gramStart"/>
      <w:r w:rsidR="002E16F4">
        <w:t>д</w:t>
      </w:r>
      <w:proofErr w:type="gramEnd"/>
      <w:r w:rsidR="002E16F4">
        <w:t xml:space="preserve">ок. - </w:t>
      </w:r>
      <w:proofErr w:type="spellStart"/>
      <w:r w:rsidR="002E16F4">
        <w:t>Библиогр</w:t>
      </w:r>
      <w:proofErr w:type="spellEnd"/>
      <w:r w:rsidR="002E16F4">
        <w:t>.: С. 265. - 190-50. - Текст (визуальный)</w:t>
      </w:r>
      <w:proofErr w:type="gramStart"/>
      <w:r w:rsidR="002E16F4">
        <w:t xml:space="preserve"> :</w:t>
      </w:r>
      <w:proofErr w:type="gramEnd"/>
      <w:r w:rsidR="002E16F4">
        <w:t xml:space="preserve"> непосредственный.</w:t>
      </w:r>
    </w:p>
    <w:p w:rsidR="002E16F4" w:rsidRPr="005F306C" w:rsidRDefault="002E16F4" w:rsidP="002E16F4">
      <w:pPr>
        <w:rPr>
          <w:rFonts w:ascii="Arial CYR" w:hAnsi="Arial CYR" w:cs="Arial CYR"/>
          <w:b/>
          <w:sz w:val="20"/>
          <w:szCs w:val="20"/>
        </w:rPr>
      </w:pPr>
      <w:r w:rsidRPr="005F306C">
        <w:rPr>
          <w:rFonts w:ascii="Arial" w:hAnsi="Arial" w:cs="Arial"/>
          <w:b/>
          <w:sz w:val="20"/>
          <w:szCs w:val="20"/>
        </w:rPr>
        <w:t>493972-</w:t>
      </w:r>
      <w:r w:rsidRPr="005F306C">
        <w:rPr>
          <w:rFonts w:ascii="Arial CYR" w:hAnsi="Arial CYR" w:cs="Arial CYR"/>
          <w:b/>
          <w:sz w:val="20"/>
          <w:szCs w:val="20"/>
        </w:rPr>
        <w:t>к.э</w:t>
      </w:r>
      <w:proofErr w:type="gramStart"/>
      <w:r w:rsidRPr="005F306C">
        <w:rPr>
          <w:rFonts w:ascii="Arial CYR" w:hAnsi="Arial CYR" w:cs="Arial CYR"/>
          <w:b/>
          <w:sz w:val="20"/>
          <w:szCs w:val="20"/>
        </w:rPr>
        <w:t>.-</w:t>
      </w:r>
      <w:proofErr w:type="gramEnd"/>
      <w:r w:rsidRPr="005F306C">
        <w:rPr>
          <w:rFonts w:ascii="Arial CYR" w:hAnsi="Arial CYR" w:cs="Arial CYR"/>
          <w:b/>
          <w:sz w:val="20"/>
          <w:szCs w:val="20"/>
        </w:rPr>
        <w:t xml:space="preserve">кх  </w:t>
      </w:r>
    </w:p>
    <w:p w:rsidR="002E16F4" w:rsidRPr="005F306C" w:rsidRDefault="002E16F4" w:rsidP="002E16F4">
      <w:pPr>
        <w:rPr>
          <w:rFonts w:ascii="Arial CYR" w:hAnsi="Arial CYR" w:cs="Arial CYR"/>
          <w:b/>
          <w:sz w:val="20"/>
          <w:szCs w:val="20"/>
        </w:rPr>
      </w:pPr>
      <w:r w:rsidRPr="005F306C">
        <w:rPr>
          <w:rFonts w:ascii="Arial" w:hAnsi="Arial" w:cs="Arial"/>
          <w:b/>
          <w:sz w:val="20"/>
          <w:szCs w:val="20"/>
        </w:rPr>
        <w:t>493973-</w:t>
      </w:r>
      <w:r w:rsidRPr="005F306C">
        <w:rPr>
          <w:rFonts w:ascii="Arial CYR" w:hAnsi="Arial CYR" w:cs="Arial CYR"/>
          <w:b/>
          <w:sz w:val="20"/>
          <w:szCs w:val="20"/>
        </w:rPr>
        <w:t xml:space="preserve">чз </w:t>
      </w:r>
    </w:p>
    <w:p w:rsidR="002E16F4" w:rsidRDefault="002E16F4" w:rsidP="002E16F4">
      <w:pPr>
        <w:rPr>
          <w:rFonts w:ascii="Arial CYR" w:hAnsi="Arial CYR" w:cs="Arial CYR"/>
          <w:b/>
          <w:sz w:val="20"/>
          <w:szCs w:val="20"/>
        </w:rPr>
      </w:pPr>
      <w:r w:rsidRPr="005F306C">
        <w:rPr>
          <w:rFonts w:ascii="Arial" w:hAnsi="Arial" w:cs="Arial"/>
          <w:b/>
          <w:sz w:val="20"/>
          <w:szCs w:val="20"/>
        </w:rPr>
        <w:t>493974-</w:t>
      </w:r>
      <w:r w:rsidRPr="005F306C">
        <w:rPr>
          <w:rFonts w:ascii="Arial CYR" w:hAnsi="Arial CYR" w:cs="Arial CYR"/>
          <w:b/>
          <w:sz w:val="20"/>
          <w:szCs w:val="20"/>
        </w:rPr>
        <w:t>чз</w:t>
      </w:r>
    </w:p>
    <w:p w:rsidR="002E16F4" w:rsidRDefault="002E16F4" w:rsidP="002E16F4">
      <w:pPr>
        <w:tabs>
          <w:tab w:val="left" w:pos="832"/>
          <w:tab w:val="left" w:pos="1992"/>
        </w:tabs>
      </w:pPr>
    </w:p>
    <w:p w:rsidR="002E16F4" w:rsidRDefault="00DD7C89" w:rsidP="002E16F4">
      <w:pPr>
        <w:tabs>
          <w:tab w:val="left" w:pos="832"/>
          <w:tab w:val="left" w:pos="1992"/>
        </w:tabs>
      </w:pPr>
      <w:r w:rsidRPr="00CF0F25">
        <w:rPr>
          <w:b/>
        </w:rPr>
        <w:t>11</w:t>
      </w:r>
      <w:r>
        <w:t>.</w:t>
      </w:r>
      <w:r w:rsidR="002E16F4">
        <w:t>577.1 О-753   </w:t>
      </w:r>
      <w:r w:rsidR="002E16F4" w:rsidRPr="00531D54">
        <w:rPr>
          <w:bCs/>
        </w:rPr>
        <w:t xml:space="preserve">Основы </w:t>
      </w:r>
      <w:proofErr w:type="spellStart"/>
      <w:r w:rsidR="002E16F4" w:rsidRPr="00531D54">
        <w:rPr>
          <w:bCs/>
        </w:rPr>
        <w:t>протеомики</w:t>
      </w:r>
      <w:proofErr w:type="spellEnd"/>
      <w:r w:rsidR="002E16F4" w:rsidRPr="00531D54">
        <w:rPr>
          <w:bCs/>
        </w:rPr>
        <w:t>, энзимологии и энергетического обмена</w:t>
      </w:r>
      <w:r w:rsidR="002E16F4" w:rsidRPr="00531D54">
        <w:t xml:space="preserve"> : </w:t>
      </w:r>
      <w:r w:rsidR="002E16F4">
        <w:t xml:space="preserve">сб. заданий для </w:t>
      </w:r>
      <w:proofErr w:type="spellStart"/>
      <w:r w:rsidR="002E16F4">
        <w:t>обуч</w:t>
      </w:r>
      <w:proofErr w:type="spellEnd"/>
      <w:r w:rsidR="002E16F4">
        <w:t xml:space="preserve">. по спец. </w:t>
      </w:r>
      <w:proofErr w:type="spellStart"/>
      <w:r w:rsidR="002E16F4">
        <w:t>Лечеб</w:t>
      </w:r>
      <w:proofErr w:type="spellEnd"/>
      <w:r w:rsidR="002E16F4">
        <w:t xml:space="preserve">. дело / И. В. Матвеева, Ю. В. </w:t>
      </w:r>
      <w:proofErr w:type="spellStart"/>
      <w:r w:rsidR="002E16F4">
        <w:t>Абаленихина</w:t>
      </w:r>
      <w:proofErr w:type="spellEnd"/>
      <w:r w:rsidR="002E16F4">
        <w:t xml:space="preserve">, Е. А. Рязанова [и др.] ; </w:t>
      </w:r>
      <w:proofErr w:type="spellStart"/>
      <w:r w:rsidR="002E16F4">
        <w:t>Ряз</w:t>
      </w:r>
      <w:proofErr w:type="spellEnd"/>
      <w:r w:rsidR="002E16F4">
        <w:t>. гос. мед</w:t>
      </w:r>
      <w:proofErr w:type="gramStart"/>
      <w:r w:rsidR="002E16F4">
        <w:t>.</w:t>
      </w:r>
      <w:proofErr w:type="gramEnd"/>
      <w:r w:rsidR="002E16F4">
        <w:t xml:space="preserve"> </w:t>
      </w:r>
      <w:proofErr w:type="gramStart"/>
      <w:r w:rsidR="002E16F4">
        <w:t>у</w:t>
      </w:r>
      <w:proofErr w:type="gramEnd"/>
      <w:r w:rsidR="002E16F4">
        <w:t>н-т. - Рязань</w:t>
      </w:r>
      <w:proofErr w:type="gramStart"/>
      <w:r w:rsidR="002E16F4">
        <w:t xml:space="preserve"> :</w:t>
      </w:r>
      <w:proofErr w:type="gramEnd"/>
      <w:r w:rsidR="002E16F4">
        <w:t xml:space="preserve"> </w:t>
      </w:r>
      <w:proofErr w:type="spellStart"/>
      <w:r w:rsidR="002E16F4">
        <w:t>РязГМУ</w:t>
      </w:r>
      <w:proofErr w:type="spellEnd"/>
      <w:r w:rsidR="002E16F4">
        <w:t>, 2020. - 322 с. - имеется электрон</w:t>
      </w:r>
      <w:proofErr w:type="gramStart"/>
      <w:r w:rsidR="002E16F4">
        <w:t>.</w:t>
      </w:r>
      <w:proofErr w:type="gramEnd"/>
      <w:r w:rsidR="002E16F4">
        <w:t xml:space="preserve"> </w:t>
      </w:r>
      <w:proofErr w:type="gramStart"/>
      <w:r w:rsidR="002E16F4">
        <w:t>д</w:t>
      </w:r>
      <w:proofErr w:type="gramEnd"/>
      <w:r w:rsidR="002E16F4">
        <w:t xml:space="preserve">ок. - </w:t>
      </w:r>
      <w:proofErr w:type="spellStart"/>
      <w:r w:rsidR="002E16F4">
        <w:t>Библиогр</w:t>
      </w:r>
      <w:proofErr w:type="spellEnd"/>
      <w:r w:rsidR="002E16F4">
        <w:t>.: С. 319. - 223-00. - Текст (визуальный)</w:t>
      </w:r>
      <w:proofErr w:type="gramStart"/>
      <w:r w:rsidR="002E16F4">
        <w:t xml:space="preserve"> :</w:t>
      </w:r>
      <w:proofErr w:type="gramEnd"/>
      <w:r w:rsidR="002E16F4">
        <w:t xml:space="preserve"> непосредственный.</w:t>
      </w:r>
    </w:p>
    <w:p w:rsidR="002E16F4" w:rsidRPr="00EE5C3B" w:rsidRDefault="002E16F4" w:rsidP="002E16F4">
      <w:pPr>
        <w:rPr>
          <w:rFonts w:ascii="Arial CYR" w:hAnsi="Arial CYR" w:cs="Arial CYR"/>
          <w:b/>
          <w:sz w:val="20"/>
          <w:szCs w:val="20"/>
        </w:rPr>
      </w:pPr>
      <w:r w:rsidRPr="00EE5C3B">
        <w:rPr>
          <w:rFonts w:ascii="Arial CYR" w:hAnsi="Arial CYR" w:cs="Arial CYR"/>
          <w:b/>
          <w:sz w:val="20"/>
          <w:szCs w:val="20"/>
        </w:rPr>
        <w:t>493969-к.э</w:t>
      </w:r>
      <w:proofErr w:type="gramStart"/>
      <w:r w:rsidRPr="00EE5C3B">
        <w:rPr>
          <w:rFonts w:ascii="Arial CYR" w:hAnsi="Arial CYR" w:cs="Arial CYR"/>
          <w:b/>
          <w:sz w:val="20"/>
          <w:szCs w:val="20"/>
        </w:rPr>
        <w:t>.-</w:t>
      </w:r>
      <w:proofErr w:type="gramEnd"/>
      <w:r w:rsidRPr="00EE5C3B">
        <w:rPr>
          <w:rFonts w:ascii="Arial CYR" w:hAnsi="Arial CYR" w:cs="Arial CYR"/>
          <w:b/>
          <w:sz w:val="20"/>
          <w:szCs w:val="20"/>
        </w:rPr>
        <w:t xml:space="preserve">кх  </w:t>
      </w:r>
    </w:p>
    <w:p w:rsidR="002E16F4" w:rsidRPr="006C4481" w:rsidRDefault="002E16F4" w:rsidP="002E16F4">
      <w:pPr>
        <w:rPr>
          <w:rFonts w:ascii="Arial CYR" w:hAnsi="Arial CYR" w:cs="Arial CYR"/>
          <w:b/>
          <w:sz w:val="20"/>
          <w:szCs w:val="20"/>
        </w:rPr>
      </w:pPr>
      <w:r w:rsidRPr="006C4481">
        <w:rPr>
          <w:rFonts w:ascii="Arial CYR" w:hAnsi="Arial CYR" w:cs="Arial CYR"/>
          <w:b/>
          <w:sz w:val="20"/>
          <w:szCs w:val="20"/>
        </w:rPr>
        <w:t>493970-</w:t>
      </w:r>
      <w:r w:rsidRPr="00EE5C3B">
        <w:rPr>
          <w:rFonts w:ascii="Arial CYR" w:hAnsi="Arial CYR" w:cs="Arial CYR"/>
          <w:b/>
          <w:sz w:val="20"/>
          <w:szCs w:val="20"/>
        </w:rPr>
        <w:t>чз</w:t>
      </w:r>
      <w:r w:rsidRPr="006C4481">
        <w:rPr>
          <w:rFonts w:ascii="Arial CYR" w:hAnsi="Arial CYR" w:cs="Arial CYR"/>
          <w:b/>
          <w:sz w:val="20"/>
          <w:szCs w:val="20"/>
        </w:rPr>
        <w:t xml:space="preserve">  </w:t>
      </w:r>
    </w:p>
    <w:p w:rsidR="002E16F4" w:rsidRPr="006C4481" w:rsidRDefault="002E16F4" w:rsidP="002E16F4">
      <w:pPr>
        <w:rPr>
          <w:rFonts w:ascii="Arial CYR" w:hAnsi="Arial CYR" w:cs="Arial CYR"/>
          <w:b/>
          <w:sz w:val="20"/>
          <w:szCs w:val="20"/>
        </w:rPr>
      </w:pPr>
      <w:r w:rsidRPr="006C4481">
        <w:rPr>
          <w:rFonts w:ascii="Arial CYR" w:hAnsi="Arial CYR" w:cs="Arial CYR"/>
          <w:b/>
          <w:sz w:val="20"/>
          <w:szCs w:val="20"/>
        </w:rPr>
        <w:t>493971-</w:t>
      </w:r>
      <w:r w:rsidRPr="00EE5C3B">
        <w:rPr>
          <w:rFonts w:ascii="Arial CYR" w:hAnsi="Arial CYR" w:cs="Arial CYR"/>
          <w:b/>
          <w:sz w:val="20"/>
          <w:szCs w:val="20"/>
        </w:rPr>
        <w:t>чз</w:t>
      </w:r>
      <w:r w:rsidRPr="006C4481">
        <w:rPr>
          <w:rFonts w:ascii="Arial CYR" w:hAnsi="Arial CYR" w:cs="Arial CYR"/>
          <w:b/>
          <w:sz w:val="20"/>
          <w:szCs w:val="20"/>
        </w:rPr>
        <w:t xml:space="preserve"> </w:t>
      </w:r>
    </w:p>
    <w:p w:rsidR="002E16F4" w:rsidRDefault="002E16F4" w:rsidP="002B7F5B">
      <w:pPr>
        <w:tabs>
          <w:tab w:val="left" w:pos="832"/>
          <w:tab w:val="left" w:pos="1992"/>
        </w:tabs>
        <w:rPr>
          <w:rFonts w:ascii="Arial CYR" w:hAnsi="Arial CYR" w:cs="Arial CYR"/>
          <w:b/>
          <w:sz w:val="20"/>
          <w:szCs w:val="20"/>
        </w:rPr>
      </w:pPr>
    </w:p>
    <w:p w:rsidR="006C4481" w:rsidRDefault="00DD7C89" w:rsidP="006C4481">
      <w:pPr>
        <w:tabs>
          <w:tab w:val="left" w:pos="832"/>
          <w:tab w:val="left" w:pos="1992"/>
        </w:tabs>
      </w:pPr>
      <w:r w:rsidRPr="00CF0F25">
        <w:rPr>
          <w:b/>
        </w:rPr>
        <w:t>12</w:t>
      </w:r>
      <w:r>
        <w:t>.</w:t>
      </w:r>
      <w:r w:rsidR="006C4481" w:rsidRPr="00A5071B">
        <w:t>577.1</w:t>
      </w:r>
      <w:r w:rsidR="006C4481">
        <w:t xml:space="preserve"> С781   </w:t>
      </w:r>
      <w:r w:rsidR="006C4481" w:rsidRPr="00531D54">
        <w:rPr>
          <w:bCs/>
        </w:rPr>
        <w:t>Статическая и динамическая биохимия</w:t>
      </w:r>
      <w:r w:rsidR="006C4481" w:rsidRPr="00531D54">
        <w:t xml:space="preserve"> : </w:t>
      </w:r>
      <w:r w:rsidR="006C4481">
        <w:t xml:space="preserve">сб. заданий для </w:t>
      </w:r>
      <w:proofErr w:type="spellStart"/>
      <w:r w:rsidR="006C4481">
        <w:t>обуч</w:t>
      </w:r>
      <w:proofErr w:type="spellEnd"/>
      <w:r w:rsidR="006C4481">
        <w:t>. по спец. Медико-</w:t>
      </w:r>
      <w:proofErr w:type="spellStart"/>
      <w:r w:rsidR="006C4481">
        <w:t>профилакт</w:t>
      </w:r>
      <w:proofErr w:type="spellEnd"/>
      <w:r w:rsidR="006C4481">
        <w:t xml:space="preserve">. дело / В. И. Звягина, Ю. В. </w:t>
      </w:r>
      <w:proofErr w:type="spellStart"/>
      <w:r w:rsidR="006C4481">
        <w:t>Абаленихина</w:t>
      </w:r>
      <w:proofErr w:type="spellEnd"/>
      <w:r w:rsidR="006C4481">
        <w:t xml:space="preserve">, Е. А. Рязанова [и др.] ; </w:t>
      </w:r>
      <w:proofErr w:type="spellStart"/>
      <w:r w:rsidR="006C4481">
        <w:t>Ряз</w:t>
      </w:r>
      <w:proofErr w:type="spellEnd"/>
      <w:r w:rsidR="006C4481">
        <w:t>. гос. мед</w:t>
      </w:r>
      <w:proofErr w:type="gramStart"/>
      <w:r w:rsidR="006C4481">
        <w:t>.</w:t>
      </w:r>
      <w:proofErr w:type="gramEnd"/>
      <w:r w:rsidR="006C4481">
        <w:t xml:space="preserve"> </w:t>
      </w:r>
      <w:proofErr w:type="gramStart"/>
      <w:r w:rsidR="006C4481">
        <w:t>у</w:t>
      </w:r>
      <w:proofErr w:type="gramEnd"/>
      <w:r w:rsidR="006C4481">
        <w:t>н-т. - Рязань</w:t>
      </w:r>
      <w:proofErr w:type="gramStart"/>
      <w:r w:rsidR="006C4481">
        <w:t xml:space="preserve"> :</w:t>
      </w:r>
      <w:proofErr w:type="gramEnd"/>
      <w:r w:rsidR="006C4481">
        <w:t xml:space="preserve"> </w:t>
      </w:r>
      <w:proofErr w:type="spellStart"/>
      <w:r w:rsidR="006C4481">
        <w:t>РязГМУ</w:t>
      </w:r>
      <w:proofErr w:type="spellEnd"/>
      <w:r w:rsidR="006C4481">
        <w:t xml:space="preserve">, 2020. - 185 с. - </w:t>
      </w:r>
      <w:proofErr w:type="spellStart"/>
      <w:r w:rsidR="006C4481">
        <w:t>Библиогр</w:t>
      </w:r>
      <w:proofErr w:type="spellEnd"/>
      <w:r w:rsidR="006C4481">
        <w:t>.: С. 183-185. - 138-00. - Текст (визуальный)</w:t>
      </w:r>
      <w:proofErr w:type="gramStart"/>
      <w:r w:rsidR="006C4481">
        <w:t xml:space="preserve"> :</w:t>
      </w:r>
      <w:proofErr w:type="gramEnd"/>
      <w:r w:rsidR="006C4481">
        <w:t xml:space="preserve"> непосредственный.</w:t>
      </w:r>
    </w:p>
    <w:p w:rsidR="006C4481" w:rsidRPr="00A5071B" w:rsidRDefault="006C4481" w:rsidP="006C4481">
      <w:pPr>
        <w:tabs>
          <w:tab w:val="left" w:pos="832"/>
          <w:tab w:val="left" w:pos="1992"/>
        </w:tabs>
        <w:rPr>
          <w:rFonts w:ascii="Arial CYR" w:hAnsi="Arial CYR" w:cs="Arial CYR"/>
          <w:b/>
          <w:sz w:val="20"/>
          <w:szCs w:val="20"/>
        </w:rPr>
      </w:pPr>
      <w:r w:rsidRPr="00A5071B">
        <w:rPr>
          <w:rFonts w:ascii="Arial" w:hAnsi="Arial" w:cs="Arial"/>
          <w:b/>
          <w:sz w:val="20"/>
          <w:szCs w:val="20"/>
        </w:rPr>
        <w:t>493994-</w:t>
      </w:r>
      <w:r w:rsidRPr="00A5071B">
        <w:rPr>
          <w:rFonts w:ascii="Arial CYR" w:hAnsi="Arial CYR" w:cs="Arial CYR"/>
          <w:b/>
          <w:sz w:val="20"/>
          <w:szCs w:val="20"/>
        </w:rPr>
        <w:t>к.э</w:t>
      </w:r>
      <w:proofErr w:type="gramStart"/>
      <w:r w:rsidRPr="00A5071B">
        <w:rPr>
          <w:rFonts w:ascii="Arial CYR" w:hAnsi="Arial CYR" w:cs="Arial CYR"/>
          <w:b/>
          <w:sz w:val="20"/>
          <w:szCs w:val="20"/>
        </w:rPr>
        <w:t>.-</w:t>
      </w:r>
      <w:proofErr w:type="gramEnd"/>
      <w:r w:rsidRPr="00A5071B">
        <w:rPr>
          <w:rFonts w:ascii="Arial CYR" w:hAnsi="Arial CYR" w:cs="Arial CYR"/>
          <w:b/>
          <w:sz w:val="20"/>
          <w:szCs w:val="20"/>
        </w:rPr>
        <w:t>чз</w:t>
      </w:r>
    </w:p>
    <w:p w:rsidR="006C4481" w:rsidRPr="00A5071B" w:rsidRDefault="006C4481" w:rsidP="006C4481">
      <w:pPr>
        <w:tabs>
          <w:tab w:val="left" w:pos="832"/>
          <w:tab w:val="left" w:pos="1992"/>
        </w:tabs>
        <w:rPr>
          <w:rFonts w:ascii="Arial CYR" w:hAnsi="Arial CYR" w:cs="Arial CYR"/>
          <w:b/>
          <w:sz w:val="20"/>
          <w:szCs w:val="20"/>
        </w:rPr>
      </w:pPr>
      <w:r w:rsidRPr="00A5071B">
        <w:rPr>
          <w:rFonts w:ascii="Arial" w:hAnsi="Arial" w:cs="Arial"/>
          <w:b/>
          <w:sz w:val="20"/>
          <w:szCs w:val="20"/>
        </w:rPr>
        <w:t>493995-</w:t>
      </w:r>
      <w:r w:rsidRPr="00A5071B">
        <w:rPr>
          <w:rFonts w:ascii="Arial CYR" w:hAnsi="Arial CYR" w:cs="Arial CYR"/>
          <w:b/>
          <w:sz w:val="20"/>
          <w:szCs w:val="20"/>
        </w:rPr>
        <w:t>чз</w:t>
      </w:r>
    </w:p>
    <w:p w:rsidR="006C4481" w:rsidRDefault="006C4481" w:rsidP="006C4481">
      <w:pPr>
        <w:tabs>
          <w:tab w:val="left" w:pos="832"/>
          <w:tab w:val="left" w:pos="1992"/>
        </w:tabs>
        <w:rPr>
          <w:rFonts w:ascii="Arial CYR" w:hAnsi="Arial CYR" w:cs="Arial CYR"/>
          <w:b/>
          <w:sz w:val="20"/>
          <w:szCs w:val="20"/>
        </w:rPr>
      </w:pPr>
      <w:r w:rsidRPr="00A5071B">
        <w:rPr>
          <w:rFonts w:ascii="Arial" w:hAnsi="Arial" w:cs="Arial"/>
          <w:b/>
          <w:sz w:val="20"/>
          <w:szCs w:val="20"/>
        </w:rPr>
        <w:t>493996-</w:t>
      </w:r>
      <w:r w:rsidRPr="00A5071B">
        <w:rPr>
          <w:rFonts w:ascii="Arial CYR" w:hAnsi="Arial CYR" w:cs="Arial CYR"/>
          <w:b/>
          <w:sz w:val="20"/>
          <w:szCs w:val="20"/>
        </w:rPr>
        <w:t xml:space="preserve">кх  </w:t>
      </w:r>
    </w:p>
    <w:p w:rsidR="002B7F5B" w:rsidRPr="002B7F5B" w:rsidRDefault="002B7F5B" w:rsidP="008D03A2">
      <w:pPr>
        <w:tabs>
          <w:tab w:val="left" w:pos="889"/>
          <w:tab w:val="left" w:pos="2601"/>
        </w:tabs>
        <w:jc w:val="center"/>
        <w:rPr>
          <w:b/>
          <w:bCs/>
          <w:i/>
          <w:color w:val="1F497D" w:themeColor="text2"/>
        </w:rPr>
      </w:pPr>
    </w:p>
    <w:p w:rsidR="008D03A2" w:rsidRPr="00877037" w:rsidRDefault="008D03A2" w:rsidP="008D03A2">
      <w:pPr>
        <w:tabs>
          <w:tab w:val="left" w:pos="754"/>
          <w:tab w:val="left" w:pos="2070"/>
        </w:tabs>
        <w:jc w:val="center"/>
        <w:rPr>
          <w:b/>
          <w:color w:val="1F497D" w:themeColor="text2"/>
        </w:rPr>
      </w:pPr>
      <w:r w:rsidRPr="00877037">
        <w:rPr>
          <w:b/>
          <w:color w:val="1F497D" w:themeColor="text2"/>
        </w:rPr>
        <w:t>ТЕХНИКА. ТЕХНИЧЕСКИЕ НАУКИ</w:t>
      </w:r>
    </w:p>
    <w:p w:rsidR="008D03A2" w:rsidRPr="00877037" w:rsidRDefault="008D03A2" w:rsidP="008D03A2">
      <w:pPr>
        <w:tabs>
          <w:tab w:val="left" w:pos="889"/>
          <w:tab w:val="left" w:pos="2601"/>
        </w:tabs>
        <w:jc w:val="center"/>
        <w:rPr>
          <w:b/>
          <w:i/>
          <w:color w:val="1F497D" w:themeColor="text2"/>
          <w:sz w:val="20"/>
          <w:szCs w:val="20"/>
        </w:rPr>
      </w:pPr>
      <w:r w:rsidRPr="00877037">
        <w:rPr>
          <w:b/>
          <w:i/>
          <w:color w:val="1F497D" w:themeColor="text2"/>
          <w:sz w:val="20"/>
          <w:szCs w:val="20"/>
        </w:rPr>
        <w:t>ВЫЧИСЛИТЕЛЬНАЯ ТЕХНИКА</w:t>
      </w:r>
    </w:p>
    <w:p w:rsidR="00531F4B" w:rsidRPr="00CF7F19" w:rsidRDefault="00DD7C89" w:rsidP="00531F4B">
      <w:pPr>
        <w:tabs>
          <w:tab w:val="left" w:pos="832"/>
          <w:tab w:val="left" w:pos="1992"/>
        </w:tabs>
        <w:rPr>
          <w:lang w:val="en-US"/>
        </w:rPr>
      </w:pPr>
      <w:r w:rsidRPr="00CF0F25">
        <w:rPr>
          <w:b/>
        </w:rPr>
        <w:t>13</w:t>
      </w:r>
      <w:r>
        <w:t>.</w:t>
      </w:r>
      <w:r w:rsidR="00531F4B" w:rsidRPr="00531F4B">
        <w:t>681.3</w:t>
      </w:r>
      <w:proofErr w:type="gramStart"/>
      <w:r w:rsidR="00531F4B" w:rsidRPr="00531F4B">
        <w:t>=</w:t>
      </w:r>
      <w:r w:rsidR="00531F4B">
        <w:t>А</w:t>
      </w:r>
      <w:proofErr w:type="gramEnd"/>
      <w:r w:rsidR="00531F4B">
        <w:t>нгл</w:t>
      </w:r>
      <w:r w:rsidR="00531F4B" w:rsidRPr="00531F4B">
        <w:t xml:space="preserve">. </w:t>
      </w:r>
      <w:r w:rsidR="00531F4B" w:rsidRPr="00EE5C3B">
        <w:rPr>
          <w:lang w:val="en-US"/>
        </w:rPr>
        <w:t>V</w:t>
      </w:r>
      <w:r w:rsidR="00531F4B" w:rsidRPr="00531F4B">
        <w:t xml:space="preserve">81 </w:t>
      </w:r>
      <w:proofErr w:type="spellStart"/>
      <w:r w:rsidR="00531F4B" w:rsidRPr="00531D54">
        <w:rPr>
          <w:bCs/>
          <w:lang w:val="en-US"/>
        </w:rPr>
        <w:t>Vizer</w:t>
      </w:r>
      <w:proofErr w:type="spellEnd"/>
      <w:r w:rsidR="00531F4B" w:rsidRPr="00531F4B">
        <w:rPr>
          <w:bCs/>
        </w:rPr>
        <w:t xml:space="preserve">, </w:t>
      </w:r>
      <w:r w:rsidR="00531F4B" w:rsidRPr="00531D54">
        <w:rPr>
          <w:bCs/>
          <w:lang w:val="en-US"/>
        </w:rPr>
        <w:t>Yu</w:t>
      </w:r>
      <w:r w:rsidR="00531F4B" w:rsidRPr="00531F4B">
        <w:rPr>
          <w:bCs/>
        </w:rPr>
        <w:t>.</w:t>
      </w:r>
      <w:r w:rsidR="00531F4B" w:rsidRPr="00531D54">
        <w:rPr>
          <w:bCs/>
          <w:lang w:val="en-US"/>
        </w:rPr>
        <w:t>Yu</w:t>
      </w:r>
      <w:r w:rsidR="00531F4B" w:rsidRPr="00531F4B">
        <w:rPr>
          <w:bCs/>
        </w:rPr>
        <w:t>.</w:t>
      </w:r>
      <w:r w:rsidR="00531F4B" w:rsidRPr="00EE5C3B">
        <w:rPr>
          <w:lang w:val="en-US"/>
        </w:rPr>
        <w:t>   </w:t>
      </w:r>
      <w:r w:rsidR="00531F4B" w:rsidRPr="00CF7F19">
        <w:rPr>
          <w:lang w:val="en-US"/>
        </w:rPr>
        <w:t xml:space="preserve">Medical Informatics : tutorial for the students of general medicine faculty / </w:t>
      </w:r>
      <w:proofErr w:type="spellStart"/>
      <w:r w:rsidR="00531F4B" w:rsidRPr="00CF7F19">
        <w:rPr>
          <w:lang w:val="en-US"/>
        </w:rPr>
        <w:t>Vizer</w:t>
      </w:r>
      <w:proofErr w:type="spellEnd"/>
      <w:r w:rsidR="00531F4B" w:rsidRPr="00CF7F19">
        <w:rPr>
          <w:lang w:val="en-US"/>
        </w:rPr>
        <w:t xml:space="preserve"> </w:t>
      </w:r>
      <w:proofErr w:type="spellStart"/>
      <w:r w:rsidR="00531F4B" w:rsidRPr="00CF7F19">
        <w:rPr>
          <w:lang w:val="en-US"/>
        </w:rPr>
        <w:t>Yu.Yu</w:t>
      </w:r>
      <w:proofErr w:type="spellEnd"/>
      <w:r w:rsidR="00531F4B" w:rsidRPr="00CF7F19">
        <w:rPr>
          <w:lang w:val="en-US"/>
        </w:rPr>
        <w:t xml:space="preserve">., N. V. </w:t>
      </w:r>
      <w:proofErr w:type="spellStart"/>
      <w:r w:rsidR="00531F4B" w:rsidRPr="00CF7F19">
        <w:rPr>
          <w:lang w:val="en-US"/>
        </w:rPr>
        <w:t>Doroshina</w:t>
      </w:r>
      <w:proofErr w:type="spellEnd"/>
      <w:r w:rsidR="00531F4B" w:rsidRPr="00CF7F19">
        <w:rPr>
          <w:lang w:val="en-US"/>
        </w:rPr>
        <w:t xml:space="preserve">, T. G. </w:t>
      </w:r>
      <w:proofErr w:type="spellStart"/>
      <w:r w:rsidR="00531F4B" w:rsidRPr="00CF7F19">
        <w:rPr>
          <w:lang w:val="en-US"/>
        </w:rPr>
        <w:t>Avacheva</w:t>
      </w:r>
      <w:proofErr w:type="spellEnd"/>
      <w:r w:rsidR="00531F4B" w:rsidRPr="00CF7F19">
        <w:rPr>
          <w:lang w:val="en-US"/>
        </w:rPr>
        <w:t xml:space="preserve"> ; Ryazan State Medical University named after I.P. Pavlov. - </w:t>
      </w:r>
      <w:proofErr w:type="gramStart"/>
      <w:r w:rsidR="00531F4B" w:rsidRPr="00CF7F19">
        <w:rPr>
          <w:lang w:val="en-US"/>
        </w:rPr>
        <w:t>Ryazan :</w:t>
      </w:r>
      <w:proofErr w:type="gramEnd"/>
      <w:r w:rsidR="00531F4B" w:rsidRPr="00CF7F19">
        <w:rPr>
          <w:lang w:val="en-US"/>
        </w:rPr>
        <w:t xml:space="preserve"> </w:t>
      </w:r>
      <w:r w:rsidR="00531F4B">
        <w:t>РИО</w:t>
      </w:r>
      <w:r w:rsidR="00531F4B" w:rsidRPr="00CF7F19">
        <w:rPr>
          <w:lang w:val="en-US"/>
        </w:rPr>
        <w:t xml:space="preserve"> </w:t>
      </w:r>
      <w:proofErr w:type="spellStart"/>
      <w:r w:rsidR="00531F4B">
        <w:t>РязГМУ</w:t>
      </w:r>
      <w:proofErr w:type="spellEnd"/>
      <w:r w:rsidR="00531F4B" w:rsidRPr="00CF7F19">
        <w:rPr>
          <w:lang w:val="en-US"/>
        </w:rPr>
        <w:t xml:space="preserve">, 2020. - 211 p. - </w:t>
      </w:r>
      <w:r w:rsidR="00531F4B">
        <w:t>имеется</w:t>
      </w:r>
      <w:r w:rsidR="00531F4B" w:rsidRPr="00CF7F19">
        <w:rPr>
          <w:lang w:val="en-US"/>
        </w:rPr>
        <w:t xml:space="preserve"> </w:t>
      </w:r>
      <w:r w:rsidR="00531F4B">
        <w:t>электрон</w:t>
      </w:r>
      <w:r w:rsidR="00531F4B" w:rsidRPr="00CF7F19">
        <w:rPr>
          <w:lang w:val="en-US"/>
        </w:rPr>
        <w:t xml:space="preserve">. </w:t>
      </w:r>
      <w:r w:rsidR="00531F4B">
        <w:t>док</w:t>
      </w:r>
      <w:r w:rsidR="00531F4B" w:rsidRPr="00CF7F19">
        <w:rPr>
          <w:lang w:val="en-US"/>
        </w:rPr>
        <w:t xml:space="preserve">. - 153-00. - </w:t>
      </w:r>
      <w:r w:rsidR="00531F4B">
        <w:t>Текст</w:t>
      </w:r>
      <w:r w:rsidR="00531F4B" w:rsidRPr="00CF7F19">
        <w:rPr>
          <w:lang w:val="en-US"/>
        </w:rPr>
        <w:t xml:space="preserve"> (</w:t>
      </w:r>
      <w:r w:rsidR="00531F4B">
        <w:t>визуальный</w:t>
      </w:r>
      <w:r w:rsidR="00531F4B" w:rsidRPr="00CF7F19">
        <w:rPr>
          <w:lang w:val="en-US"/>
        </w:rPr>
        <w:t>)</w:t>
      </w:r>
      <w:proofErr w:type="gramStart"/>
      <w:r w:rsidR="00531F4B" w:rsidRPr="00CF7F19">
        <w:rPr>
          <w:lang w:val="en-US"/>
        </w:rPr>
        <w:t xml:space="preserve"> :</w:t>
      </w:r>
      <w:proofErr w:type="gramEnd"/>
      <w:r w:rsidR="00531F4B" w:rsidRPr="00CF7F19">
        <w:rPr>
          <w:lang w:val="en-US"/>
        </w:rPr>
        <w:t xml:space="preserve"> </w:t>
      </w:r>
      <w:r w:rsidR="00531F4B">
        <w:t>непосредственный</w:t>
      </w:r>
      <w:r w:rsidR="00531F4B" w:rsidRPr="00CF7F19">
        <w:rPr>
          <w:lang w:val="en-US"/>
        </w:rPr>
        <w:t>.</w:t>
      </w:r>
    </w:p>
    <w:p w:rsidR="008D03A2" w:rsidRPr="008D03A2" w:rsidRDefault="00531F4B" w:rsidP="008D03A2">
      <w:pPr>
        <w:tabs>
          <w:tab w:val="left" w:pos="844"/>
          <w:tab w:val="left" w:pos="1980"/>
        </w:tabs>
      </w:pPr>
      <w:r w:rsidRPr="00EE5C3B">
        <w:rPr>
          <w:rFonts w:ascii="Arial CYR" w:hAnsi="Arial CYR" w:cs="Arial CYR"/>
          <w:b/>
          <w:sz w:val="20"/>
          <w:szCs w:val="20"/>
        </w:rPr>
        <w:t>15</w:t>
      </w:r>
      <w:r w:rsidR="005C6041">
        <w:rPr>
          <w:rFonts w:ascii="Arial CYR" w:hAnsi="Arial CYR" w:cs="Arial CYR"/>
          <w:b/>
          <w:sz w:val="20"/>
          <w:szCs w:val="20"/>
        </w:rPr>
        <w:t xml:space="preserve"> </w:t>
      </w:r>
      <w:r w:rsidRPr="00EE5C3B">
        <w:rPr>
          <w:rFonts w:ascii="Arial CYR" w:hAnsi="Arial CYR" w:cs="Arial CYR"/>
          <w:b/>
          <w:sz w:val="20"/>
          <w:szCs w:val="20"/>
        </w:rPr>
        <w:t>экз</w:t>
      </w:r>
      <w:proofErr w:type="gramStart"/>
      <w:r w:rsidRPr="00EE5C3B">
        <w:rPr>
          <w:rFonts w:ascii="Arial CYR" w:hAnsi="Arial CYR" w:cs="Arial CYR"/>
          <w:b/>
          <w:sz w:val="20"/>
          <w:szCs w:val="20"/>
        </w:rPr>
        <w:t>.-</w:t>
      </w:r>
      <w:proofErr w:type="gramEnd"/>
      <w:r w:rsidRPr="00EE5C3B">
        <w:rPr>
          <w:rFonts w:ascii="Arial CYR" w:hAnsi="Arial CYR" w:cs="Arial CYR"/>
          <w:b/>
          <w:sz w:val="20"/>
          <w:szCs w:val="20"/>
        </w:rPr>
        <w:t xml:space="preserve">аил  </w:t>
      </w:r>
    </w:p>
    <w:p w:rsidR="008D03A2" w:rsidRDefault="008D03A2" w:rsidP="008D03A2">
      <w:pPr>
        <w:tabs>
          <w:tab w:val="left" w:pos="800"/>
          <w:tab w:val="left" w:pos="2025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</w:p>
    <w:p w:rsidR="008D03A2" w:rsidRDefault="008D03A2" w:rsidP="008D03A2">
      <w:pPr>
        <w:tabs>
          <w:tab w:val="left" w:pos="889"/>
          <w:tab w:val="left" w:pos="2601"/>
        </w:tabs>
        <w:jc w:val="center"/>
        <w:rPr>
          <w:b/>
          <w:color w:val="1F497D" w:themeColor="text2"/>
        </w:rPr>
      </w:pPr>
      <w:r w:rsidRPr="00877037">
        <w:rPr>
          <w:b/>
          <w:color w:val="1F497D" w:themeColor="text2"/>
        </w:rPr>
        <w:t>ОБРАЗОВАНИЕ. ПЕДАГОГИЧЕСК</w:t>
      </w:r>
      <w:r w:rsidR="006C6831">
        <w:rPr>
          <w:b/>
          <w:color w:val="1F497D" w:themeColor="text2"/>
        </w:rPr>
        <w:t>ИЕ</w:t>
      </w:r>
      <w:r w:rsidRPr="00877037">
        <w:rPr>
          <w:b/>
          <w:color w:val="1F497D" w:themeColor="text2"/>
        </w:rPr>
        <w:t xml:space="preserve"> НАУК</w:t>
      </w:r>
      <w:r w:rsidR="006C6831">
        <w:rPr>
          <w:b/>
          <w:color w:val="1F497D" w:themeColor="text2"/>
        </w:rPr>
        <w:t>И</w:t>
      </w:r>
    </w:p>
    <w:p w:rsidR="00DE0CA6" w:rsidRDefault="00DD7C89" w:rsidP="00DE0CA6">
      <w:pPr>
        <w:tabs>
          <w:tab w:val="left" w:pos="832"/>
          <w:tab w:val="left" w:pos="1992"/>
        </w:tabs>
      </w:pPr>
      <w:r w:rsidRPr="00CF0F25">
        <w:rPr>
          <w:b/>
        </w:rPr>
        <w:t>14</w:t>
      </w:r>
      <w:r>
        <w:t>.</w:t>
      </w:r>
      <w:r w:rsidR="00DE0CA6">
        <w:t>74.580 М545   </w:t>
      </w:r>
      <w:r w:rsidR="00DE0CA6" w:rsidRPr="00531D54">
        <w:rPr>
          <w:bCs/>
        </w:rPr>
        <w:t>Методика проектирования педагогического процесса в профессиональном образовании</w:t>
      </w:r>
      <w:r w:rsidR="00DE0CA6" w:rsidRPr="00531D54">
        <w:t xml:space="preserve"> </w:t>
      </w:r>
      <w:r w:rsidR="00DE0CA6">
        <w:t>: учеб</w:t>
      </w:r>
      <w:proofErr w:type="gramStart"/>
      <w:r w:rsidR="00DE0CA6">
        <w:t>.</w:t>
      </w:r>
      <w:proofErr w:type="gramEnd"/>
      <w:r w:rsidR="00DE0CA6">
        <w:t xml:space="preserve"> </w:t>
      </w:r>
      <w:proofErr w:type="gramStart"/>
      <w:r w:rsidR="00DE0CA6">
        <w:t>п</w:t>
      </w:r>
      <w:proofErr w:type="gramEnd"/>
      <w:r w:rsidR="00DE0CA6">
        <w:t xml:space="preserve">особие для </w:t>
      </w:r>
      <w:proofErr w:type="spellStart"/>
      <w:r w:rsidR="00DE0CA6">
        <w:t>обуч</w:t>
      </w:r>
      <w:proofErr w:type="spellEnd"/>
      <w:r w:rsidR="00DE0CA6">
        <w:t xml:space="preserve">. по спец. </w:t>
      </w:r>
      <w:proofErr w:type="spellStart"/>
      <w:r w:rsidR="00DE0CA6">
        <w:t>Сестр</w:t>
      </w:r>
      <w:proofErr w:type="spellEnd"/>
      <w:r w:rsidR="00DE0CA6">
        <w:t>. дело (</w:t>
      </w:r>
      <w:proofErr w:type="spellStart"/>
      <w:r w:rsidR="00DE0CA6">
        <w:t>бакалавриат</w:t>
      </w:r>
      <w:proofErr w:type="spellEnd"/>
      <w:r w:rsidR="00DE0CA6">
        <w:t xml:space="preserve">) / </w:t>
      </w:r>
      <w:proofErr w:type="spellStart"/>
      <w:r w:rsidR="00DE0CA6">
        <w:t>Ряз</w:t>
      </w:r>
      <w:proofErr w:type="spellEnd"/>
      <w:r w:rsidR="00DE0CA6">
        <w:t xml:space="preserve">. гос. мед. ун-т; авт.-сост. И.В. </w:t>
      </w:r>
      <w:proofErr w:type="spellStart"/>
      <w:r w:rsidR="00DE0CA6">
        <w:t>Моторина</w:t>
      </w:r>
      <w:proofErr w:type="spellEnd"/>
      <w:r w:rsidR="00DE0CA6">
        <w:t>. - Рязань</w:t>
      </w:r>
      <w:proofErr w:type="gramStart"/>
      <w:r w:rsidR="00DE0CA6">
        <w:t xml:space="preserve"> :</w:t>
      </w:r>
      <w:proofErr w:type="gramEnd"/>
      <w:r w:rsidR="00DE0CA6">
        <w:t xml:space="preserve"> РИО </w:t>
      </w:r>
      <w:proofErr w:type="spellStart"/>
      <w:r w:rsidR="00DE0CA6">
        <w:t>РязГМУ</w:t>
      </w:r>
      <w:proofErr w:type="spellEnd"/>
      <w:r w:rsidR="00DE0CA6">
        <w:t>, 2020. - 158 с. - имеется электрон</w:t>
      </w:r>
      <w:proofErr w:type="gramStart"/>
      <w:r w:rsidR="00DE0CA6">
        <w:t>.</w:t>
      </w:r>
      <w:proofErr w:type="gramEnd"/>
      <w:r w:rsidR="00DE0CA6">
        <w:t xml:space="preserve"> </w:t>
      </w:r>
      <w:proofErr w:type="gramStart"/>
      <w:r w:rsidR="00DE0CA6">
        <w:t>д</w:t>
      </w:r>
      <w:proofErr w:type="gramEnd"/>
      <w:r w:rsidR="00DE0CA6">
        <w:t xml:space="preserve">ок. - </w:t>
      </w:r>
      <w:proofErr w:type="spellStart"/>
      <w:r w:rsidR="00DE0CA6">
        <w:t>Библиогр</w:t>
      </w:r>
      <w:proofErr w:type="spellEnd"/>
      <w:r w:rsidR="00DE0CA6">
        <w:t>.: С. 154-158. - 120-50. - Текст (визуальный)</w:t>
      </w:r>
      <w:proofErr w:type="gramStart"/>
      <w:r w:rsidR="00DE0CA6">
        <w:t xml:space="preserve"> :</w:t>
      </w:r>
      <w:proofErr w:type="gramEnd"/>
      <w:r w:rsidR="00DE0CA6">
        <w:t xml:space="preserve"> непосредственный.</w:t>
      </w:r>
    </w:p>
    <w:p w:rsidR="00DE0CA6" w:rsidRPr="00A5071B" w:rsidRDefault="00DE0CA6" w:rsidP="00DE0CA6">
      <w:pPr>
        <w:tabs>
          <w:tab w:val="left" w:pos="832"/>
          <w:tab w:val="left" w:pos="1992"/>
        </w:tabs>
        <w:rPr>
          <w:rFonts w:ascii="Arial CYR" w:hAnsi="Arial CYR" w:cs="Arial CYR"/>
          <w:b/>
          <w:sz w:val="20"/>
          <w:szCs w:val="20"/>
        </w:rPr>
      </w:pPr>
      <w:r w:rsidRPr="00A5071B">
        <w:rPr>
          <w:rFonts w:ascii="Arial CYR" w:hAnsi="Arial CYR" w:cs="Arial CYR"/>
          <w:b/>
          <w:sz w:val="20"/>
          <w:szCs w:val="20"/>
        </w:rPr>
        <w:t>4</w:t>
      </w:r>
      <w:r w:rsidR="005C6041">
        <w:rPr>
          <w:rFonts w:ascii="Arial CYR" w:hAnsi="Arial CYR" w:cs="Arial CYR"/>
          <w:b/>
          <w:sz w:val="20"/>
          <w:szCs w:val="20"/>
        </w:rPr>
        <w:t xml:space="preserve"> </w:t>
      </w:r>
      <w:r w:rsidRPr="00A5071B">
        <w:rPr>
          <w:rFonts w:ascii="Arial CYR" w:hAnsi="Arial CYR" w:cs="Arial CYR"/>
          <w:b/>
          <w:sz w:val="20"/>
          <w:szCs w:val="20"/>
        </w:rPr>
        <w:t>экз</w:t>
      </w:r>
      <w:proofErr w:type="gramStart"/>
      <w:r w:rsidRPr="00A5071B">
        <w:rPr>
          <w:rFonts w:ascii="Arial CYR" w:hAnsi="Arial CYR" w:cs="Arial CYR"/>
          <w:b/>
          <w:sz w:val="20"/>
          <w:szCs w:val="20"/>
        </w:rPr>
        <w:t>.-</w:t>
      </w:r>
      <w:proofErr w:type="gramEnd"/>
      <w:r w:rsidRPr="00A5071B">
        <w:rPr>
          <w:rFonts w:ascii="Arial CYR" w:hAnsi="Arial CYR" w:cs="Arial CYR"/>
          <w:b/>
          <w:sz w:val="20"/>
          <w:szCs w:val="20"/>
        </w:rPr>
        <w:t>аул</w:t>
      </w:r>
    </w:p>
    <w:p w:rsidR="00DE0CA6" w:rsidRPr="00A5071B" w:rsidRDefault="00DE0CA6" w:rsidP="00DE0CA6">
      <w:pPr>
        <w:tabs>
          <w:tab w:val="left" w:pos="832"/>
          <w:tab w:val="left" w:pos="1992"/>
        </w:tabs>
        <w:rPr>
          <w:rFonts w:ascii="Arial CYR" w:hAnsi="Arial CYR" w:cs="Arial CYR"/>
          <w:b/>
          <w:sz w:val="20"/>
          <w:szCs w:val="20"/>
        </w:rPr>
      </w:pPr>
      <w:r w:rsidRPr="00A5071B">
        <w:rPr>
          <w:rFonts w:ascii="Arial CYR" w:hAnsi="Arial CYR" w:cs="Arial CYR"/>
          <w:b/>
          <w:sz w:val="20"/>
          <w:szCs w:val="20"/>
        </w:rPr>
        <w:lastRenderedPageBreak/>
        <w:t>1</w:t>
      </w:r>
      <w:r w:rsidR="005C6041">
        <w:rPr>
          <w:rFonts w:ascii="Arial CYR" w:hAnsi="Arial CYR" w:cs="Arial CYR"/>
          <w:b/>
          <w:sz w:val="20"/>
          <w:szCs w:val="20"/>
        </w:rPr>
        <w:t xml:space="preserve"> </w:t>
      </w:r>
      <w:r w:rsidRPr="00A5071B">
        <w:rPr>
          <w:rFonts w:ascii="Arial CYR" w:hAnsi="Arial CYR" w:cs="Arial CYR"/>
          <w:b/>
          <w:sz w:val="20"/>
          <w:szCs w:val="20"/>
        </w:rPr>
        <w:t>экз</w:t>
      </w:r>
      <w:proofErr w:type="gramStart"/>
      <w:r w:rsidRPr="00A5071B">
        <w:rPr>
          <w:rFonts w:ascii="Arial CYR" w:hAnsi="Arial CYR" w:cs="Arial CYR"/>
          <w:b/>
          <w:sz w:val="20"/>
          <w:szCs w:val="20"/>
        </w:rPr>
        <w:t>.-</w:t>
      </w:r>
      <w:proofErr w:type="spellStart"/>
      <w:proofErr w:type="gramEnd"/>
      <w:r w:rsidRPr="00A5071B">
        <w:rPr>
          <w:rFonts w:ascii="Arial CYR" w:hAnsi="Arial CYR" w:cs="Arial CYR"/>
          <w:b/>
          <w:sz w:val="20"/>
          <w:szCs w:val="20"/>
        </w:rPr>
        <w:t>кх</w:t>
      </w:r>
      <w:proofErr w:type="spellEnd"/>
    </w:p>
    <w:p w:rsidR="00DE0CA6" w:rsidRDefault="00DE0CA6" w:rsidP="00DE0CA6">
      <w:pPr>
        <w:tabs>
          <w:tab w:val="left" w:pos="832"/>
          <w:tab w:val="left" w:pos="1992"/>
        </w:tabs>
        <w:rPr>
          <w:rFonts w:ascii="Arial CYR" w:hAnsi="Arial CYR" w:cs="Arial CYR"/>
          <w:b/>
          <w:sz w:val="20"/>
          <w:szCs w:val="20"/>
        </w:rPr>
      </w:pPr>
      <w:r w:rsidRPr="00A5071B">
        <w:rPr>
          <w:rFonts w:ascii="Arial CYR" w:hAnsi="Arial CYR" w:cs="Arial CYR"/>
          <w:b/>
          <w:sz w:val="20"/>
          <w:szCs w:val="20"/>
        </w:rPr>
        <w:t>1</w:t>
      </w:r>
      <w:r w:rsidR="005C6041">
        <w:rPr>
          <w:rFonts w:ascii="Arial CYR" w:hAnsi="Arial CYR" w:cs="Arial CYR"/>
          <w:b/>
          <w:sz w:val="20"/>
          <w:szCs w:val="20"/>
        </w:rPr>
        <w:t xml:space="preserve"> </w:t>
      </w:r>
      <w:r w:rsidRPr="00A5071B">
        <w:rPr>
          <w:rFonts w:ascii="Arial CYR" w:hAnsi="Arial CYR" w:cs="Arial CYR"/>
          <w:b/>
          <w:sz w:val="20"/>
          <w:szCs w:val="20"/>
        </w:rPr>
        <w:t>экз</w:t>
      </w:r>
      <w:proofErr w:type="gramStart"/>
      <w:r w:rsidRPr="00A5071B">
        <w:rPr>
          <w:rFonts w:ascii="Arial CYR" w:hAnsi="Arial CYR" w:cs="Arial CYR"/>
          <w:b/>
          <w:sz w:val="20"/>
          <w:szCs w:val="20"/>
        </w:rPr>
        <w:t>.-</w:t>
      </w:r>
      <w:proofErr w:type="spellStart"/>
      <w:proofErr w:type="gramEnd"/>
      <w:r w:rsidRPr="00A5071B">
        <w:rPr>
          <w:rFonts w:ascii="Arial CYR" w:hAnsi="Arial CYR" w:cs="Arial CYR"/>
          <w:b/>
          <w:sz w:val="20"/>
          <w:szCs w:val="20"/>
        </w:rPr>
        <w:t>чз</w:t>
      </w:r>
      <w:proofErr w:type="spellEnd"/>
    </w:p>
    <w:p w:rsidR="00DE0CA6" w:rsidRPr="00A5071B" w:rsidRDefault="00DE0CA6" w:rsidP="00DE0CA6">
      <w:pPr>
        <w:tabs>
          <w:tab w:val="left" w:pos="832"/>
          <w:tab w:val="left" w:pos="1992"/>
        </w:tabs>
        <w:rPr>
          <w:b/>
        </w:rPr>
      </w:pPr>
    </w:p>
    <w:p w:rsidR="00DE0CA6" w:rsidRDefault="00DD7C89" w:rsidP="00DE0CA6">
      <w:pPr>
        <w:tabs>
          <w:tab w:val="left" w:pos="832"/>
          <w:tab w:val="left" w:pos="1992"/>
        </w:tabs>
      </w:pPr>
      <w:r w:rsidRPr="00CF0F25">
        <w:rPr>
          <w:b/>
        </w:rPr>
        <w:t>15</w:t>
      </w:r>
      <w:r>
        <w:t>.</w:t>
      </w:r>
      <w:r w:rsidR="00DE0CA6">
        <w:t>74.580 О-288   </w:t>
      </w:r>
      <w:r w:rsidR="00DE0CA6" w:rsidRPr="00531D54">
        <w:rPr>
          <w:bCs/>
        </w:rPr>
        <w:t>Общие основы профессиональной педагогики</w:t>
      </w:r>
      <w:r w:rsidR="00DE0CA6" w:rsidRPr="00531D54">
        <w:t xml:space="preserve"> </w:t>
      </w:r>
      <w:r w:rsidR="00DE0CA6">
        <w:t>: учеб</w:t>
      </w:r>
      <w:proofErr w:type="gramStart"/>
      <w:r w:rsidR="00DE0CA6">
        <w:t>.</w:t>
      </w:r>
      <w:proofErr w:type="gramEnd"/>
      <w:r w:rsidR="00DE0CA6">
        <w:t xml:space="preserve"> </w:t>
      </w:r>
      <w:proofErr w:type="gramStart"/>
      <w:r w:rsidR="00DE0CA6">
        <w:t>п</w:t>
      </w:r>
      <w:proofErr w:type="gramEnd"/>
      <w:r w:rsidR="00DE0CA6">
        <w:t xml:space="preserve">особие для </w:t>
      </w:r>
      <w:proofErr w:type="spellStart"/>
      <w:r w:rsidR="00DE0CA6">
        <w:t>обуч</w:t>
      </w:r>
      <w:proofErr w:type="spellEnd"/>
      <w:r w:rsidR="00DE0CA6">
        <w:t xml:space="preserve">. по спец. </w:t>
      </w:r>
      <w:proofErr w:type="spellStart"/>
      <w:r w:rsidR="00DE0CA6">
        <w:t>Сестр</w:t>
      </w:r>
      <w:proofErr w:type="spellEnd"/>
      <w:r w:rsidR="00DE0CA6">
        <w:t>. дело (</w:t>
      </w:r>
      <w:proofErr w:type="spellStart"/>
      <w:r w:rsidR="00DE0CA6">
        <w:t>бакалавриат</w:t>
      </w:r>
      <w:proofErr w:type="spellEnd"/>
      <w:r w:rsidR="00DE0CA6">
        <w:t xml:space="preserve">) / </w:t>
      </w:r>
      <w:proofErr w:type="spellStart"/>
      <w:r w:rsidR="00DE0CA6">
        <w:t>Ряз</w:t>
      </w:r>
      <w:proofErr w:type="spellEnd"/>
      <w:r w:rsidR="00DE0CA6">
        <w:t xml:space="preserve">. гос. мед. ун-т; авт.-сост. И.В. </w:t>
      </w:r>
      <w:proofErr w:type="spellStart"/>
      <w:r w:rsidR="00DE0CA6">
        <w:t>Моторина</w:t>
      </w:r>
      <w:proofErr w:type="spellEnd"/>
      <w:r w:rsidR="00DE0CA6">
        <w:t>. - Рязань</w:t>
      </w:r>
      <w:proofErr w:type="gramStart"/>
      <w:r w:rsidR="00DE0CA6">
        <w:t xml:space="preserve"> :</w:t>
      </w:r>
      <w:proofErr w:type="gramEnd"/>
      <w:r w:rsidR="00DE0CA6">
        <w:t xml:space="preserve"> РИО </w:t>
      </w:r>
      <w:proofErr w:type="spellStart"/>
      <w:r w:rsidR="00DE0CA6">
        <w:t>РязГМУ</w:t>
      </w:r>
      <w:proofErr w:type="spellEnd"/>
      <w:r w:rsidR="00DE0CA6">
        <w:t>, 2020. - 121 с. - имеется электрон</w:t>
      </w:r>
      <w:proofErr w:type="gramStart"/>
      <w:r w:rsidR="00DE0CA6">
        <w:t>.</w:t>
      </w:r>
      <w:proofErr w:type="gramEnd"/>
      <w:r w:rsidR="00DE0CA6">
        <w:t xml:space="preserve"> </w:t>
      </w:r>
      <w:proofErr w:type="gramStart"/>
      <w:r w:rsidR="00DE0CA6">
        <w:t>д</w:t>
      </w:r>
      <w:proofErr w:type="gramEnd"/>
      <w:r w:rsidR="00DE0CA6">
        <w:t xml:space="preserve">ок. - </w:t>
      </w:r>
      <w:proofErr w:type="spellStart"/>
      <w:r w:rsidR="00DE0CA6">
        <w:t>Библиогр</w:t>
      </w:r>
      <w:proofErr w:type="spellEnd"/>
      <w:r w:rsidR="00DE0CA6">
        <w:t>.: С. 117-121. - 98-00. - Текст (визуальный)</w:t>
      </w:r>
      <w:proofErr w:type="gramStart"/>
      <w:r w:rsidR="00DE0CA6">
        <w:t xml:space="preserve"> :</w:t>
      </w:r>
      <w:proofErr w:type="gramEnd"/>
      <w:r w:rsidR="00DE0CA6">
        <w:t xml:space="preserve"> непосредственный.</w:t>
      </w:r>
    </w:p>
    <w:p w:rsidR="00DE0CA6" w:rsidRPr="00A5071B" w:rsidRDefault="00DE0CA6" w:rsidP="00DE0CA6">
      <w:pPr>
        <w:tabs>
          <w:tab w:val="left" w:pos="832"/>
          <w:tab w:val="left" w:pos="1992"/>
        </w:tabs>
        <w:rPr>
          <w:rFonts w:ascii="Arial CYR" w:hAnsi="Arial CYR" w:cs="Arial CYR"/>
          <w:b/>
          <w:sz w:val="20"/>
          <w:szCs w:val="20"/>
        </w:rPr>
      </w:pPr>
      <w:r w:rsidRPr="00A5071B">
        <w:rPr>
          <w:rFonts w:ascii="Arial CYR" w:hAnsi="Arial CYR" w:cs="Arial CYR"/>
          <w:b/>
          <w:sz w:val="20"/>
          <w:szCs w:val="20"/>
        </w:rPr>
        <w:t>4</w:t>
      </w:r>
      <w:r w:rsidR="00094CA7">
        <w:rPr>
          <w:rFonts w:ascii="Arial CYR" w:hAnsi="Arial CYR" w:cs="Arial CYR"/>
          <w:b/>
          <w:sz w:val="20"/>
          <w:szCs w:val="20"/>
        </w:rPr>
        <w:t xml:space="preserve"> </w:t>
      </w:r>
      <w:r w:rsidRPr="00A5071B">
        <w:rPr>
          <w:rFonts w:ascii="Arial CYR" w:hAnsi="Arial CYR" w:cs="Arial CYR"/>
          <w:b/>
          <w:sz w:val="20"/>
          <w:szCs w:val="20"/>
        </w:rPr>
        <w:t>экз</w:t>
      </w:r>
      <w:proofErr w:type="gramStart"/>
      <w:r w:rsidRPr="00A5071B">
        <w:rPr>
          <w:rFonts w:ascii="Arial CYR" w:hAnsi="Arial CYR" w:cs="Arial CYR"/>
          <w:b/>
          <w:sz w:val="20"/>
          <w:szCs w:val="20"/>
        </w:rPr>
        <w:t>.-</w:t>
      </w:r>
      <w:proofErr w:type="gramEnd"/>
      <w:r w:rsidRPr="00A5071B">
        <w:rPr>
          <w:rFonts w:ascii="Arial CYR" w:hAnsi="Arial CYR" w:cs="Arial CYR"/>
          <w:b/>
          <w:sz w:val="20"/>
          <w:szCs w:val="20"/>
        </w:rPr>
        <w:t>аул</w:t>
      </w:r>
    </w:p>
    <w:p w:rsidR="00DE0CA6" w:rsidRPr="00A5071B" w:rsidRDefault="00DE0CA6" w:rsidP="00DE0CA6">
      <w:pPr>
        <w:tabs>
          <w:tab w:val="left" w:pos="832"/>
          <w:tab w:val="left" w:pos="1992"/>
        </w:tabs>
        <w:rPr>
          <w:rFonts w:ascii="Arial CYR" w:hAnsi="Arial CYR" w:cs="Arial CYR"/>
          <w:b/>
          <w:sz w:val="20"/>
          <w:szCs w:val="20"/>
        </w:rPr>
      </w:pPr>
      <w:r w:rsidRPr="00A5071B">
        <w:rPr>
          <w:rFonts w:ascii="Arial CYR" w:hAnsi="Arial CYR" w:cs="Arial CYR"/>
          <w:b/>
          <w:sz w:val="20"/>
          <w:szCs w:val="20"/>
        </w:rPr>
        <w:t>1</w:t>
      </w:r>
      <w:r w:rsidR="00094CA7">
        <w:rPr>
          <w:rFonts w:ascii="Arial CYR" w:hAnsi="Arial CYR" w:cs="Arial CYR"/>
          <w:b/>
          <w:sz w:val="20"/>
          <w:szCs w:val="20"/>
        </w:rPr>
        <w:t xml:space="preserve"> </w:t>
      </w:r>
      <w:r w:rsidRPr="00A5071B">
        <w:rPr>
          <w:rFonts w:ascii="Arial CYR" w:hAnsi="Arial CYR" w:cs="Arial CYR"/>
          <w:b/>
          <w:sz w:val="20"/>
          <w:szCs w:val="20"/>
        </w:rPr>
        <w:t>экз</w:t>
      </w:r>
      <w:proofErr w:type="gramStart"/>
      <w:r w:rsidRPr="00A5071B">
        <w:rPr>
          <w:rFonts w:ascii="Arial CYR" w:hAnsi="Arial CYR" w:cs="Arial CYR"/>
          <w:b/>
          <w:sz w:val="20"/>
          <w:szCs w:val="20"/>
        </w:rPr>
        <w:t>.-</w:t>
      </w:r>
      <w:proofErr w:type="spellStart"/>
      <w:proofErr w:type="gramEnd"/>
      <w:r w:rsidRPr="00A5071B">
        <w:rPr>
          <w:rFonts w:ascii="Arial CYR" w:hAnsi="Arial CYR" w:cs="Arial CYR"/>
          <w:b/>
          <w:sz w:val="20"/>
          <w:szCs w:val="20"/>
        </w:rPr>
        <w:t>кх</w:t>
      </w:r>
      <w:proofErr w:type="spellEnd"/>
    </w:p>
    <w:p w:rsidR="00DE0CA6" w:rsidRPr="00A5071B" w:rsidRDefault="00DE0CA6" w:rsidP="00DE0CA6">
      <w:pPr>
        <w:tabs>
          <w:tab w:val="left" w:pos="832"/>
          <w:tab w:val="left" w:pos="1992"/>
        </w:tabs>
        <w:rPr>
          <w:b/>
        </w:rPr>
      </w:pPr>
      <w:r w:rsidRPr="00A5071B">
        <w:rPr>
          <w:rFonts w:ascii="Arial CYR" w:hAnsi="Arial CYR" w:cs="Arial CYR"/>
          <w:b/>
          <w:sz w:val="20"/>
          <w:szCs w:val="20"/>
        </w:rPr>
        <w:t>1</w:t>
      </w:r>
      <w:r w:rsidR="00094CA7">
        <w:rPr>
          <w:rFonts w:ascii="Arial CYR" w:hAnsi="Arial CYR" w:cs="Arial CYR"/>
          <w:b/>
          <w:sz w:val="20"/>
          <w:szCs w:val="20"/>
        </w:rPr>
        <w:t xml:space="preserve"> </w:t>
      </w:r>
      <w:r w:rsidRPr="00A5071B">
        <w:rPr>
          <w:rFonts w:ascii="Arial CYR" w:hAnsi="Arial CYR" w:cs="Arial CYR"/>
          <w:b/>
          <w:sz w:val="20"/>
          <w:szCs w:val="20"/>
        </w:rPr>
        <w:t>экз</w:t>
      </w:r>
      <w:proofErr w:type="gramStart"/>
      <w:r w:rsidRPr="00A5071B">
        <w:rPr>
          <w:rFonts w:ascii="Arial CYR" w:hAnsi="Arial CYR" w:cs="Arial CYR"/>
          <w:b/>
          <w:sz w:val="20"/>
          <w:szCs w:val="20"/>
        </w:rPr>
        <w:t>.-</w:t>
      </w:r>
      <w:proofErr w:type="spellStart"/>
      <w:proofErr w:type="gramEnd"/>
      <w:r w:rsidRPr="00A5071B">
        <w:rPr>
          <w:rFonts w:ascii="Arial CYR" w:hAnsi="Arial CYR" w:cs="Arial CYR"/>
          <w:b/>
          <w:sz w:val="20"/>
          <w:szCs w:val="20"/>
        </w:rPr>
        <w:t>чз</w:t>
      </w:r>
      <w:proofErr w:type="spellEnd"/>
    </w:p>
    <w:p w:rsidR="00DE0CA6" w:rsidRPr="00877037" w:rsidRDefault="00DE0CA6" w:rsidP="008D03A2">
      <w:pPr>
        <w:tabs>
          <w:tab w:val="left" w:pos="889"/>
          <w:tab w:val="left" w:pos="2601"/>
        </w:tabs>
        <w:jc w:val="center"/>
        <w:rPr>
          <w:b/>
          <w:color w:val="1F497D" w:themeColor="text2"/>
        </w:rPr>
      </w:pPr>
    </w:p>
    <w:p w:rsidR="008D03A2" w:rsidRDefault="008D03A2" w:rsidP="008D03A2">
      <w:pPr>
        <w:jc w:val="center"/>
        <w:rPr>
          <w:b/>
          <w:color w:val="1F497D" w:themeColor="text2"/>
        </w:rPr>
      </w:pPr>
      <w:r w:rsidRPr="00877037">
        <w:rPr>
          <w:b/>
          <w:color w:val="1F497D" w:themeColor="text2"/>
        </w:rPr>
        <w:t>ФИЛОЛОГИ</w:t>
      </w:r>
      <w:r w:rsidR="00E72B45">
        <w:rPr>
          <w:b/>
          <w:color w:val="1F497D" w:themeColor="text2"/>
        </w:rPr>
        <w:t>Я. ЯЗЫКОЗНАНИЕ</w:t>
      </w:r>
    </w:p>
    <w:p w:rsidR="00025B0F" w:rsidRDefault="00DD7C89" w:rsidP="00025B0F">
      <w:pPr>
        <w:tabs>
          <w:tab w:val="left" w:pos="832"/>
          <w:tab w:val="left" w:pos="1992"/>
        </w:tabs>
      </w:pPr>
      <w:r w:rsidRPr="00CF0F25">
        <w:rPr>
          <w:b/>
        </w:rPr>
        <w:t>16</w:t>
      </w:r>
      <w:r>
        <w:t>.</w:t>
      </w:r>
      <w:r w:rsidR="00025B0F">
        <w:t>81 М436   </w:t>
      </w:r>
      <w:r w:rsidR="00025B0F" w:rsidRPr="00531D54">
        <w:rPr>
          <w:bCs/>
        </w:rPr>
        <w:t>Межкультурная коммуникация в едином образовательном пространстве: проблемы и перспективы</w:t>
      </w:r>
      <w:r w:rsidR="00025B0F" w:rsidRPr="00531D54">
        <w:t xml:space="preserve"> :</w:t>
      </w:r>
      <w:r w:rsidR="00025B0F">
        <w:t xml:space="preserve"> материалы II </w:t>
      </w:r>
      <w:proofErr w:type="spellStart"/>
      <w:r w:rsidR="00025B0F">
        <w:t>Всерос</w:t>
      </w:r>
      <w:proofErr w:type="spellEnd"/>
      <w:r w:rsidR="00025B0F">
        <w:t>. студенческой научно-</w:t>
      </w:r>
      <w:proofErr w:type="spellStart"/>
      <w:r w:rsidR="00025B0F">
        <w:t>теорет</w:t>
      </w:r>
      <w:proofErr w:type="spellEnd"/>
      <w:r w:rsidR="00025B0F">
        <w:t xml:space="preserve">. </w:t>
      </w:r>
      <w:proofErr w:type="spellStart"/>
      <w:r w:rsidR="00025B0F">
        <w:t>конф</w:t>
      </w:r>
      <w:proofErr w:type="spellEnd"/>
      <w:r w:rsidR="00025B0F">
        <w:t xml:space="preserve">. с </w:t>
      </w:r>
      <w:proofErr w:type="spellStart"/>
      <w:r w:rsidR="00025B0F">
        <w:t>междунар</w:t>
      </w:r>
      <w:proofErr w:type="spellEnd"/>
      <w:r w:rsidR="00025B0F">
        <w:t xml:space="preserve">. участием / </w:t>
      </w:r>
      <w:proofErr w:type="spellStart"/>
      <w:r w:rsidR="00025B0F">
        <w:t>Ряз</w:t>
      </w:r>
      <w:proofErr w:type="spellEnd"/>
      <w:r w:rsidR="00025B0F">
        <w:t>. гос. мед</w:t>
      </w:r>
      <w:proofErr w:type="gramStart"/>
      <w:r w:rsidR="00025B0F">
        <w:t>.</w:t>
      </w:r>
      <w:proofErr w:type="gramEnd"/>
      <w:r w:rsidR="00025B0F">
        <w:t xml:space="preserve"> </w:t>
      </w:r>
      <w:proofErr w:type="gramStart"/>
      <w:r w:rsidR="00025B0F">
        <w:t>у</w:t>
      </w:r>
      <w:proofErr w:type="gramEnd"/>
      <w:r w:rsidR="00025B0F">
        <w:t xml:space="preserve">н-т; </w:t>
      </w:r>
      <w:proofErr w:type="spellStart"/>
      <w:r w:rsidR="00025B0F">
        <w:t>редкол</w:t>
      </w:r>
      <w:proofErr w:type="spellEnd"/>
      <w:r w:rsidR="00025B0F">
        <w:t>. Л.Ф. Ельцова, Э.А.</w:t>
      </w:r>
      <w:r w:rsidR="00E953A1">
        <w:t xml:space="preserve"> </w:t>
      </w:r>
      <w:proofErr w:type="spellStart"/>
      <w:r w:rsidR="00025B0F">
        <w:t>Кечина</w:t>
      </w:r>
      <w:proofErr w:type="spellEnd"/>
      <w:r w:rsidR="00025B0F">
        <w:t>, М.А. Калинина; под ред. И.А. Сучкова. - Рязань</w:t>
      </w:r>
      <w:proofErr w:type="gramStart"/>
      <w:r w:rsidR="00025B0F">
        <w:t xml:space="preserve"> :</w:t>
      </w:r>
      <w:proofErr w:type="gramEnd"/>
      <w:r w:rsidR="00025B0F">
        <w:t xml:space="preserve"> РИО </w:t>
      </w:r>
      <w:proofErr w:type="spellStart"/>
      <w:r w:rsidR="00025B0F">
        <w:t>РязГМУ</w:t>
      </w:r>
      <w:proofErr w:type="spellEnd"/>
      <w:r w:rsidR="00025B0F">
        <w:t xml:space="preserve"> , 2020. - 180 с. - имеется электрон</w:t>
      </w:r>
      <w:proofErr w:type="gramStart"/>
      <w:r w:rsidR="00025B0F">
        <w:t>.</w:t>
      </w:r>
      <w:proofErr w:type="gramEnd"/>
      <w:r w:rsidR="00025B0F">
        <w:t xml:space="preserve"> </w:t>
      </w:r>
      <w:proofErr w:type="gramStart"/>
      <w:r w:rsidR="00025B0F">
        <w:t>д</w:t>
      </w:r>
      <w:proofErr w:type="gramEnd"/>
      <w:r w:rsidR="00025B0F">
        <w:t xml:space="preserve">ок. - </w:t>
      </w:r>
      <w:proofErr w:type="spellStart"/>
      <w:r w:rsidR="00025B0F">
        <w:t>Библиогр</w:t>
      </w:r>
      <w:proofErr w:type="spellEnd"/>
      <w:r w:rsidR="00025B0F">
        <w:t>. в конце гл. - 140-50. - Текст (визуальный)</w:t>
      </w:r>
      <w:proofErr w:type="gramStart"/>
      <w:r w:rsidR="00025B0F">
        <w:t xml:space="preserve"> :</w:t>
      </w:r>
      <w:proofErr w:type="gramEnd"/>
      <w:r w:rsidR="00025B0F">
        <w:t xml:space="preserve"> непосредственный.</w:t>
      </w:r>
    </w:p>
    <w:p w:rsidR="00025B0F" w:rsidRPr="00E953A1" w:rsidRDefault="00025B0F" w:rsidP="00025B0F">
      <w:pPr>
        <w:tabs>
          <w:tab w:val="left" w:pos="832"/>
          <w:tab w:val="left" w:pos="1992"/>
        </w:tabs>
        <w:rPr>
          <w:rFonts w:ascii="Arial CYR" w:hAnsi="Arial CYR" w:cs="Arial CYR"/>
          <w:b/>
          <w:sz w:val="20"/>
          <w:szCs w:val="20"/>
        </w:rPr>
      </w:pPr>
      <w:r w:rsidRPr="00E953A1">
        <w:rPr>
          <w:rFonts w:ascii="Arial CYR" w:hAnsi="Arial CYR" w:cs="Arial CYR"/>
          <w:b/>
          <w:sz w:val="20"/>
          <w:szCs w:val="20"/>
        </w:rPr>
        <w:t>494004-к.э</w:t>
      </w:r>
      <w:proofErr w:type="gramStart"/>
      <w:r w:rsidRPr="00E953A1">
        <w:rPr>
          <w:rFonts w:ascii="Arial CYR" w:hAnsi="Arial CYR" w:cs="Arial CYR"/>
          <w:b/>
          <w:sz w:val="20"/>
          <w:szCs w:val="20"/>
        </w:rPr>
        <w:t>.-</w:t>
      </w:r>
      <w:proofErr w:type="gramEnd"/>
      <w:r w:rsidRPr="00E953A1">
        <w:rPr>
          <w:rFonts w:ascii="Arial CYR" w:hAnsi="Arial CYR" w:cs="Arial CYR"/>
          <w:b/>
          <w:sz w:val="20"/>
          <w:szCs w:val="20"/>
        </w:rPr>
        <w:t>чз</w:t>
      </w:r>
    </w:p>
    <w:p w:rsidR="00A520D0" w:rsidRDefault="00A520D0" w:rsidP="00025B0F">
      <w:pPr>
        <w:tabs>
          <w:tab w:val="left" w:pos="832"/>
          <w:tab w:val="left" w:pos="1992"/>
        </w:tabs>
      </w:pPr>
    </w:p>
    <w:p w:rsidR="00025B0F" w:rsidRDefault="00DD7C89" w:rsidP="00A520D0">
      <w:pPr>
        <w:rPr>
          <w:b/>
        </w:rPr>
      </w:pPr>
      <w:r w:rsidRPr="00CF0F25">
        <w:rPr>
          <w:b/>
          <w:bCs/>
        </w:rPr>
        <w:t>17</w:t>
      </w:r>
      <w:r>
        <w:rPr>
          <w:bCs/>
        </w:rPr>
        <w:t>.</w:t>
      </w:r>
      <w:r w:rsidR="00A520D0" w:rsidRPr="00531D54">
        <w:rPr>
          <w:bCs/>
        </w:rPr>
        <w:t>Учебно-методическое пособие по английскому языку по дисциплине "Деловой английский язык" "</w:t>
      </w:r>
      <w:proofErr w:type="spellStart"/>
      <w:r w:rsidR="00A520D0" w:rsidRPr="00531D54">
        <w:rPr>
          <w:bCs/>
        </w:rPr>
        <w:t>Business</w:t>
      </w:r>
      <w:proofErr w:type="spellEnd"/>
      <w:r w:rsidR="00A520D0" w:rsidRPr="00531D54">
        <w:rPr>
          <w:bCs/>
        </w:rPr>
        <w:t xml:space="preserve"> </w:t>
      </w:r>
      <w:proofErr w:type="spellStart"/>
      <w:r w:rsidR="00A520D0" w:rsidRPr="00531D54">
        <w:rPr>
          <w:bCs/>
        </w:rPr>
        <w:t>English</w:t>
      </w:r>
      <w:proofErr w:type="spellEnd"/>
      <w:r w:rsidR="00A520D0" w:rsidRPr="00531D54">
        <w:rPr>
          <w:bCs/>
        </w:rPr>
        <w:t>" для магистрантов направления подготовки Общественное здравоохранение</w:t>
      </w:r>
      <w:r w:rsidR="00A520D0">
        <w:t xml:space="preserve"> / </w:t>
      </w:r>
      <w:proofErr w:type="spellStart"/>
      <w:r w:rsidR="00A520D0">
        <w:t>Ряз</w:t>
      </w:r>
      <w:proofErr w:type="spellEnd"/>
      <w:r w:rsidR="00A520D0">
        <w:t>. гос. мед</w:t>
      </w:r>
      <w:proofErr w:type="gramStart"/>
      <w:r w:rsidR="00A520D0">
        <w:t>.</w:t>
      </w:r>
      <w:proofErr w:type="gramEnd"/>
      <w:r w:rsidR="00A520D0">
        <w:t xml:space="preserve"> </w:t>
      </w:r>
      <w:proofErr w:type="gramStart"/>
      <w:r w:rsidR="00A520D0">
        <w:t>у</w:t>
      </w:r>
      <w:proofErr w:type="gramEnd"/>
      <w:r w:rsidR="00A520D0">
        <w:t>н-т. - Рязань</w:t>
      </w:r>
      <w:proofErr w:type="gramStart"/>
      <w:r w:rsidR="00A520D0">
        <w:t xml:space="preserve"> :</w:t>
      </w:r>
      <w:proofErr w:type="gramEnd"/>
      <w:r w:rsidR="00A520D0">
        <w:t xml:space="preserve"> РИО </w:t>
      </w:r>
      <w:proofErr w:type="spellStart"/>
      <w:r w:rsidR="00A520D0">
        <w:t>РязГМУ</w:t>
      </w:r>
      <w:proofErr w:type="spellEnd"/>
      <w:r w:rsidR="00A520D0">
        <w:t xml:space="preserve">, 2020. - 121 с. - </w:t>
      </w:r>
      <w:proofErr w:type="spellStart"/>
      <w:r w:rsidR="00A520D0">
        <w:t>Загл</w:t>
      </w:r>
      <w:proofErr w:type="spellEnd"/>
      <w:r w:rsidR="00A520D0">
        <w:t>. с титул</w:t>
      </w:r>
      <w:proofErr w:type="gramStart"/>
      <w:r w:rsidR="00A520D0">
        <w:t>.</w:t>
      </w:r>
      <w:proofErr w:type="gramEnd"/>
      <w:r w:rsidR="00A520D0">
        <w:t xml:space="preserve"> </w:t>
      </w:r>
      <w:proofErr w:type="gramStart"/>
      <w:r w:rsidR="00A520D0">
        <w:t>э</w:t>
      </w:r>
      <w:proofErr w:type="gramEnd"/>
      <w:r w:rsidR="00A520D0">
        <w:t xml:space="preserve">крана. - </w:t>
      </w:r>
      <w:r w:rsidR="005C6041" w:rsidRPr="005C6041">
        <w:rPr>
          <w:b/>
        </w:rPr>
        <w:t>Текст</w:t>
      </w:r>
      <w:r w:rsidR="00A520D0" w:rsidRPr="00ED3597">
        <w:rPr>
          <w:b/>
        </w:rPr>
        <w:t>: электронны</w:t>
      </w:r>
      <w:r w:rsidR="005C6041">
        <w:rPr>
          <w:b/>
        </w:rPr>
        <w:t>й</w:t>
      </w:r>
      <w:r w:rsidR="00A520D0" w:rsidRPr="00ED3597">
        <w:rPr>
          <w:b/>
        </w:rPr>
        <w:t>.</w:t>
      </w:r>
    </w:p>
    <w:p w:rsidR="00A520D0" w:rsidRPr="00877037" w:rsidRDefault="00A520D0" w:rsidP="00A520D0">
      <w:pPr>
        <w:rPr>
          <w:b/>
          <w:color w:val="1F497D" w:themeColor="text2"/>
        </w:rPr>
      </w:pPr>
    </w:p>
    <w:p w:rsidR="008D03A2" w:rsidRDefault="008D03A2" w:rsidP="008D03A2">
      <w:pPr>
        <w:tabs>
          <w:tab w:val="left" w:pos="844"/>
          <w:tab w:val="left" w:pos="1980"/>
        </w:tabs>
        <w:jc w:val="center"/>
        <w:rPr>
          <w:b/>
          <w:color w:val="1F497D" w:themeColor="text2"/>
        </w:rPr>
      </w:pPr>
      <w:r w:rsidRPr="00877037">
        <w:rPr>
          <w:b/>
          <w:color w:val="1F497D" w:themeColor="text2"/>
        </w:rPr>
        <w:t>МЕДИЦИНА. ОХРАНА ЗДОРОВЬЯ</w:t>
      </w:r>
    </w:p>
    <w:p w:rsidR="001B0918" w:rsidRDefault="00DD7C89" w:rsidP="001B0918">
      <w:pPr>
        <w:tabs>
          <w:tab w:val="left" w:pos="832"/>
          <w:tab w:val="left" w:pos="1992"/>
        </w:tabs>
      </w:pPr>
      <w:r w:rsidRPr="00CF0F25">
        <w:rPr>
          <w:b/>
        </w:rPr>
        <w:t>18</w:t>
      </w:r>
      <w:r>
        <w:t>.</w:t>
      </w:r>
      <w:r w:rsidR="001B0918">
        <w:t xml:space="preserve">616.24 А197 </w:t>
      </w:r>
      <w:r w:rsidR="001B0918" w:rsidRPr="00531D54">
        <w:rPr>
          <w:bCs/>
        </w:rPr>
        <w:t>Аверьянов, А.В.</w:t>
      </w:r>
      <w:r w:rsidR="001B0918">
        <w:t xml:space="preserve">   Редкие заболевания легких: диагностика и лечение / А. В. Аверьянов, В. Н. </w:t>
      </w:r>
      <w:proofErr w:type="spellStart"/>
      <w:r w:rsidR="001B0918">
        <w:t>Лесняк</w:t>
      </w:r>
      <w:proofErr w:type="spellEnd"/>
      <w:r w:rsidR="001B0918">
        <w:t>, Е. А. Коган</w:t>
      </w:r>
      <w:proofErr w:type="gramStart"/>
      <w:r w:rsidR="001B0918">
        <w:t xml:space="preserve"> ;</w:t>
      </w:r>
      <w:proofErr w:type="gramEnd"/>
      <w:r w:rsidR="001B0918">
        <w:t xml:space="preserve"> под ред. А.В. Аверьянова. - М. : ООО "Мед</w:t>
      </w:r>
      <w:proofErr w:type="gramStart"/>
      <w:r w:rsidR="001B0918">
        <w:t>.</w:t>
      </w:r>
      <w:proofErr w:type="gramEnd"/>
      <w:r w:rsidR="001B0918">
        <w:t xml:space="preserve"> </w:t>
      </w:r>
      <w:proofErr w:type="spellStart"/>
      <w:proofErr w:type="gramStart"/>
      <w:r w:rsidR="001B0918">
        <w:t>и</w:t>
      </w:r>
      <w:proofErr w:type="gramEnd"/>
      <w:r w:rsidR="001B0918">
        <w:t>нформ</w:t>
      </w:r>
      <w:proofErr w:type="spellEnd"/>
      <w:r w:rsidR="001B0918">
        <w:t xml:space="preserve">. агентство", 2016. - 245 с. : ил. - </w:t>
      </w:r>
      <w:proofErr w:type="spellStart"/>
      <w:r w:rsidR="001B0918">
        <w:t>Библиогр</w:t>
      </w:r>
      <w:proofErr w:type="spellEnd"/>
      <w:r w:rsidR="001B0918">
        <w:t>. в конце гл. - ISBN 978-5-9986-0275-7</w:t>
      </w:r>
      <w:proofErr w:type="gramStart"/>
      <w:r w:rsidR="001B0918">
        <w:t xml:space="preserve"> :</w:t>
      </w:r>
      <w:proofErr w:type="gramEnd"/>
      <w:r w:rsidR="001B0918">
        <w:t xml:space="preserve"> 2400-00. - Текст (визуальный)</w:t>
      </w:r>
      <w:proofErr w:type="gramStart"/>
      <w:r w:rsidR="001B0918">
        <w:t xml:space="preserve"> :</w:t>
      </w:r>
      <w:proofErr w:type="gramEnd"/>
      <w:r w:rsidR="001B0918">
        <w:t xml:space="preserve"> непосредственный.</w:t>
      </w:r>
    </w:p>
    <w:p w:rsidR="001B0918" w:rsidRPr="00A36B33" w:rsidRDefault="001B0918" w:rsidP="001B0918">
      <w:pPr>
        <w:rPr>
          <w:rFonts w:ascii="Arial CYR" w:hAnsi="Arial CYR" w:cs="Arial CYR"/>
          <w:b/>
          <w:sz w:val="20"/>
          <w:szCs w:val="20"/>
        </w:rPr>
      </w:pPr>
      <w:r>
        <w:rPr>
          <w:b/>
          <w:bCs/>
        </w:rPr>
        <w:t> </w:t>
      </w:r>
      <w:r w:rsidRPr="00A36B33">
        <w:rPr>
          <w:rFonts w:ascii="Arial" w:hAnsi="Arial" w:cs="Arial"/>
          <w:b/>
          <w:sz w:val="20"/>
          <w:szCs w:val="20"/>
        </w:rPr>
        <w:t>494011-</w:t>
      </w:r>
      <w:r w:rsidRPr="00A36B33">
        <w:rPr>
          <w:rFonts w:ascii="Arial CYR" w:hAnsi="Arial CYR" w:cs="Arial CYR"/>
          <w:b/>
          <w:sz w:val="20"/>
          <w:szCs w:val="20"/>
        </w:rPr>
        <w:t>к.э</w:t>
      </w:r>
      <w:proofErr w:type="gramStart"/>
      <w:r w:rsidRPr="00A36B33">
        <w:rPr>
          <w:rFonts w:ascii="Arial CYR" w:hAnsi="Arial CYR" w:cs="Arial CYR"/>
          <w:b/>
          <w:sz w:val="20"/>
          <w:szCs w:val="20"/>
        </w:rPr>
        <w:t>.-</w:t>
      </w:r>
      <w:proofErr w:type="gramEnd"/>
      <w:r w:rsidRPr="00A36B33">
        <w:rPr>
          <w:rFonts w:ascii="Arial CYR" w:hAnsi="Arial CYR" w:cs="Arial CYR"/>
          <w:b/>
          <w:sz w:val="20"/>
          <w:szCs w:val="20"/>
        </w:rPr>
        <w:t>чз</w:t>
      </w:r>
    </w:p>
    <w:p w:rsidR="001B0918" w:rsidRDefault="001B0918" w:rsidP="001B0918">
      <w:pPr>
        <w:tabs>
          <w:tab w:val="left" w:pos="832"/>
          <w:tab w:val="left" w:pos="1992"/>
        </w:tabs>
        <w:rPr>
          <w:rFonts w:ascii="Arial CYR" w:hAnsi="Arial CYR" w:cs="Arial CYR"/>
          <w:b/>
          <w:sz w:val="20"/>
          <w:szCs w:val="20"/>
        </w:rPr>
      </w:pPr>
      <w:r>
        <w:rPr>
          <w:b/>
          <w:bCs/>
        </w:rPr>
        <w:t xml:space="preserve"> </w:t>
      </w:r>
      <w:r>
        <w:rPr>
          <w:rFonts w:ascii="Arial CYR" w:hAnsi="Arial CYR" w:cs="Arial CYR"/>
          <w:b/>
          <w:sz w:val="20"/>
          <w:szCs w:val="20"/>
        </w:rPr>
        <w:t>4</w:t>
      </w:r>
      <w:r w:rsidRPr="00A3469E">
        <w:rPr>
          <w:rFonts w:ascii="Arial CYR" w:hAnsi="Arial CYR" w:cs="Arial CYR"/>
          <w:b/>
          <w:sz w:val="20"/>
          <w:szCs w:val="20"/>
        </w:rPr>
        <w:t xml:space="preserve"> экз. </w:t>
      </w:r>
      <w:proofErr w:type="gramStart"/>
      <w:r>
        <w:rPr>
          <w:rFonts w:ascii="Arial CYR" w:hAnsi="Arial CYR" w:cs="Arial CYR"/>
          <w:b/>
          <w:sz w:val="20"/>
          <w:szCs w:val="20"/>
        </w:rPr>
        <w:t>–</w:t>
      </w:r>
      <w:proofErr w:type="spellStart"/>
      <w:r w:rsidRPr="00A3469E">
        <w:rPr>
          <w:rFonts w:ascii="Arial CYR" w:hAnsi="Arial CYR" w:cs="Arial CYR"/>
          <w:b/>
          <w:sz w:val="20"/>
          <w:szCs w:val="20"/>
        </w:rPr>
        <w:t>а</w:t>
      </w:r>
      <w:proofErr w:type="gramEnd"/>
      <w:r w:rsidRPr="00A3469E">
        <w:rPr>
          <w:rFonts w:ascii="Arial CYR" w:hAnsi="Arial CYR" w:cs="Arial CYR"/>
          <w:b/>
          <w:sz w:val="20"/>
          <w:szCs w:val="20"/>
        </w:rPr>
        <w:t>нл</w:t>
      </w:r>
      <w:proofErr w:type="spellEnd"/>
    </w:p>
    <w:p w:rsidR="001B0918" w:rsidRDefault="001B0918" w:rsidP="00785CD5">
      <w:pPr>
        <w:tabs>
          <w:tab w:val="left" w:pos="844"/>
          <w:tab w:val="left" w:pos="1980"/>
        </w:tabs>
        <w:rPr>
          <w:b/>
          <w:color w:val="1F497D" w:themeColor="text2"/>
        </w:rPr>
      </w:pPr>
      <w:r w:rsidRPr="00A3469E">
        <w:rPr>
          <w:rFonts w:ascii="Arial CYR" w:hAnsi="Arial CYR" w:cs="Arial CYR"/>
          <w:b/>
          <w:sz w:val="20"/>
          <w:szCs w:val="20"/>
        </w:rPr>
        <w:t xml:space="preserve"> </w:t>
      </w:r>
    </w:p>
    <w:p w:rsidR="00350513" w:rsidRPr="008F682E" w:rsidRDefault="00DD7C89" w:rsidP="00350513">
      <w:pPr>
        <w:tabs>
          <w:tab w:val="left" w:pos="832"/>
          <w:tab w:val="left" w:pos="1992"/>
        </w:tabs>
      </w:pPr>
      <w:r w:rsidRPr="00CF0F25">
        <w:rPr>
          <w:b/>
        </w:rPr>
        <w:t>19</w:t>
      </w:r>
      <w:r>
        <w:t>.</w:t>
      </w:r>
      <w:r w:rsidR="00350513">
        <w:t>615.07 А506   </w:t>
      </w:r>
      <w:proofErr w:type="spellStart"/>
      <w:r w:rsidR="00350513" w:rsidRPr="00531D54">
        <w:rPr>
          <w:bCs/>
        </w:rPr>
        <w:t>Алкоголеметрия</w:t>
      </w:r>
      <w:proofErr w:type="spellEnd"/>
      <w:r w:rsidR="00350513" w:rsidRPr="00531D54">
        <w:rPr>
          <w:bCs/>
        </w:rPr>
        <w:t xml:space="preserve"> в фармацевтике</w:t>
      </w:r>
      <w:r w:rsidR="00350513" w:rsidRPr="00531D54">
        <w:t xml:space="preserve"> :</w:t>
      </w:r>
      <w:r w:rsidR="00350513">
        <w:t xml:space="preserve"> учеб</w:t>
      </w:r>
      <w:proofErr w:type="gramStart"/>
      <w:r w:rsidR="00350513">
        <w:t>.-</w:t>
      </w:r>
      <w:proofErr w:type="gramEnd"/>
      <w:r w:rsidR="00350513">
        <w:t xml:space="preserve">метод. пособие / </w:t>
      </w:r>
      <w:proofErr w:type="spellStart"/>
      <w:r w:rsidR="00350513">
        <w:t>Ряз</w:t>
      </w:r>
      <w:proofErr w:type="spellEnd"/>
      <w:r w:rsidR="00350513">
        <w:t xml:space="preserve">. гос. мед. ун-т; сост. А.Н. </w:t>
      </w:r>
      <w:proofErr w:type="spellStart"/>
      <w:r w:rsidR="00350513">
        <w:t>Николашкин</w:t>
      </w:r>
      <w:proofErr w:type="spellEnd"/>
      <w:r w:rsidR="00350513">
        <w:t xml:space="preserve">, Н.Г. </w:t>
      </w:r>
      <w:proofErr w:type="spellStart"/>
      <w:r w:rsidR="00350513">
        <w:t>Селезенев</w:t>
      </w:r>
      <w:proofErr w:type="spellEnd"/>
      <w:r w:rsidR="00350513">
        <w:t xml:space="preserve">, У.Н. </w:t>
      </w:r>
      <w:proofErr w:type="spellStart"/>
      <w:r w:rsidR="00350513">
        <w:t>Буханова</w:t>
      </w:r>
      <w:proofErr w:type="spellEnd"/>
      <w:r w:rsidR="00350513">
        <w:t>. - Рязань</w:t>
      </w:r>
      <w:proofErr w:type="gramStart"/>
      <w:r w:rsidR="00350513">
        <w:t xml:space="preserve"> :</w:t>
      </w:r>
      <w:proofErr w:type="gramEnd"/>
      <w:r w:rsidR="00350513">
        <w:t xml:space="preserve"> РИО </w:t>
      </w:r>
      <w:proofErr w:type="spellStart"/>
      <w:r w:rsidR="00350513">
        <w:t>РязГМУ</w:t>
      </w:r>
      <w:proofErr w:type="spellEnd"/>
      <w:r w:rsidR="00350513">
        <w:t>, 2020. - 136 с. - имеется электрон</w:t>
      </w:r>
      <w:proofErr w:type="gramStart"/>
      <w:r w:rsidR="00350513">
        <w:t>.</w:t>
      </w:r>
      <w:proofErr w:type="gramEnd"/>
      <w:r w:rsidR="00350513">
        <w:t xml:space="preserve"> </w:t>
      </w:r>
      <w:proofErr w:type="gramStart"/>
      <w:r w:rsidR="00350513">
        <w:t>д</w:t>
      </w:r>
      <w:proofErr w:type="gramEnd"/>
      <w:r w:rsidR="00350513">
        <w:t xml:space="preserve">ок. - </w:t>
      </w:r>
      <w:proofErr w:type="spellStart"/>
      <w:r w:rsidR="00350513">
        <w:t>Библиогр</w:t>
      </w:r>
      <w:proofErr w:type="spellEnd"/>
      <w:r w:rsidR="00350513">
        <w:t>.: С. 97-99. - 108-00. - Текст (визуальный)</w:t>
      </w:r>
      <w:proofErr w:type="gramStart"/>
      <w:r w:rsidR="00350513">
        <w:t xml:space="preserve"> :</w:t>
      </w:r>
      <w:proofErr w:type="gramEnd"/>
      <w:r w:rsidR="00350513">
        <w:t xml:space="preserve"> непосредственный.</w:t>
      </w:r>
    </w:p>
    <w:p w:rsidR="00350513" w:rsidRPr="008F682E" w:rsidRDefault="00350513" w:rsidP="00350513">
      <w:pPr>
        <w:tabs>
          <w:tab w:val="left" w:pos="832"/>
          <w:tab w:val="left" w:pos="1992"/>
        </w:tabs>
        <w:rPr>
          <w:rFonts w:ascii="Arial CYR" w:hAnsi="Arial CYR" w:cs="Arial CYR"/>
          <w:b/>
          <w:sz w:val="20"/>
          <w:szCs w:val="20"/>
        </w:rPr>
      </w:pPr>
      <w:r w:rsidRPr="008F682E">
        <w:rPr>
          <w:rFonts w:ascii="Arial CYR" w:hAnsi="Arial CYR" w:cs="Arial CYR"/>
          <w:b/>
          <w:sz w:val="20"/>
          <w:szCs w:val="20"/>
        </w:rPr>
        <w:t>3</w:t>
      </w:r>
      <w:r w:rsidR="00D66831">
        <w:rPr>
          <w:rFonts w:ascii="Arial CYR" w:hAnsi="Arial CYR" w:cs="Arial CYR"/>
          <w:b/>
          <w:sz w:val="20"/>
          <w:szCs w:val="20"/>
        </w:rPr>
        <w:t xml:space="preserve"> </w:t>
      </w:r>
      <w:r w:rsidRPr="008F682E">
        <w:rPr>
          <w:rFonts w:ascii="Arial CYR" w:hAnsi="Arial CYR" w:cs="Arial CYR"/>
          <w:b/>
          <w:sz w:val="20"/>
          <w:szCs w:val="20"/>
        </w:rPr>
        <w:t>экз</w:t>
      </w:r>
      <w:proofErr w:type="gramStart"/>
      <w:r w:rsidRPr="008F682E">
        <w:rPr>
          <w:rFonts w:ascii="Arial CYR" w:hAnsi="Arial CYR" w:cs="Arial CYR"/>
          <w:b/>
          <w:sz w:val="20"/>
          <w:szCs w:val="20"/>
        </w:rPr>
        <w:t>.-</w:t>
      </w:r>
      <w:proofErr w:type="spellStart"/>
      <w:proofErr w:type="gramEnd"/>
      <w:r w:rsidRPr="008F682E">
        <w:rPr>
          <w:rFonts w:ascii="Arial CYR" w:hAnsi="Arial CYR" w:cs="Arial CYR"/>
          <w:b/>
          <w:sz w:val="20"/>
          <w:szCs w:val="20"/>
        </w:rPr>
        <w:t>анл</w:t>
      </w:r>
      <w:proofErr w:type="spellEnd"/>
      <w:r w:rsidRPr="008F682E">
        <w:rPr>
          <w:rFonts w:ascii="Arial CYR" w:hAnsi="Arial CYR" w:cs="Arial CYR"/>
          <w:b/>
          <w:sz w:val="20"/>
          <w:szCs w:val="20"/>
        </w:rPr>
        <w:t xml:space="preserve"> </w:t>
      </w:r>
    </w:p>
    <w:p w:rsidR="00350513" w:rsidRPr="008F682E" w:rsidRDefault="00350513" w:rsidP="00350513">
      <w:pPr>
        <w:tabs>
          <w:tab w:val="left" w:pos="832"/>
          <w:tab w:val="left" w:pos="1992"/>
        </w:tabs>
        <w:rPr>
          <w:rFonts w:ascii="Arial CYR" w:hAnsi="Arial CYR" w:cs="Arial CYR"/>
          <w:b/>
          <w:sz w:val="20"/>
          <w:szCs w:val="20"/>
        </w:rPr>
      </w:pPr>
      <w:r w:rsidRPr="008F682E">
        <w:rPr>
          <w:rFonts w:ascii="Arial CYR" w:hAnsi="Arial CYR" w:cs="Arial CYR"/>
          <w:b/>
          <w:sz w:val="20"/>
          <w:szCs w:val="20"/>
        </w:rPr>
        <w:t>4</w:t>
      </w:r>
      <w:r w:rsidR="00D66831">
        <w:rPr>
          <w:rFonts w:ascii="Arial CYR" w:hAnsi="Arial CYR" w:cs="Arial CYR"/>
          <w:b/>
          <w:sz w:val="20"/>
          <w:szCs w:val="20"/>
        </w:rPr>
        <w:t xml:space="preserve"> </w:t>
      </w:r>
      <w:r w:rsidRPr="008F682E">
        <w:rPr>
          <w:rFonts w:ascii="Arial CYR" w:hAnsi="Arial CYR" w:cs="Arial CYR"/>
          <w:b/>
          <w:sz w:val="20"/>
          <w:szCs w:val="20"/>
        </w:rPr>
        <w:t>экз</w:t>
      </w:r>
      <w:proofErr w:type="gramStart"/>
      <w:r w:rsidRPr="008F682E">
        <w:rPr>
          <w:rFonts w:ascii="Arial CYR" w:hAnsi="Arial CYR" w:cs="Arial CYR"/>
          <w:b/>
          <w:sz w:val="20"/>
          <w:szCs w:val="20"/>
        </w:rPr>
        <w:t>.-</w:t>
      </w:r>
      <w:proofErr w:type="gramEnd"/>
      <w:r w:rsidRPr="008F682E">
        <w:rPr>
          <w:rFonts w:ascii="Arial CYR" w:hAnsi="Arial CYR" w:cs="Arial CYR"/>
          <w:b/>
          <w:sz w:val="20"/>
          <w:szCs w:val="20"/>
        </w:rPr>
        <w:t xml:space="preserve">аул  </w:t>
      </w:r>
    </w:p>
    <w:p w:rsidR="00350513" w:rsidRPr="00350513" w:rsidRDefault="00350513" w:rsidP="00350513">
      <w:pPr>
        <w:tabs>
          <w:tab w:val="left" w:pos="832"/>
          <w:tab w:val="left" w:pos="1992"/>
        </w:tabs>
        <w:rPr>
          <w:rFonts w:ascii="Arial" w:hAnsi="Arial" w:cs="Arial"/>
          <w:b/>
          <w:sz w:val="20"/>
          <w:szCs w:val="20"/>
        </w:rPr>
      </w:pPr>
      <w:r w:rsidRPr="008F682E">
        <w:rPr>
          <w:rFonts w:ascii="Arial CYR" w:hAnsi="Arial CYR" w:cs="Arial CYR"/>
          <w:b/>
          <w:sz w:val="20"/>
          <w:szCs w:val="20"/>
        </w:rPr>
        <w:t>1</w:t>
      </w:r>
      <w:r w:rsidR="00D66831">
        <w:rPr>
          <w:rFonts w:ascii="Arial CYR" w:hAnsi="Arial CYR" w:cs="Arial CYR"/>
          <w:b/>
          <w:sz w:val="20"/>
          <w:szCs w:val="20"/>
        </w:rPr>
        <w:t xml:space="preserve"> </w:t>
      </w:r>
      <w:r w:rsidRPr="008F682E">
        <w:rPr>
          <w:rFonts w:ascii="Arial CYR" w:hAnsi="Arial CYR" w:cs="Arial CYR"/>
          <w:b/>
          <w:sz w:val="20"/>
          <w:szCs w:val="20"/>
        </w:rPr>
        <w:t>экз</w:t>
      </w:r>
      <w:proofErr w:type="gramStart"/>
      <w:r w:rsidRPr="008F682E">
        <w:rPr>
          <w:rFonts w:ascii="Arial CYR" w:hAnsi="Arial CYR" w:cs="Arial CYR"/>
          <w:b/>
          <w:sz w:val="20"/>
          <w:szCs w:val="20"/>
        </w:rPr>
        <w:t>.-</w:t>
      </w:r>
      <w:proofErr w:type="spellStart"/>
      <w:proofErr w:type="gramEnd"/>
      <w:r w:rsidRPr="008F682E">
        <w:rPr>
          <w:rFonts w:ascii="Arial CYR" w:hAnsi="Arial CYR" w:cs="Arial CYR"/>
          <w:b/>
          <w:sz w:val="20"/>
          <w:szCs w:val="20"/>
        </w:rPr>
        <w:t>кх</w:t>
      </w:r>
      <w:proofErr w:type="spellEnd"/>
      <w:r w:rsidRPr="008F682E">
        <w:rPr>
          <w:rFonts w:ascii="Arial CYR" w:hAnsi="Arial CYR" w:cs="Arial CYR"/>
          <w:b/>
          <w:sz w:val="20"/>
          <w:szCs w:val="20"/>
        </w:rPr>
        <w:t xml:space="preserve"> </w:t>
      </w:r>
    </w:p>
    <w:p w:rsidR="00350513" w:rsidRPr="008F682E" w:rsidRDefault="00350513" w:rsidP="00350513">
      <w:pPr>
        <w:tabs>
          <w:tab w:val="left" w:pos="832"/>
          <w:tab w:val="left" w:pos="1992"/>
        </w:tabs>
        <w:rPr>
          <w:b/>
        </w:rPr>
      </w:pPr>
      <w:r w:rsidRPr="008F682E">
        <w:rPr>
          <w:rFonts w:ascii="Arial CYR" w:hAnsi="Arial CYR" w:cs="Arial CYR"/>
          <w:b/>
          <w:sz w:val="20"/>
          <w:szCs w:val="20"/>
        </w:rPr>
        <w:t>1</w:t>
      </w:r>
      <w:r w:rsidR="00D66831">
        <w:rPr>
          <w:rFonts w:ascii="Arial CYR" w:hAnsi="Arial CYR" w:cs="Arial CYR"/>
          <w:b/>
          <w:sz w:val="20"/>
          <w:szCs w:val="20"/>
        </w:rPr>
        <w:t xml:space="preserve"> </w:t>
      </w:r>
      <w:r w:rsidRPr="008F682E">
        <w:rPr>
          <w:rFonts w:ascii="Arial CYR" w:hAnsi="Arial CYR" w:cs="Arial CYR"/>
          <w:b/>
          <w:sz w:val="20"/>
          <w:szCs w:val="20"/>
        </w:rPr>
        <w:t>экз</w:t>
      </w:r>
      <w:proofErr w:type="gramStart"/>
      <w:r w:rsidRPr="008F682E">
        <w:rPr>
          <w:rFonts w:ascii="Arial CYR" w:hAnsi="Arial CYR" w:cs="Arial CYR"/>
          <w:b/>
          <w:sz w:val="20"/>
          <w:szCs w:val="20"/>
        </w:rPr>
        <w:t>.-</w:t>
      </w:r>
      <w:proofErr w:type="spellStart"/>
      <w:proofErr w:type="gramEnd"/>
      <w:r w:rsidRPr="008F682E">
        <w:rPr>
          <w:rFonts w:ascii="Arial CYR" w:hAnsi="Arial CYR" w:cs="Arial CYR"/>
          <w:b/>
          <w:sz w:val="20"/>
          <w:szCs w:val="20"/>
        </w:rPr>
        <w:t>чз</w:t>
      </w:r>
      <w:proofErr w:type="spellEnd"/>
    </w:p>
    <w:p w:rsidR="00350513" w:rsidRDefault="00350513" w:rsidP="00350513">
      <w:pPr>
        <w:rPr>
          <w:b/>
          <w:bCs/>
        </w:rPr>
      </w:pPr>
      <w:r>
        <w:rPr>
          <w:b/>
          <w:bCs/>
        </w:rPr>
        <w:t xml:space="preserve"> </w:t>
      </w:r>
    </w:p>
    <w:p w:rsidR="00136658" w:rsidRDefault="00DD7C89" w:rsidP="00136658">
      <w:pPr>
        <w:tabs>
          <w:tab w:val="left" w:pos="832"/>
          <w:tab w:val="left" w:pos="1992"/>
        </w:tabs>
      </w:pPr>
      <w:r w:rsidRPr="00CF0F25">
        <w:rPr>
          <w:b/>
        </w:rPr>
        <w:t>20</w:t>
      </w:r>
      <w:r>
        <w:t>.</w:t>
      </w:r>
      <w:r w:rsidR="00136658">
        <w:t xml:space="preserve">612.84 Б695 </w:t>
      </w:r>
      <w:r w:rsidR="00136658" w:rsidRPr="00531D54">
        <w:rPr>
          <w:bCs/>
        </w:rPr>
        <w:t>Блинов, Н.Н.</w:t>
      </w:r>
      <w:r w:rsidR="00136658">
        <w:t>   Глаз и изображение</w:t>
      </w:r>
      <w:proofErr w:type="gramStart"/>
      <w:r w:rsidR="00136658">
        <w:t xml:space="preserve"> :</w:t>
      </w:r>
      <w:proofErr w:type="gramEnd"/>
      <w:r w:rsidR="00136658">
        <w:t xml:space="preserve"> [</w:t>
      </w:r>
      <w:proofErr w:type="spellStart"/>
      <w:r w:rsidR="00136658">
        <w:t>моногр</w:t>
      </w:r>
      <w:proofErr w:type="spellEnd"/>
      <w:r w:rsidR="00136658">
        <w:t>.] / Н. Н. Блинов. - М.</w:t>
      </w:r>
      <w:proofErr w:type="gramStart"/>
      <w:r w:rsidR="00136658">
        <w:t xml:space="preserve"> :</w:t>
      </w:r>
      <w:proofErr w:type="gramEnd"/>
      <w:r w:rsidR="00136658">
        <w:t xml:space="preserve"> Медицина, 2004. - 320 с. : ил. - </w:t>
      </w:r>
      <w:proofErr w:type="spellStart"/>
      <w:r w:rsidR="00136658">
        <w:t>Библиогр</w:t>
      </w:r>
      <w:proofErr w:type="spellEnd"/>
      <w:r w:rsidR="00136658">
        <w:t>. в конце гл. - ISBN 5-225-04298-8</w:t>
      </w:r>
      <w:proofErr w:type="gramStart"/>
      <w:r w:rsidR="00136658">
        <w:t xml:space="preserve"> :</w:t>
      </w:r>
      <w:proofErr w:type="gramEnd"/>
      <w:r w:rsidR="00136658">
        <w:t xml:space="preserve"> 594-41. - Текст (визуальный)</w:t>
      </w:r>
      <w:proofErr w:type="gramStart"/>
      <w:r w:rsidR="00136658">
        <w:t xml:space="preserve"> :</w:t>
      </w:r>
      <w:proofErr w:type="gramEnd"/>
      <w:r w:rsidR="00136658">
        <w:t xml:space="preserve"> непосредственный.</w:t>
      </w:r>
    </w:p>
    <w:p w:rsidR="00136658" w:rsidRDefault="00136658" w:rsidP="00136658">
      <w:pPr>
        <w:tabs>
          <w:tab w:val="left" w:pos="832"/>
          <w:tab w:val="left" w:pos="1992"/>
        </w:tabs>
        <w:rPr>
          <w:rFonts w:ascii="Arial CYR" w:hAnsi="Arial CYR" w:cs="Arial CYR"/>
          <w:b/>
          <w:sz w:val="20"/>
          <w:szCs w:val="20"/>
        </w:rPr>
      </w:pPr>
      <w:r w:rsidRPr="00ED1E51">
        <w:rPr>
          <w:rFonts w:ascii="Arial" w:hAnsi="Arial" w:cs="Arial"/>
          <w:b/>
          <w:sz w:val="20"/>
          <w:szCs w:val="20"/>
        </w:rPr>
        <w:t>493940-</w:t>
      </w:r>
      <w:r w:rsidRPr="00ED1E51">
        <w:rPr>
          <w:rFonts w:ascii="Arial CYR" w:hAnsi="Arial CYR" w:cs="Arial CYR"/>
          <w:b/>
          <w:sz w:val="20"/>
          <w:szCs w:val="20"/>
        </w:rPr>
        <w:t>к.э</w:t>
      </w:r>
      <w:proofErr w:type="gramStart"/>
      <w:r w:rsidRPr="00ED1E51">
        <w:rPr>
          <w:rFonts w:ascii="Arial CYR" w:hAnsi="Arial CYR" w:cs="Arial CYR"/>
          <w:b/>
          <w:sz w:val="20"/>
          <w:szCs w:val="20"/>
        </w:rPr>
        <w:t>.-</w:t>
      </w:r>
      <w:proofErr w:type="gramEnd"/>
      <w:r w:rsidRPr="00ED1E51">
        <w:rPr>
          <w:rFonts w:ascii="Arial CYR" w:hAnsi="Arial CYR" w:cs="Arial CYR"/>
          <w:b/>
          <w:sz w:val="20"/>
          <w:szCs w:val="20"/>
        </w:rPr>
        <w:t xml:space="preserve">анл </w:t>
      </w:r>
    </w:p>
    <w:p w:rsidR="00136658" w:rsidRPr="00ED1E51" w:rsidRDefault="00136658" w:rsidP="00136658">
      <w:pPr>
        <w:tabs>
          <w:tab w:val="left" w:pos="832"/>
          <w:tab w:val="left" w:pos="1992"/>
        </w:tabs>
        <w:rPr>
          <w:b/>
        </w:rPr>
      </w:pPr>
    </w:p>
    <w:p w:rsidR="00136658" w:rsidRDefault="00DD7C89" w:rsidP="00136658">
      <w:pPr>
        <w:tabs>
          <w:tab w:val="left" w:pos="832"/>
          <w:tab w:val="left" w:pos="1992"/>
        </w:tabs>
      </w:pPr>
      <w:r w:rsidRPr="00CF0F25">
        <w:rPr>
          <w:b/>
        </w:rPr>
        <w:t>21</w:t>
      </w:r>
      <w:r>
        <w:t>.</w:t>
      </w:r>
      <w:r w:rsidR="00136658">
        <w:t xml:space="preserve">612.2 Б994 </w:t>
      </w:r>
      <w:proofErr w:type="spellStart"/>
      <w:r w:rsidR="00136658" w:rsidRPr="00531D54">
        <w:rPr>
          <w:bCs/>
        </w:rPr>
        <w:t>Бяловский</w:t>
      </w:r>
      <w:proofErr w:type="spellEnd"/>
      <w:r w:rsidR="00136658" w:rsidRPr="00531D54">
        <w:rPr>
          <w:bCs/>
        </w:rPr>
        <w:t>, Ю.Ю.</w:t>
      </w:r>
      <w:r w:rsidR="00136658">
        <w:t>   Условно-рефлекторные механизмы резистивного дыхания человека</w:t>
      </w:r>
      <w:proofErr w:type="gramStart"/>
      <w:r w:rsidR="00136658">
        <w:t xml:space="preserve"> :</w:t>
      </w:r>
      <w:proofErr w:type="gramEnd"/>
      <w:r w:rsidR="00136658">
        <w:t xml:space="preserve"> [</w:t>
      </w:r>
      <w:proofErr w:type="spellStart"/>
      <w:r w:rsidR="00136658">
        <w:t>моногр</w:t>
      </w:r>
      <w:proofErr w:type="spellEnd"/>
      <w:r w:rsidR="00136658">
        <w:t xml:space="preserve">.] / Ю. Ю. </w:t>
      </w:r>
      <w:proofErr w:type="spellStart"/>
      <w:r w:rsidR="00136658">
        <w:t>Бяловский</w:t>
      </w:r>
      <w:proofErr w:type="spellEnd"/>
      <w:r w:rsidR="00136658">
        <w:t>, И. С. Ракита ; [</w:t>
      </w:r>
      <w:proofErr w:type="spellStart"/>
      <w:r w:rsidR="00136658">
        <w:t>Ряз</w:t>
      </w:r>
      <w:proofErr w:type="spellEnd"/>
      <w:r w:rsidR="00136658">
        <w:t>. гос. мед</w:t>
      </w:r>
      <w:proofErr w:type="gramStart"/>
      <w:r w:rsidR="00136658">
        <w:t>.</w:t>
      </w:r>
      <w:proofErr w:type="gramEnd"/>
      <w:r w:rsidR="00136658">
        <w:t xml:space="preserve"> </w:t>
      </w:r>
      <w:proofErr w:type="gramStart"/>
      <w:r w:rsidR="00136658">
        <w:t>у</w:t>
      </w:r>
      <w:proofErr w:type="gramEnd"/>
      <w:r w:rsidR="00136658">
        <w:t>н-т]. - Воронеж</w:t>
      </w:r>
      <w:proofErr w:type="gramStart"/>
      <w:r w:rsidR="00136658">
        <w:t xml:space="preserve"> :</w:t>
      </w:r>
      <w:proofErr w:type="gramEnd"/>
      <w:r w:rsidR="00136658">
        <w:t xml:space="preserve"> ООО "РИТМ", 2020. - 188 с. - </w:t>
      </w:r>
      <w:proofErr w:type="spellStart"/>
      <w:r w:rsidR="00136658">
        <w:t>Библиогр</w:t>
      </w:r>
      <w:proofErr w:type="spellEnd"/>
      <w:r w:rsidR="00136658">
        <w:t>.: С. 109-188. - ISBN 978-5-6045034-2-3</w:t>
      </w:r>
      <w:proofErr w:type="gramStart"/>
      <w:r w:rsidR="00136658">
        <w:t xml:space="preserve"> :</w:t>
      </w:r>
      <w:proofErr w:type="gramEnd"/>
      <w:r w:rsidR="00136658">
        <w:t xml:space="preserve"> 300-00. - Текст (визуальный)</w:t>
      </w:r>
      <w:proofErr w:type="gramStart"/>
      <w:r w:rsidR="00136658">
        <w:t xml:space="preserve"> :</w:t>
      </w:r>
      <w:proofErr w:type="gramEnd"/>
      <w:r w:rsidR="00136658">
        <w:t xml:space="preserve"> непосредственный.</w:t>
      </w:r>
    </w:p>
    <w:p w:rsidR="00136658" w:rsidRPr="002E7FBA" w:rsidRDefault="00136658" w:rsidP="00136658">
      <w:pPr>
        <w:tabs>
          <w:tab w:val="left" w:pos="832"/>
          <w:tab w:val="left" w:pos="1992"/>
        </w:tabs>
        <w:rPr>
          <w:b/>
        </w:rPr>
      </w:pPr>
      <w:r w:rsidRPr="002E7FBA">
        <w:rPr>
          <w:rFonts w:ascii="Arial" w:hAnsi="Arial" w:cs="Arial"/>
          <w:b/>
          <w:sz w:val="20"/>
          <w:szCs w:val="20"/>
        </w:rPr>
        <w:t>493984-</w:t>
      </w:r>
      <w:r w:rsidRPr="002E7FBA">
        <w:rPr>
          <w:rFonts w:ascii="Arial CYR" w:hAnsi="Arial CYR" w:cs="Arial CYR"/>
          <w:b/>
          <w:sz w:val="20"/>
          <w:szCs w:val="20"/>
        </w:rPr>
        <w:t>к.э</w:t>
      </w:r>
      <w:proofErr w:type="gramStart"/>
      <w:r w:rsidRPr="002E7FBA">
        <w:rPr>
          <w:rFonts w:ascii="Arial CYR" w:hAnsi="Arial CYR" w:cs="Arial CYR"/>
          <w:b/>
          <w:sz w:val="20"/>
          <w:szCs w:val="20"/>
        </w:rPr>
        <w:t>.-</w:t>
      </w:r>
      <w:proofErr w:type="gramEnd"/>
      <w:r w:rsidRPr="002E7FBA">
        <w:rPr>
          <w:rFonts w:ascii="Arial CYR" w:hAnsi="Arial CYR" w:cs="Arial CYR"/>
          <w:b/>
          <w:sz w:val="20"/>
          <w:szCs w:val="20"/>
        </w:rPr>
        <w:t xml:space="preserve">чз  </w:t>
      </w:r>
    </w:p>
    <w:p w:rsidR="00136658" w:rsidRDefault="00136658" w:rsidP="00350513">
      <w:pPr>
        <w:rPr>
          <w:b/>
          <w:bCs/>
        </w:rPr>
      </w:pPr>
    </w:p>
    <w:p w:rsidR="005B1B24" w:rsidRDefault="00DD7C89" w:rsidP="005B1B24">
      <w:pPr>
        <w:tabs>
          <w:tab w:val="left" w:pos="832"/>
          <w:tab w:val="left" w:pos="1992"/>
        </w:tabs>
      </w:pPr>
      <w:r w:rsidRPr="00CF0F25">
        <w:rPr>
          <w:b/>
        </w:rPr>
        <w:lastRenderedPageBreak/>
        <w:t>22</w:t>
      </w:r>
      <w:r>
        <w:t>.</w:t>
      </w:r>
      <w:r w:rsidR="005B1B24">
        <w:t xml:space="preserve">616.21 В676 </w:t>
      </w:r>
      <w:r w:rsidR="005B1B24" w:rsidRPr="00531D54">
        <w:rPr>
          <w:bCs/>
        </w:rPr>
        <w:t>Волков, А.Г.</w:t>
      </w:r>
      <w:r w:rsidR="005B1B24">
        <w:t>   Лобные пазухи / А. Г. Волков. - Ростов н/Д</w:t>
      </w:r>
      <w:proofErr w:type="gramStart"/>
      <w:r w:rsidR="005B1B24">
        <w:t xml:space="preserve"> :</w:t>
      </w:r>
      <w:proofErr w:type="gramEnd"/>
      <w:r w:rsidR="005B1B24">
        <w:t xml:space="preserve"> Феникс, 2000. - 510 с. - </w:t>
      </w:r>
      <w:proofErr w:type="spellStart"/>
      <w:r w:rsidR="005B1B24">
        <w:t>Библиогр</w:t>
      </w:r>
      <w:proofErr w:type="spellEnd"/>
      <w:r w:rsidR="005B1B24">
        <w:t>. 412-505. - ISBN 5-222-01025-2</w:t>
      </w:r>
      <w:proofErr w:type="gramStart"/>
      <w:r w:rsidR="005B1B24">
        <w:t xml:space="preserve"> :</w:t>
      </w:r>
      <w:proofErr w:type="gramEnd"/>
      <w:r w:rsidR="005B1B24">
        <w:t xml:space="preserve"> 93-34. - Текст (визуальный)</w:t>
      </w:r>
      <w:proofErr w:type="gramStart"/>
      <w:r w:rsidR="005B1B24">
        <w:t xml:space="preserve"> :</w:t>
      </w:r>
      <w:proofErr w:type="gramEnd"/>
      <w:r w:rsidR="005B1B24">
        <w:t xml:space="preserve"> непосредственный.</w:t>
      </w:r>
    </w:p>
    <w:p w:rsidR="005B1B24" w:rsidRDefault="005B1B24" w:rsidP="005B1B24">
      <w:pPr>
        <w:rPr>
          <w:rFonts w:ascii="Arial CYR" w:hAnsi="Arial CYR" w:cs="Arial CYR"/>
          <w:b/>
          <w:sz w:val="20"/>
          <w:szCs w:val="20"/>
        </w:rPr>
      </w:pPr>
      <w:r w:rsidRPr="00ED3597">
        <w:rPr>
          <w:rFonts w:ascii="Arial" w:hAnsi="Arial" w:cs="Arial"/>
          <w:b/>
          <w:sz w:val="20"/>
          <w:szCs w:val="20"/>
        </w:rPr>
        <w:t>493951-</w:t>
      </w:r>
      <w:r w:rsidRPr="00ED3597">
        <w:rPr>
          <w:rFonts w:ascii="Arial CYR" w:hAnsi="Arial CYR" w:cs="Arial CYR"/>
          <w:b/>
          <w:sz w:val="20"/>
          <w:szCs w:val="20"/>
        </w:rPr>
        <w:t>к.э</w:t>
      </w:r>
      <w:proofErr w:type="gramStart"/>
      <w:r w:rsidRPr="00ED3597">
        <w:rPr>
          <w:rFonts w:ascii="Arial CYR" w:hAnsi="Arial CYR" w:cs="Arial CYR"/>
          <w:b/>
          <w:sz w:val="20"/>
          <w:szCs w:val="20"/>
        </w:rPr>
        <w:t>.-</w:t>
      </w:r>
      <w:proofErr w:type="gramEnd"/>
      <w:r w:rsidRPr="00ED3597">
        <w:rPr>
          <w:rFonts w:ascii="Arial CYR" w:hAnsi="Arial CYR" w:cs="Arial CYR"/>
          <w:b/>
          <w:sz w:val="20"/>
          <w:szCs w:val="20"/>
        </w:rPr>
        <w:t>анл</w:t>
      </w:r>
    </w:p>
    <w:p w:rsidR="005B1B24" w:rsidRDefault="005B1B24" w:rsidP="00350513">
      <w:pPr>
        <w:rPr>
          <w:b/>
          <w:bCs/>
        </w:rPr>
      </w:pPr>
    </w:p>
    <w:p w:rsidR="0060786E" w:rsidRDefault="00DD7C89" w:rsidP="0060786E">
      <w:pPr>
        <w:tabs>
          <w:tab w:val="left" w:pos="832"/>
          <w:tab w:val="left" w:pos="1992"/>
        </w:tabs>
      </w:pPr>
      <w:r w:rsidRPr="00CF0F25">
        <w:rPr>
          <w:b/>
        </w:rPr>
        <w:t>23</w:t>
      </w:r>
      <w:r>
        <w:t>.</w:t>
      </w:r>
      <w:r w:rsidR="0060786E">
        <w:t xml:space="preserve">616.12-07 В751 </w:t>
      </w:r>
      <w:r w:rsidR="0060786E" w:rsidRPr="00531D54">
        <w:rPr>
          <w:bCs/>
        </w:rPr>
        <w:t>Воробьев, А.С.</w:t>
      </w:r>
      <w:r w:rsidR="0060786E">
        <w:t>   Амбулаторная эхокардиография у детей : рук</w:t>
      </w:r>
      <w:proofErr w:type="gramStart"/>
      <w:r w:rsidR="0060786E">
        <w:t>.</w:t>
      </w:r>
      <w:proofErr w:type="gramEnd"/>
      <w:r w:rsidR="0060786E">
        <w:t xml:space="preserve"> </w:t>
      </w:r>
      <w:proofErr w:type="gramStart"/>
      <w:r w:rsidR="0060786E">
        <w:t>д</w:t>
      </w:r>
      <w:proofErr w:type="gramEnd"/>
      <w:r w:rsidR="0060786E">
        <w:t xml:space="preserve">ля врачей / А. С. Воробьев. - СПб. : </w:t>
      </w:r>
      <w:proofErr w:type="spellStart"/>
      <w:r w:rsidR="0060786E">
        <w:t>СпецЛит</w:t>
      </w:r>
      <w:proofErr w:type="spellEnd"/>
      <w:r w:rsidR="0060786E">
        <w:t>, 2010. - 543 с.</w:t>
      </w:r>
      <w:proofErr w:type="gramStart"/>
      <w:r w:rsidR="0060786E">
        <w:t xml:space="preserve"> :</w:t>
      </w:r>
      <w:proofErr w:type="gramEnd"/>
      <w:r w:rsidR="0060786E">
        <w:t xml:space="preserve"> ил. - </w:t>
      </w:r>
      <w:proofErr w:type="spellStart"/>
      <w:r w:rsidR="0060786E">
        <w:t>Предм</w:t>
      </w:r>
      <w:proofErr w:type="spellEnd"/>
      <w:r w:rsidR="0060786E">
        <w:t>. указ</w:t>
      </w:r>
      <w:proofErr w:type="gramStart"/>
      <w:r w:rsidR="0060786E">
        <w:t xml:space="preserve">.: </w:t>
      </w:r>
      <w:proofErr w:type="gramEnd"/>
      <w:r w:rsidR="0060786E">
        <w:t xml:space="preserve">С. 529-543. - </w:t>
      </w:r>
      <w:proofErr w:type="spellStart"/>
      <w:r w:rsidR="0060786E">
        <w:t>Библиогр</w:t>
      </w:r>
      <w:proofErr w:type="spellEnd"/>
      <w:r w:rsidR="0060786E">
        <w:t>.: С. 527-528. - ISBN 978-5-299-00401-4</w:t>
      </w:r>
      <w:proofErr w:type="gramStart"/>
      <w:r w:rsidR="0060786E">
        <w:t xml:space="preserve"> :</w:t>
      </w:r>
      <w:proofErr w:type="gramEnd"/>
      <w:r w:rsidR="0060786E">
        <w:t xml:space="preserve"> 790-40. - Текст (визуальный)</w:t>
      </w:r>
      <w:proofErr w:type="gramStart"/>
      <w:r w:rsidR="0060786E">
        <w:t xml:space="preserve"> :</w:t>
      </w:r>
      <w:proofErr w:type="gramEnd"/>
      <w:r w:rsidR="0060786E">
        <w:t xml:space="preserve"> непосредственный.</w:t>
      </w:r>
    </w:p>
    <w:p w:rsidR="0060786E" w:rsidRPr="00546327" w:rsidRDefault="0060786E" w:rsidP="0060786E">
      <w:pPr>
        <w:tabs>
          <w:tab w:val="left" w:pos="832"/>
          <w:tab w:val="left" w:pos="1992"/>
        </w:tabs>
        <w:rPr>
          <w:b/>
        </w:rPr>
      </w:pPr>
      <w:r w:rsidRPr="00546327">
        <w:rPr>
          <w:rFonts w:ascii="Arial" w:hAnsi="Arial" w:cs="Arial"/>
          <w:b/>
          <w:sz w:val="20"/>
          <w:szCs w:val="20"/>
        </w:rPr>
        <w:t>493928-</w:t>
      </w:r>
      <w:r w:rsidRPr="00546327">
        <w:rPr>
          <w:rFonts w:ascii="Arial CYR" w:hAnsi="Arial CYR" w:cs="Arial CYR"/>
          <w:b/>
          <w:sz w:val="20"/>
          <w:szCs w:val="20"/>
        </w:rPr>
        <w:t>к.э</w:t>
      </w:r>
      <w:proofErr w:type="gramStart"/>
      <w:r w:rsidRPr="00546327">
        <w:rPr>
          <w:rFonts w:ascii="Arial CYR" w:hAnsi="Arial CYR" w:cs="Arial CYR"/>
          <w:b/>
          <w:sz w:val="20"/>
          <w:szCs w:val="20"/>
        </w:rPr>
        <w:t>.-</w:t>
      </w:r>
      <w:proofErr w:type="gramEnd"/>
      <w:r w:rsidRPr="00546327">
        <w:rPr>
          <w:rFonts w:ascii="Arial CYR" w:hAnsi="Arial CYR" w:cs="Arial CYR"/>
          <w:b/>
          <w:sz w:val="20"/>
          <w:szCs w:val="20"/>
        </w:rPr>
        <w:t>анл</w:t>
      </w:r>
    </w:p>
    <w:p w:rsidR="0060786E" w:rsidRPr="00A5071B" w:rsidRDefault="0060786E" w:rsidP="0060786E">
      <w:pPr>
        <w:tabs>
          <w:tab w:val="left" w:pos="832"/>
          <w:tab w:val="left" w:pos="1992"/>
        </w:tabs>
        <w:rPr>
          <w:b/>
        </w:rPr>
      </w:pPr>
    </w:p>
    <w:p w:rsidR="00B72E81" w:rsidRDefault="00DD7C89" w:rsidP="00B72E81">
      <w:pPr>
        <w:tabs>
          <w:tab w:val="left" w:pos="832"/>
          <w:tab w:val="left" w:pos="1992"/>
        </w:tabs>
      </w:pPr>
      <w:r w:rsidRPr="00CF0F25">
        <w:rPr>
          <w:b/>
        </w:rPr>
        <w:t>24.</w:t>
      </w:r>
      <w:r w:rsidR="00B72E81">
        <w:t xml:space="preserve">618.19 Г121 </w:t>
      </w:r>
      <w:proofErr w:type="spellStart"/>
      <w:r w:rsidR="00B72E81" w:rsidRPr="00531D54">
        <w:rPr>
          <w:bCs/>
        </w:rPr>
        <w:t>Габка</w:t>
      </w:r>
      <w:proofErr w:type="spellEnd"/>
      <w:r w:rsidR="00B72E81" w:rsidRPr="00531D54">
        <w:rPr>
          <w:bCs/>
        </w:rPr>
        <w:t xml:space="preserve">, </w:t>
      </w:r>
      <w:proofErr w:type="spellStart"/>
      <w:r w:rsidR="00B72E81" w:rsidRPr="00531D54">
        <w:rPr>
          <w:bCs/>
        </w:rPr>
        <w:t>К.Дж</w:t>
      </w:r>
      <w:proofErr w:type="spellEnd"/>
      <w:r w:rsidR="00B72E81" w:rsidRPr="00531D54">
        <w:rPr>
          <w:bCs/>
        </w:rPr>
        <w:t>.</w:t>
      </w:r>
      <w:r w:rsidR="00B72E81">
        <w:t xml:space="preserve">   Пластическая и реконструктивная хирургия молочной железы / </w:t>
      </w:r>
      <w:proofErr w:type="spellStart"/>
      <w:r w:rsidR="00B72E81">
        <w:t>Габка</w:t>
      </w:r>
      <w:proofErr w:type="spellEnd"/>
      <w:r w:rsidR="00B72E81">
        <w:t xml:space="preserve"> </w:t>
      </w:r>
      <w:proofErr w:type="spellStart"/>
      <w:r w:rsidR="00B72E81">
        <w:t>К.Дж</w:t>
      </w:r>
      <w:proofErr w:type="spellEnd"/>
      <w:r w:rsidR="00B72E81">
        <w:t xml:space="preserve">., Х. </w:t>
      </w:r>
      <w:proofErr w:type="spellStart"/>
      <w:r w:rsidR="00B72E81">
        <w:t>Бомерт</w:t>
      </w:r>
      <w:proofErr w:type="spellEnd"/>
      <w:r w:rsidR="00B72E81">
        <w:t xml:space="preserve"> ; пер. с англ. под общ</w:t>
      </w:r>
      <w:proofErr w:type="gramStart"/>
      <w:r w:rsidR="00B72E81">
        <w:t>.</w:t>
      </w:r>
      <w:proofErr w:type="gramEnd"/>
      <w:r w:rsidR="00B72E81">
        <w:t xml:space="preserve"> </w:t>
      </w:r>
      <w:proofErr w:type="gramStart"/>
      <w:r w:rsidR="00B72E81">
        <w:t>р</w:t>
      </w:r>
      <w:proofErr w:type="gramEnd"/>
      <w:r w:rsidR="00B72E81">
        <w:t xml:space="preserve">ед. Н.О. </w:t>
      </w:r>
      <w:proofErr w:type="spellStart"/>
      <w:r w:rsidR="00B72E81">
        <w:t>Миланова</w:t>
      </w:r>
      <w:proofErr w:type="spellEnd"/>
      <w:r w:rsidR="00B72E81">
        <w:t xml:space="preserve">. - 2-е изд. - М. : </w:t>
      </w:r>
      <w:proofErr w:type="spellStart"/>
      <w:r w:rsidR="00B72E81">
        <w:t>МЕДпресс-информ</w:t>
      </w:r>
      <w:proofErr w:type="spellEnd"/>
      <w:r w:rsidR="00B72E81">
        <w:t xml:space="preserve">, 2019. - 359 с. : ил. - </w:t>
      </w:r>
      <w:proofErr w:type="spellStart"/>
      <w:r w:rsidR="00B72E81">
        <w:t>Алф</w:t>
      </w:r>
      <w:proofErr w:type="spellEnd"/>
      <w:r w:rsidR="00B72E81">
        <w:t xml:space="preserve"> указ</w:t>
      </w:r>
      <w:proofErr w:type="gramStart"/>
      <w:r w:rsidR="00B72E81">
        <w:t xml:space="preserve">.: </w:t>
      </w:r>
      <w:proofErr w:type="gramEnd"/>
      <w:r w:rsidR="00B72E81">
        <w:t>С. 354-359. - ISBN 978-5-00030-617-8</w:t>
      </w:r>
      <w:proofErr w:type="gramStart"/>
      <w:r w:rsidR="00B72E81">
        <w:t xml:space="preserve"> :</w:t>
      </w:r>
      <w:proofErr w:type="gramEnd"/>
      <w:r w:rsidR="00B72E81">
        <w:t xml:space="preserve"> 4544-00. - Текст (визуальный)</w:t>
      </w:r>
      <w:proofErr w:type="gramStart"/>
      <w:r w:rsidR="00B72E81">
        <w:t xml:space="preserve"> :</w:t>
      </w:r>
      <w:proofErr w:type="gramEnd"/>
      <w:r w:rsidR="00B72E81">
        <w:t xml:space="preserve"> непосредственный.</w:t>
      </w:r>
    </w:p>
    <w:p w:rsidR="00B72E81" w:rsidRPr="001F7350" w:rsidRDefault="00B72E81" w:rsidP="00B72E81">
      <w:pPr>
        <w:tabs>
          <w:tab w:val="left" w:pos="832"/>
          <w:tab w:val="left" w:pos="1992"/>
        </w:tabs>
        <w:rPr>
          <w:rFonts w:ascii="Arial CYR" w:hAnsi="Arial CYR" w:cs="Arial CYR"/>
          <w:b/>
          <w:sz w:val="20"/>
          <w:szCs w:val="20"/>
        </w:rPr>
      </w:pPr>
      <w:r w:rsidRPr="001F7350">
        <w:rPr>
          <w:rFonts w:ascii="Arial" w:hAnsi="Arial" w:cs="Arial"/>
          <w:b/>
          <w:sz w:val="20"/>
          <w:szCs w:val="20"/>
        </w:rPr>
        <w:t>494007-</w:t>
      </w:r>
      <w:r w:rsidRPr="001F7350">
        <w:rPr>
          <w:rFonts w:ascii="Arial CYR" w:hAnsi="Arial CYR" w:cs="Arial CYR"/>
          <w:b/>
          <w:sz w:val="20"/>
          <w:szCs w:val="20"/>
        </w:rPr>
        <w:t>к.э</w:t>
      </w:r>
      <w:proofErr w:type="gramStart"/>
      <w:r w:rsidRPr="001F7350">
        <w:rPr>
          <w:rFonts w:ascii="Arial CYR" w:hAnsi="Arial CYR" w:cs="Arial CYR"/>
          <w:b/>
          <w:sz w:val="20"/>
          <w:szCs w:val="20"/>
        </w:rPr>
        <w:t>.-</w:t>
      </w:r>
      <w:proofErr w:type="gramEnd"/>
      <w:r w:rsidRPr="001F7350">
        <w:rPr>
          <w:rFonts w:ascii="Arial CYR" w:hAnsi="Arial CYR" w:cs="Arial CYR"/>
          <w:b/>
          <w:sz w:val="20"/>
          <w:szCs w:val="20"/>
        </w:rPr>
        <w:t>чз</w:t>
      </w:r>
    </w:p>
    <w:p w:rsidR="00B72E81" w:rsidRDefault="00B72E81" w:rsidP="00B72E81">
      <w:pPr>
        <w:tabs>
          <w:tab w:val="left" w:pos="832"/>
          <w:tab w:val="left" w:pos="1992"/>
        </w:tabs>
        <w:rPr>
          <w:rFonts w:ascii="Arial CYR" w:hAnsi="Arial CYR" w:cs="Arial CYR"/>
          <w:b/>
          <w:sz w:val="20"/>
          <w:szCs w:val="20"/>
        </w:rPr>
      </w:pPr>
      <w:r w:rsidRPr="001F7350">
        <w:rPr>
          <w:rFonts w:ascii="Arial" w:hAnsi="Arial" w:cs="Arial"/>
          <w:b/>
          <w:sz w:val="20"/>
          <w:szCs w:val="20"/>
        </w:rPr>
        <w:t>494008-</w:t>
      </w:r>
      <w:r w:rsidRPr="001F7350">
        <w:rPr>
          <w:rFonts w:ascii="Arial CYR" w:hAnsi="Arial CYR" w:cs="Arial CYR"/>
          <w:b/>
          <w:sz w:val="20"/>
          <w:szCs w:val="20"/>
        </w:rPr>
        <w:t>анл</w:t>
      </w:r>
    </w:p>
    <w:p w:rsidR="00B72E81" w:rsidRDefault="00B72E81" w:rsidP="0060786E">
      <w:pPr>
        <w:tabs>
          <w:tab w:val="left" w:pos="832"/>
          <w:tab w:val="left" w:pos="1992"/>
        </w:tabs>
      </w:pPr>
    </w:p>
    <w:p w:rsidR="0060786E" w:rsidRDefault="00DD7C89" w:rsidP="0060786E">
      <w:pPr>
        <w:tabs>
          <w:tab w:val="left" w:pos="832"/>
          <w:tab w:val="left" w:pos="1992"/>
        </w:tabs>
      </w:pPr>
      <w:r w:rsidRPr="00CF0F25">
        <w:rPr>
          <w:b/>
        </w:rPr>
        <w:t>25</w:t>
      </w:r>
      <w:r>
        <w:t>.</w:t>
      </w:r>
      <w:r w:rsidR="0060786E">
        <w:t xml:space="preserve">616.32 Г59 </w:t>
      </w:r>
      <w:proofErr w:type="spellStart"/>
      <w:r w:rsidR="0060786E" w:rsidRPr="00531D54">
        <w:rPr>
          <w:bCs/>
        </w:rPr>
        <w:t>Годжелло</w:t>
      </w:r>
      <w:proofErr w:type="spellEnd"/>
      <w:r w:rsidR="0060786E" w:rsidRPr="00531D54">
        <w:rPr>
          <w:bCs/>
        </w:rPr>
        <w:t>, Э.А.</w:t>
      </w:r>
      <w:r w:rsidR="0060786E">
        <w:t>   Эндоскопическое лечение стриктур пищеводных анастомозов</w:t>
      </w:r>
      <w:proofErr w:type="gramStart"/>
      <w:r w:rsidR="0060786E">
        <w:t xml:space="preserve"> :</w:t>
      </w:r>
      <w:proofErr w:type="gramEnd"/>
      <w:r w:rsidR="0060786E">
        <w:t xml:space="preserve"> [</w:t>
      </w:r>
      <w:proofErr w:type="spellStart"/>
      <w:r w:rsidR="0060786E">
        <w:t>моногр</w:t>
      </w:r>
      <w:proofErr w:type="spellEnd"/>
      <w:r w:rsidR="0060786E">
        <w:t xml:space="preserve">.] / Э. А. </w:t>
      </w:r>
      <w:proofErr w:type="spellStart"/>
      <w:r w:rsidR="0060786E">
        <w:t>Годжелло</w:t>
      </w:r>
      <w:proofErr w:type="spellEnd"/>
      <w:r w:rsidR="0060786E">
        <w:t xml:space="preserve">, Ю. И. </w:t>
      </w:r>
      <w:proofErr w:type="spellStart"/>
      <w:r w:rsidR="0060786E">
        <w:t>Галлингер</w:t>
      </w:r>
      <w:proofErr w:type="spellEnd"/>
      <w:r w:rsidR="0060786E">
        <w:t>. - М.</w:t>
      </w:r>
      <w:proofErr w:type="gramStart"/>
      <w:r w:rsidR="0060786E">
        <w:t xml:space="preserve"> :</w:t>
      </w:r>
      <w:proofErr w:type="gramEnd"/>
      <w:r w:rsidR="0060786E">
        <w:t xml:space="preserve"> ПРОФИЛЬ, 2006. - 150 с. - </w:t>
      </w:r>
      <w:proofErr w:type="spellStart"/>
      <w:r w:rsidR="0060786E">
        <w:t>Библиогр</w:t>
      </w:r>
      <w:proofErr w:type="spellEnd"/>
      <w:r w:rsidR="0060786E">
        <w:t>.: С. 147-150. - ISBN 5-98681-018-Х</w:t>
      </w:r>
      <w:proofErr w:type="gramStart"/>
      <w:r w:rsidR="0060786E">
        <w:t xml:space="preserve"> :</w:t>
      </w:r>
      <w:proofErr w:type="gramEnd"/>
      <w:r w:rsidR="0060786E">
        <w:t xml:space="preserve"> 130-42. - Текст (визуальный)</w:t>
      </w:r>
      <w:proofErr w:type="gramStart"/>
      <w:r w:rsidR="0060786E">
        <w:t xml:space="preserve"> :</w:t>
      </w:r>
      <w:proofErr w:type="gramEnd"/>
      <w:r w:rsidR="0060786E">
        <w:t xml:space="preserve"> непосредственный.</w:t>
      </w:r>
    </w:p>
    <w:p w:rsidR="0060786E" w:rsidRPr="00A5071B" w:rsidRDefault="0060786E" w:rsidP="0060786E">
      <w:pPr>
        <w:tabs>
          <w:tab w:val="left" w:pos="832"/>
          <w:tab w:val="left" w:pos="1992"/>
        </w:tabs>
        <w:rPr>
          <w:rFonts w:ascii="Arial CYR" w:hAnsi="Arial CYR" w:cs="Arial CYR"/>
          <w:b/>
          <w:sz w:val="20"/>
          <w:szCs w:val="20"/>
        </w:rPr>
      </w:pPr>
      <w:r>
        <w:rPr>
          <w:rFonts w:ascii="Arial CYR" w:hAnsi="Arial CYR" w:cs="Arial CYR"/>
          <w:b/>
          <w:sz w:val="20"/>
          <w:szCs w:val="20"/>
        </w:rPr>
        <w:t>2</w:t>
      </w:r>
      <w:r w:rsidR="00D66831">
        <w:rPr>
          <w:rFonts w:ascii="Arial CYR" w:hAnsi="Arial CYR" w:cs="Arial CYR"/>
          <w:b/>
          <w:sz w:val="20"/>
          <w:szCs w:val="20"/>
        </w:rPr>
        <w:t xml:space="preserve"> </w:t>
      </w:r>
      <w:r w:rsidRPr="00A5071B">
        <w:rPr>
          <w:rFonts w:ascii="Arial CYR" w:hAnsi="Arial CYR" w:cs="Arial CYR"/>
          <w:b/>
          <w:sz w:val="20"/>
          <w:szCs w:val="20"/>
        </w:rPr>
        <w:t>экз</w:t>
      </w:r>
      <w:proofErr w:type="gramStart"/>
      <w:r w:rsidRPr="00A5071B">
        <w:rPr>
          <w:rFonts w:ascii="Arial CYR" w:hAnsi="Arial CYR" w:cs="Arial CYR"/>
          <w:b/>
          <w:sz w:val="20"/>
          <w:szCs w:val="20"/>
        </w:rPr>
        <w:t>.-</w:t>
      </w:r>
      <w:proofErr w:type="spellStart"/>
      <w:proofErr w:type="gramEnd"/>
      <w:r w:rsidRPr="00A5071B">
        <w:rPr>
          <w:rFonts w:ascii="Arial CYR" w:hAnsi="Arial CYR" w:cs="Arial CYR"/>
          <w:b/>
          <w:sz w:val="20"/>
          <w:szCs w:val="20"/>
        </w:rPr>
        <w:t>анл</w:t>
      </w:r>
      <w:proofErr w:type="spellEnd"/>
    </w:p>
    <w:p w:rsidR="0060786E" w:rsidRDefault="0060786E" w:rsidP="00350513">
      <w:pPr>
        <w:rPr>
          <w:b/>
          <w:bCs/>
        </w:rPr>
      </w:pPr>
    </w:p>
    <w:p w:rsidR="00EB74B9" w:rsidRDefault="00DD7C89" w:rsidP="00EB74B9">
      <w:pPr>
        <w:tabs>
          <w:tab w:val="left" w:pos="832"/>
          <w:tab w:val="left" w:pos="1992"/>
        </w:tabs>
      </w:pPr>
      <w:r w:rsidRPr="00CF0F25">
        <w:rPr>
          <w:b/>
        </w:rPr>
        <w:t>26</w:t>
      </w:r>
      <w:r>
        <w:t>.</w:t>
      </w:r>
      <w:r w:rsidR="00EB74B9">
        <w:t xml:space="preserve">616.13 Г672 </w:t>
      </w:r>
      <w:r w:rsidR="00EB74B9" w:rsidRPr="00531D54">
        <w:rPr>
          <w:bCs/>
        </w:rPr>
        <w:t>Горбачев, В.В.</w:t>
      </w:r>
      <w:r w:rsidR="00EB74B9">
        <w:t>   Атеросклероз : учеб</w:t>
      </w:r>
      <w:proofErr w:type="gramStart"/>
      <w:r w:rsidR="00EB74B9">
        <w:t>.</w:t>
      </w:r>
      <w:proofErr w:type="gramEnd"/>
      <w:r w:rsidR="00EB74B9">
        <w:t xml:space="preserve"> </w:t>
      </w:r>
      <w:proofErr w:type="gramStart"/>
      <w:r w:rsidR="00EB74B9">
        <w:t>п</w:t>
      </w:r>
      <w:proofErr w:type="gramEnd"/>
      <w:r w:rsidR="00EB74B9">
        <w:t xml:space="preserve">особие для слушателей системы </w:t>
      </w:r>
      <w:proofErr w:type="spellStart"/>
      <w:r w:rsidR="00EB74B9">
        <w:t>последиплом</w:t>
      </w:r>
      <w:proofErr w:type="spellEnd"/>
      <w:r w:rsidR="00EB74B9">
        <w:t xml:space="preserve">. мед. образования / В. В. Горбачев, А. Г. </w:t>
      </w:r>
      <w:proofErr w:type="spellStart"/>
      <w:r w:rsidR="00EB74B9">
        <w:t>Мрочек</w:t>
      </w:r>
      <w:proofErr w:type="spellEnd"/>
      <w:r w:rsidR="00EB74B9">
        <w:t>. - Минск</w:t>
      </w:r>
      <w:proofErr w:type="gramStart"/>
      <w:r w:rsidR="00EB74B9">
        <w:t xml:space="preserve"> :</w:t>
      </w:r>
      <w:proofErr w:type="gramEnd"/>
      <w:r w:rsidR="00EB74B9">
        <w:t xml:space="preserve"> Книжный дом, 2005. - 607 с. - </w:t>
      </w:r>
      <w:proofErr w:type="spellStart"/>
      <w:r w:rsidR="00EB74B9">
        <w:t>Библиогр</w:t>
      </w:r>
      <w:proofErr w:type="spellEnd"/>
      <w:r w:rsidR="00EB74B9">
        <w:t>.: С. 601-607. - 252-20. - Текст (визуальный)</w:t>
      </w:r>
      <w:proofErr w:type="gramStart"/>
      <w:r w:rsidR="00EB74B9">
        <w:t xml:space="preserve"> :</w:t>
      </w:r>
      <w:proofErr w:type="gramEnd"/>
      <w:r w:rsidR="00EB74B9">
        <w:t xml:space="preserve"> непосредственный.</w:t>
      </w:r>
    </w:p>
    <w:p w:rsidR="00EB74B9" w:rsidRDefault="00EB74B9" w:rsidP="00EB74B9">
      <w:pPr>
        <w:tabs>
          <w:tab w:val="left" w:pos="832"/>
          <w:tab w:val="left" w:pos="1992"/>
        </w:tabs>
        <w:rPr>
          <w:rFonts w:ascii="Arial CYR" w:hAnsi="Arial CYR" w:cs="Arial CYR"/>
          <w:b/>
          <w:sz w:val="20"/>
          <w:szCs w:val="20"/>
        </w:rPr>
      </w:pPr>
      <w:r w:rsidRPr="00ED1E51">
        <w:rPr>
          <w:rFonts w:ascii="Arial CYR" w:hAnsi="Arial CYR" w:cs="Arial CYR"/>
          <w:b/>
          <w:sz w:val="20"/>
          <w:szCs w:val="20"/>
        </w:rPr>
        <w:t>2</w:t>
      </w:r>
      <w:r w:rsidR="00D66831">
        <w:rPr>
          <w:rFonts w:ascii="Arial CYR" w:hAnsi="Arial CYR" w:cs="Arial CYR"/>
          <w:b/>
          <w:sz w:val="20"/>
          <w:szCs w:val="20"/>
        </w:rPr>
        <w:t xml:space="preserve"> </w:t>
      </w:r>
      <w:r w:rsidRPr="00ED1E51">
        <w:rPr>
          <w:rFonts w:ascii="Arial CYR" w:hAnsi="Arial CYR" w:cs="Arial CYR"/>
          <w:b/>
          <w:sz w:val="20"/>
          <w:szCs w:val="20"/>
        </w:rPr>
        <w:t xml:space="preserve">экз.- </w:t>
      </w:r>
      <w:proofErr w:type="spellStart"/>
      <w:r w:rsidRPr="00ED1E51">
        <w:rPr>
          <w:rFonts w:ascii="Arial CYR" w:hAnsi="Arial CYR" w:cs="Arial CYR"/>
          <w:b/>
          <w:sz w:val="20"/>
          <w:szCs w:val="20"/>
        </w:rPr>
        <w:t>анл</w:t>
      </w:r>
      <w:proofErr w:type="spellEnd"/>
      <w:r w:rsidRPr="00ED1E51">
        <w:rPr>
          <w:rFonts w:ascii="Arial CYR" w:hAnsi="Arial CYR" w:cs="Arial CYR"/>
          <w:b/>
          <w:sz w:val="20"/>
          <w:szCs w:val="20"/>
        </w:rPr>
        <w:t xml:space="preserve"> </w:t>
      </w:r>
    </w:p>
    <w:p w:rsidR="00EB74B9" w:rsidRDefault="00EB74B9" w:rsidP="00EB74B9">
      <w:pPr>
        <w:tabs>
          <w:tab w:val="left" w:pos="832"/>
          <w:tab w:val="left" w:pos="1992"/>
        </w:tabs>
        <w:rPr>
          <w:rFonts w:ascii="Arial CYR" w:hAnsi="Arial CYR" w:cs="Arial CYR"/>
          <w:b/>
          <w:sz w:val="20"/>
          <w:szCs w:val="20"/>
        </w:rPr>
      </w:pPr>
    </w:p>
    <w:p w:rsidR="00EB74B9" w:rsidRDefault="00DD7C89" w:rsidP="00EB74B9">
      <w:pPr>
        <w:tabs>
          <w:tab w:val="left" w:pos="832"/>
          <w:tab w:val="left" w:pos="1992"/>
        </w:tabs>
      </w:pPr>
      <w:r w:rsidRPr="00CF0F25">
        <w:rPr>
          <w:b/>
        </w:rPr>
        <w:t>27</w:t>
      </w:r>
      <w:r>
        <w:t>.</w:t>
      </w:r>
      <w:r w:rsidR="00EB74B9">
        <w:t xml:space="preserve">616.14 Г859 </w:t>
      </w:r>
      <w:r w:rsidR="00EB74B9" w:rsidRPr="00FC46AE">
        <w:rPr>
          <w:bCs/>
        </w:rPr>
        <w:t>Гришин, И.Н.</w:t>
      </w:r>
      <w:r w:rsidR="00EB74B9">
        <w:t>   </w:t>
      </w:r>
      <w:proofErr w:type="spellStart"/>
      <w:r w:rsidR="00EB74B9">
        <w:t>Варикоз</w:t>
      </w:r>
      <w:proofErr w:type="spellEnd"/>
      <w:r w:rsidR="00EB74B9">
        <w:t xml:space="preserve"> и варикозная болезнь нижних конечностей / И. Н. Гришин, В. Н. </w:t>
      </w:r>
      <w:proofErr w:type="spellStart"/>
      <w:r w:rsidR="00EB74B9">
        <w:t>Подгайский</w:t>
      </w:r>
      <w:proofErr w:type="spellEnd"/>
      <w:r w:rsidR="00EB74B9">
        <w:t>, И. С. Старосветская. - Минск</w:t>
      </w:r>
      <w:proofErr w:type="gramStart"/>
      <w:r w:rsidR="00EB74B9">
        <w:t xml:space="preserve"> :</w:t>
      </w:r>
      <w:proofErr w:type="gramEnd"/>
      <w:r w:rsidR="00EB74B9">
        <w:t xml:space="preserve"> </w:t>
      </w:r>
      <w:proofErr w:type="spellStart"/>
      <w:r w:rsidR="00EB74B9">
        <w:t>Вышэйшая</w:t>
      </w:r>
      <w:proofErr w:type="spellEnd"/>
      <w:r w:rsidR="00EB74B9">
        <w:t xml:space="preserve"> </w:t>
      </w:r>
      <w:proofErr w:type="spellStart"/>
      <w:r w:rsidR="00EB74B9">
        <w:t>шк</w:t>
      </w:r>
      <w:proofErr w:type="spellEnd"/>
      <w:r w:rsidR="00EB74B9">
        <w:t>., 2005. - 253 с.</w:t>
      </w:r>
      <w:proofErr w:type="gramStart"/>
      <w:r w:rsidR="00EB74B9">
        <w:t xml:space="preserve"> :</w:t>
      </w:r>
      <w:proofErr w:type="gramEnd"/>
      <w:r w:rsidR="00EB74B9">
        <w:t xml:space="preserve"> ил. - </w:t>
      </w:r>
      <w:proofErr w:type="spellStart"/>
      <w:r w:rsidR="00EB74B9">
        <w:t>Библиогр</w:t>
      </w:r>
      <w:proofErr w:type="spellEnd"/>
      <w:r w:rsidR="00EB74B9">
        <w:t>.: С. 249-252. - ISBN 978-06-1042-5</w:t>
      </w:r>
      <w:proofErr w:type="gramStart"/>
      <w:r w:rsidR="00EB74B9">
        <w:t xml:space="preserve"> :</w:t>
      </w:r>
      <w:proofErr w:type="gramEnd"/>
      <w:r w:rsidR="00EB74B9">
        <w:t xml:space="preserve"> 233-50. - Текст (визуальный)</w:t>
      </w:r>
      <w:proofErr w:type="gramStart"/>
      <w:r w:rsidR="00EB74B9">
        <w:t xml:space="preserve"> :</w:t>
      </w:r>
      <w:proofErr w:type="gramEnd"/>
      <w:r w:rsidR="00EB74B9">
        <w:t xml:space="preserve"> непосредственный.</w:t>
      </w:r>
    </w:p>
    <w:p w:rsidR="00EB74B9" w:rsidRPr="00546327" w:rsidRDefault="00EB74B9" w:rsidP="00EB74B9">
      <w:pPr>
        <w:rPr>
          <w:rFonts w:ascii="Arial CYR" w:hAnsi="Arial CYR" w:cs="Arial CYR"/>
          <w:b/>
          <w:sz w:val="20"/>
          <w:szCs w:val="20"/>
        </w:rPr>
      </w:pPr>
      <w:r w:rsidRPr="00546327">
        <w:rPr>
          <w:rFonts w:ascii="Arial" w:hAnsi="Arial" w:cs="Arial"/>
          <w:b/>
          <w:sz w:val="20"/>
          <w:szCs w:val="20"/>
        </w:rPr>
        <w:t>493937-</w:t>
      </w:r>
      <w:r w:rsidRPr="00546327">
        <w:rPr>
          <w:rFonts w:ascii="Arial CYR" w:hAnsi="Arial CYR" w:cs="Arial CYR"/>
          <w:b/>
          <w:sz w:val="20"/>
          <w:szCs w:val="20"/>
        </w:rPr>
        <w:t>анл</w:t>
      </w:r>
    </w:p>
    <w:p w:rsidR="00EB74B9" w:rsidRDefault="00EB74B9" w:rsidP="00EB74B9">
      <w:pPr>
        <w:tabs>
          <w:tab w:val="left" w:pos="832"/>
          <w:tab w:val="left" w:pos="1992"/>
        </w:tabs>
        <w:rPr>
          <w:b/>
        </w:rPr>
      </w:pPr>
    </w:p>
    <w:p w:rsidR="00EB74B9" w:rsidRDefault="00DD7C89" w:rsidP="00EB74B9">
      <w:pPr>
        <w:tabs>
          <w:tab w:val="left" w:pos="832"/>
          <w:tab w:val="left" w:pos="1992"/>
        </w:tabs>
      </w:pPr>
      <w:r w:rsidRPr="00CF0F25">
        <w:rPr>
          <w:b/>
        </w:rPr>
        <w:t>28</w:t>
      </w:r>
      <w:r>
        <w:t>.</w:t>
      </w:r>
      <w:r w:rsidR="00EB74B9">
        <w:t xml:space="preserve">616.982.2 Д522 </w:t>
      </w:r>
      <w:proofErr w:type="spellStart"/>
      <w:r w:rsidR="00EB74B9" w:rsidRPr="00531D54">
        <w:rPr>
          <w:bCs/>
        </w:rPr>
        <w:t>Добин</w:t>
      </w:r>
      <w:proofErr w:type="spellEnd"/>
      <w:r w:rsidR="00EB74B9" w:rsidRPr="00531D54">
        <w:rPr>
          <w:bCs/>
        </w:rPr>
        <w:t>, В.Л.</w:t>
      </w:r>
      <w:r w:rsidR="00EB74B9">
        <w:t>   </w:t>
      </w:r>
      <w:proofErr w:type="spellStart"/>
      <w:r w:rsidR="00EB74B9">
        <w:t>Микобактериозы</w:t>
      </w:r>
      <w:proofErr w:type="spellEnd"/>
      <w:r w:rsidR="00EB74B9">
        <w:t>: диагностика и лечение : учеб</w:t>
      </w:r>
      <w:proofErr w:type="gramStart"/>
      <w:r w:rsidR="00EB74B9">
        <w:t>.-</w:t>
      </w:r>
      <w:proofErr w:type="gramEnd"/>
      <w:r w:rsidR="00EB74B9">
        <w:t xml:space="preserve">метод. пособие для фтизиатров - слушателей ФДПО / В. Л. </w:t>
      </w:r>
      <w:proofErr w:type="spellStart"/>
      <w:r w:rsidR="00EB74B9">
        <w:t>Добин</w:t>
      </w:r>
      <w:proofErr w:type="spellEnd"/>
      <w:r w:rsidR="00EB74B9">
        <w:t xml:space="preserve"> ; </w:t>
      </w:r>
      <w:proofErr w:type="spellStart"/>
      <w:r w:rsidR="00EB74B9">
        <w:t>Ряз</w:t>
      </w:r>
      <w:proofErr w:type="spellEnd"/>
      <w:r w:rsidR="00EB74B9">
        <w:t>. гос. мед. ун-т. - Рязань</w:t>
      </w:r>
      <w:proofErr w:type="gramStart"/>
      <w:r w:rsidR="00EB74B9">
        <w:t xml:space="preserve"> :</w:t>
      </w:r>
      <w:proofErr w:type="gramEnd"/>
      <w:r w:rsidR="00EB74B9">
        <w:t xml:space="preserve"> РИО </w:t>
      </w:r>
      <w:proofErr w:type="spellStart"/>
      <w:r w:rsidR="00EB74B9">
        <w:t>РязГМУ</w:t>
      </w:r>
      <w:proofErr w:type="spellEnd"/>
      <w:r w:rsidR="00EB74B9">
        <w:t>, 2020. - 49 с. - имеется электрон</w:t>
      </w:r>
      <w:proofErr w:type="gramStart"/>
      <w:r w:rsidR="00EB74B9">
        <w:t>.</w:t>
      </w:r>
      <w:proofErr w:type="gramEnd"/>
      <w:r w:rsidR="00EB74B9">
        <w:t xml:space="preserve"> </w:t>
      </w:r>
      <w:proofErr w:type="gramStart"/>
      <w:r w:rsidR="00EB74B9">
        <w:t>д</w:t>
      </w:r>
      <w:proofErr w:type="gramEnd"/>
      <w:r w:rsidR="00EB74B9">
        <w:t xml:space="preserve">ок. - </w:t>
      </w:r>
      <w:proofErr w:type="spellStart"/>
      <w:r w:rsidR="00EB74B9">
        <w:t>Библиогр</w:t>
      </w:r>
      <w:proofErr w:type="spellEnd"/>
      <w:r w:rsidR="00EB74B9">
        <w:t>.: С. 49. - 44-90. - Текст (визуальный)</w:t>
      </w:r>
      <w:proofErr w:type="gramStart"/>
      <w:r w:rsidR="00EB74B9">
        <w:t xml:space="preserve"> :</w:t>
      </w:r>
      <w:proofErr w:type="gramEnd"/>
      <w:r w:rsidR="00EB74B9">
        <w:t xml:space="preserve"> непосредственный.</w:t>
      </w:r>
    </w:p>
    <w:p w:rsidR="00EB74B9" w:rsidRPr="00192CED" w:rsidRDefault="00EB74B9" w:rsidP="00EB74B9">
      <w:pPr>
        <w:tabs>
          <w:tab w:val="left" w:pos="832"/>
          <w:tab w:val="left" w:pos="1992"/>
        </w:tabs>
        <w:rPr>
          <w:rFonts w:ascii="Arial CYR" w:hAnsi="Arial CYR" w:cs="Arial CYR"/>
          <w:b/>
          <w:sz w:val="20"/>
          <w:szCs w:val="20"/>
        </w:rPr>
      </w:pPr>
      <w:r w:rsidRPr="00192CED">
        <w:rPr>
          <w:rFonts w:ascii="Arial CYR" w:hAnsi="Arial CYR" w:cs="Arial CYR"/>
          <w:b/>
          <w:sz w:val="20"/>
          <w:szCs w:val="20"/>
        </w:rPr>
        <w:t>3</w:t>
      </w:r>
      <w:r w:rsidR="00D66831">
        <w:rPr>
          <w:rFonts w:ascii="Arial CYR" w:hAnsi="Arial CYR" w:cs="Arial CYR"/>
          <w:b/>
          <w:sz w:val="20"/>
          <w:szCs w:val="20"/>
        </w:rPr>
        <w:t xml:space="preserve"> </w:t>
      </w:r>
      <w:r w:rsidRPr="00192CED">
        <w:rPr>
          <w:rFonts w:ascii="Arial CYR" w:hAnsi="Arial CYR" w:cs="Arial CYR"/>
          <w:b/>
          <w:sz w:val="20"/>
          <w:szCs w:val="20"/>
        </w:rPr>
        <w:t>экз</w:t>
      </w:r>
      <w:proofErr w:type="gramStart"/>
      <w:r w:rsidRPr="00192CED">
        <w:rPr>
          <w:rFonts w:ascii="Arial CYR" w:hAnsi="Arial CYR" w:cs="Arial CYR"/>
          <w:b/>
          <w:sz w:val="20"/>
          <w:szCs w:val="20"/>
        </w:rPr>
        <w:t>.-</w:t>
      </w:r>
      <w:proofErr w:type="spellStart"/>
      <w:proofErr w:type="gramEnd"/>
      <w:r w:rsidRPr="00192CED">
        <w:rPr>
          <w:rFonts w:ascii="Arial CYR" w:hAnsi="Arial CYR" w:cs="Arial CYR"/>
          <w:b/>
          <w:sz w:val="20"/>
          <w:szCs w:val="20"/>
        </w:rPr>
        <w:t>анл</w:t>
      </w:r>
      <w:proofErr w:type="spellEnd"/>
    </w:p>
    <w:p w:rsidR="00EB74B9" w:rsidRPr="00192CED" w:rsidRDefault="00EB74B9" w:rsidP="00EB74B9">
      <w:pPr>
        <w:tabs>
          <w:tab w:val="left" w:pos="832"/>
          <w:tab w:val="left" w:pos="1992"/>
        </w:tabs>
        <w:rPr>
          <w:rFonts w:ascii="Arial CYR" w:hAnsi="Arial CYR" w:cs="Arial CYR"/>
          <w:b/>
          <w:sz w:val="20"/>
          <w:szCs w:val="20"/>
        </w:rPr>
      </w:pPr>
      <w:r w:rsidRPr="00192CED">
        <w:rPr>
          <w:rFonts w:ascii="Arial CYR" w:hAnsi="Arial CYR" w:cs="Arial CYR"/>
          <w:b/>
          <w:sz w:val="20"/>
          <w:szCs w:val="20"/>
        </w:rPr>
        <w:t>1</w:t>
      </w:r>
      <w:r w:rsidR="00D66831">
        <w:rPr>
          <w:rFonts w:ascii="Arial CYR" w:hAnsi="Arial CYR" w:cs="Arial CYR"/>
          <w:b/>
          <w:sz w:val="20"/>
          <w:szCs w:val="20"/>
        </w:rPr>
        <w:t xml:space="preserve"> </w:t>
      </w:r>
      <w:r w:rsidRPr="00192CED">
        <w:rPr>
          <w:rFonts w:ascii="Arial CYR" w:hAnsi="Arial CYR" w:cs="Arial CYR"/>
          <w:b/>
          <w:sz w:val="20"/>
          <w:szCs w:val="20"/>
        </w:rPr>
        <w:t>экз</w:t>
      </w:r>
      <w:proofErr w:type="gramStart"/>
      <w:r w:rsidRPr="00192CED">
        <w:rPr>
          <w:rFonts w:ascii="Arial CYR" w:hAnsi="Arial CYR" w:cs="Arial CYR"/>
          <w:b/>
          <w:sz w:val="20"/>
          <w:szCs w:val="20"/>
        </w:rPr>
        <w:t>.-</w:t>
      </w:r>
      <w:proofErr w:type="spellStart"/>
      <w:proofErr w:type="gramEnd"/>
      <w:r w:rsidRPr="00192CED">
        <w:rPr>
          <w:rFonts w:ascii="Arial CYR" w:hAnsi="Arial CYR" w:cs="Arial CYR"/>
          <w:b/>
          <w:sz w:val="20"/>
          <w:szCs w:val="20"/>
        </w:rPr>
        <w:t>кх</w:t>
      </w:r>
      <w:proofErr w:type="spellEnd"/>
      <w:r w:rsidRPr="00192CED">
        <w:rPr>
          <w:rFonts w:ascii="Arial CYR" w:hAnsi="Arial CYR" w:cs="Arial CYR"/>
          <w:b/>
          <w:sz w:val="20"/>
          <w:szCs w:val="20"/>
        </w:rPr>
        <w:t xml:space="preserve"> </w:t>
      </w:r>
    </w:p>
    <w:p w:rsidR="00EB74B9" w:rsidRDefault="00EB74B9" w:rsidP="00EB74B9">
      <w:pPr>
        <w:tabs>
          <w:tab w:val="left" w:pos="832"/>
          <w:tab w:val="left" w:pos="1992"/>
        </w:tabs>
        <w:rPr>
          <w:rFonts w:ascii="Arial CYR" w:hAnsi="Arial CYR" w:cs="Arial CYR"/>
          <w:b/>
          <w:sz w:val="20"/>
          <w:szCs w:val="20"/>
        </w:rPr>
      </w:pPr>
      <w:r w:rsidRPr="00192CED">
        <w:rPr>
          <w:rFonts w:ascii="Arial CYR" w:hAnsi="Arial CYR" w:cs="Arial CYR"/>
          <w:b/>
          <w:sz w:val="20"/>
          <w:szCs w:val="20"/>
        </w:rPr>
        <w:t>1</w:t>
      </w:r>
      <w:r w:rsidR="00D66831">
        <w:rPr>
          <w:rFonts w:ascii="Arial CYR" w:hAnsi="Arial CYR" w:cs="Arial CYR"/>
          <w:b/>
          <w:sz w:val="20"/>
          <w:szCs w:val="20"/>
        </w:rPr>
        <w:t xml:space="preserve"> </w:t>
      </w:r>
      <w:r w:rsidRPr="00192CED">
        <w:rPr>
          <w:rFonts w:ascii="Arial CYR" w:hAnsi="Arial CYR" w:cs="Arial CYR"/>
          <w:b/>
          <w:sz w:val="20"/>
          <w:szCs w:val="20"/>
        </w:rPr>
        <w:t>экз</w:t>
      </w:r>
      <w:proofErr w:type="gramStart"/>
      <w:r w:rsidRPr="00192CED">
        <w:rPr>
          <w:rFonts w:ascii="Arial CYR" w:hAnsi="Arial CYR" w:cs="Arial CYR"/>
          <w:b/>
          <w:sz w:val="20"/>
          <w:szCs w:val="20"/>
        </w:rPr>
        <w:t>.-</w:t>
      </w:r>
      <w:proofErr w:type="spellStart"/>
      <w:proofErr w:type="gramEnd"/>
      <w:r w:rsidRPr="00192CED">
        <w:rPr>
          <w:rFonts w:ascii="Arial CYR" w:hAnsi="Arial CYR" w:cs="Arial CYR"/>
          <w:b/>
          <w:sz w:val="20"/>
          <w:szCs w:val="20"/>
        </w:rPr>
        <w:t>чз</w:t>
      </w:r>
      <w:proofErr w:type="spellEnd"/>
    </w:p>
    <w:p w:rsidR="00EB74B9" w:rsidRPr="00ED1E51" w:rsidRDefault="00EB74B9" w:rsidP="00EB74B9">
      <w:pPr>
        <w:tabs>
          <w:tab w:val="left" w:pos="832"/>
          <w:tab w:val="left" w:pos="1992"/>
        </w:tabs>
        <w:rPr>
          <w:b/>
        </w:rPr>
      </w:pPr>
    </w:p>
    <w:p w:rsidR="00EB74B9" w:rsidRDefault="00DD7C89" w:rsidP="00EB74B9">
      <w:pPr>
        <w:tabs>
          <w:tab w:val="left" w:pos="832"/>
          <w:tab w:val="left" w:pos="1992"/>
        </w:tabs>
      </w:pPr>
      <w:r w:rsidRPr="00CF0F25">
        <w:rPr>
          <w:b/>
        </w:rPr>
        <w:t>29</w:t>
      </w:r>
      <w:r>
        <w:t>.</w:t>
      </w:r>
      <w:r w:rsidR="00EB74B9">
        <w:t>616.65 Д562   </w:t>
      </w:r>
      <w:r w:rsidR="00EB74B9" w:rsidRPr="00531D54">
        <w:rPr>
          <w:bCs/>
        </w:rPr>
        <w:t>Доброкачественная гиперплазия предстательной железы</w:t>
      </w:r>
      <w:r w:rsidR="00EB74B9" w:rsidRPr="00531D54">
        <w:t xml:space="preserve"> :</w:t>
      </w:r>
      <w:r w:rsidR="00EB74B9">
        <w:t xml:space="preserve"> учеб</w:t>
      </w:r>
      <w:proofErr w:type="gramStart"/>
      <w:r w:rsidR="00EB74B9">
        <w:t>.-</w:t>
      </w:r>
      <w:proofErr w:type="gramEnd"/>
      <w:r w:rsidR="00EB74B9">
        <w:t xml:space="preserve">метод. пособие / В. Б. Филимонов, Б. Н. </w:t>
      </w:r>
      <w:proofErr w:type="spellStart"/>
      <w:r w:rsidR="00EB74B9">
        <w:t>Жиборев</w:t>
      </w:r>
      <w:proofErr w:type="spellEnd"/>
      <w:r w:rsidR="00EB74B9">
        <w:t xml:space="preserve">, А. Б. </w:t>
      </w:r>
      <w:proofErr w:type="spellStart"/>
      <w:r w:rsidR="00EB74B9">
        <w:t>Жиборев</w:t>
      </w:r>
      <w:proofErr w:type="spellEnd"/>
      <w:r w:rsidR="00EB74B9">
        <w:t xml:space="preserve"> [и др.] ; </w:t>
      </w:r>
      <w:proofErr w:type="spellStart"/>
      <w:r w:rsidR="00EB74B9">
        <w:t>Ряз</w:t>
      </w:r>
      <w:proofErr w:type="spellEnd"/>
      <w:r w:rsidR="00EB74B9">
        <w:t>. гос. мед. ун-т. - Рязань</w:t>
      </w:r>
      <w:proofErr w:type="gramStart"/>
      <w:r w:rsidR="00EB74B9">
        <w:t xml:space="preserve"> :</w:t>
      </w:r>
      <w:proofErr w:type="gramEnd"/>
      <w:r w:rsidR="00EB74B9">
        <w:t xml:space="preserve"> РИО </w:t>
      </w:r>
      <w:proofErr w:type="spellStart"/>
      <w:r w:rsidR="00EB74B9">
        <w:t>РязГМУ</w:t>
      </w:r>
      <w:proofErr w:type="spellEnd"/>
      <w:r w:rsidR="00EB74B9">
        <w:t>, 2020. - 70 с. - имеется электрон</w:t>
      </w:r>
      <w:proofErr w:type="gramStart"/>
      <w:r w:rsidR="00EB74B9">
        <w:t>.</w:t>
      </w:r>
      <w:proofErr w:type="gramEnd"/>
      <w:r w:rsidR="00EB74B9">
        <w:t xml:space="preserve"> </w:t>
      </w:r>
      <w:proofErr w:type="gramStart"/>
      <w:r w:rsidR="00EB74B9">
        <w:t>д</w:t>
      </w:r>
      <w:proofErr w:type="gramEnd"/>
      <w:r w:rsidR="00EB74B9">
        <w:t xml:space="preserve">ок. - </w:t>
      </w:r>
      <w:proofErr w:type="spellStart"/>
      <w:r w:rsidR="00EB74B9">
        <w:t>Библиогр</w:t>
      </w:r>
      <w:proofErr w:type="spellEnd"/>
      <w:r w:rsidR="00EB74B9">
        <w:t>.: С. 63-70. - 57-40. - Текст (визуальный)</w:t>
      </w:r>
      <w:proofErr w:type="gramStart"/>
      <w:r w:rsidR="00EB74B9">
        <w:t xml:space="preserve"> :</w:t>
      </w:r>
      <w:proofErr w:type="gramEnd"/>
      <w:r w:rsidR="00EB74B9">
        <w:t xml:space="preserve"> непосредственный.</w:t>
      </w:r>
    </w:p>
    <w:p w:rsidR="00EB74B9" w:rsidRPr="002D6BEF" w:rsidRDefault="00EB74B9" w:rsidP="00EB74B9">
      <w:pPr>
        <w:tabs>
          <w:tab w:val="left" w:pos="832"/>
          <w:tab w:val="left" w:pos="1992"/>
        </w:tabs>
        <w:rPr>
          <w:rFonts w:ascii="Arial CYR" w:hAnsi="Arial CYR" w:cs="Arial CYR"/>
          <w:b/>
          <w:sz w:val="20"/>
          <w:szCs w:val="20"/>
        </w:rPr>
      </w:pPr>
      <w:r w:rsidRPr="002D6BEF">
        <w:rPr>
          <w:rFonts w:ascii="Arial CYR" w:hAnsi="Arial CYR" w:cs="Arial CYR"/>
          <w:b/>
          <w:sz w:val="20"/>
          <w:szCs w:val="20"/>
        </w:rPr>
        <w:t>3</w:t>
      </w:r>
      <w:r w:rsidR="00D66831">
        <w:rPr>
          <w:rFonts w:ascii="Arial CYR" w:hAnsi="Arial CYR" w:cs="Arial CYR"/>
          <w:b/>
          <w:sz w:val="20"/>
          <w:szCs w:val="20"/>
        </w:rPr>
        <w:t xml:space="preserve"> </w:t>
      </w:r>
      <w:r w:rsidRPr="002D6BEF">
        <w:rPr>
          <w:rFonts w:ascii="Arial CYR" w:hAnsi="Arial CYR" w:cs="Arial CYR"/>
          <w:b/>
          <w:sz w:val="20"/>
          <w:szCs w:val="20"/>
        </w:rPr>
        <w:t>экз</w:t>
      </w:r>
      <w:proofErr w:type="gramStart"/>
      <w:r w:rsidRPr="002D6BEF">
        <w:rPr>
          <w:rFonts w:ascii="Arial CYR" w:hAnsi="Arial CYR" w:cs="Arial CYR"/>
          <w:b/>
          <w:sz w:val="20"/>
          <w:szCs w:val="20"/>
        </w:rPr>
        <w:t>.-</w:t>
      </w:r>
      <w:proofErr w:type="spellStart"/>
      <w:proofErr w:type="gramEnd"/>
      <w:r w:rsidRPr="002D6BEF">
        <w:rPr>
          <w:rFonts w:ascii="Arial CYR" w:hAnsi="Arial CYR" w:cs="Arial CYR"/>
          <w:b/>
          <w:sz w:val="20"/>
          <w:szCs w:val="20"/>
        </w:rPr>
        <w:t>анл</w:t>
      </w:r>
      <w:proofErr w:type="spellEnd"/>
    </w:p>
    <w:p w:rsidR="00EB74B9" w:rsidRPr="002D6BEF" w:rsidRDefault="00EB74B9" w:rsidP="00EB74B9">
      <w:pPr>
        <w:tabs>
          <w:tab w:val="left" w:pos="832"/>
          <w:tab w:val="left" w:pos="1992"/>
        </w:tabs>
        <w:rPr>
          <w:rFonts w:ascii="Arial CYR" w:hAnsi="Arial CYR" w:cs="Arial CYR"/>
          <w:b/>
          <w:sz w:val="20"/>
          <w:szCs w:val="20"/>
        </w:rPr>
      </w:pPr>
      <w:r w:rsidRPr="002D6BEF">
        <w:rPr>
          <w:rFonts w:ascii="Arial CYR" w:hAnsi="Arial CYR" w:cs="Arial CYR"/>
          <w:b/>
          <w:sz w:val="20"/>
          <w:szCs w:val="20"/>
        </w:rPr>
        <w:t>1</w:t>
      </w:r>
      <w:r w:rsidR="00D66831">
        <w:rPr>
          <w:rFonts w:ascii="Arial CYR" w:hAnsi="Arial CYR" w:cs="Arial CYR"/>
          <w:b/>
          <w:sz w:val="20"/>
          <w:szCs w:val="20"/>
        </w:rPr>
        <w:t xml:space="preserve"> </w:t>
      </w:r>
      <w:r w:rsidRPr="002D6BEF">
        <w:rPr>
          <w:rFonts w:ascii="Arial CYR" w:hAnsi="Arial CYR" w:cs="Arial CYR"/>
          <w:b/>
          <w:sz w:val="20"/>
          <w:szCs w:val="20"/>
        </w:rPr>
        <w:t>экз</w:t>
      </w:r>
      <w:proofErr w:type="gramStart"/>
      <w:r w:rsidRPr="002D6BEF">
        <w:rPr>
          <w:rFonts w:ascii="Arial CYR" w:hAnsi="Arial CYR" w:cs="Arial CYR"/>
          <w:b/>
          <w:sz w:val="20"/>
          <w:szCs w:val="20"/>
        </w:rPr>
        <w:t>.-</w:t>
      </w:r>
      <w:proofErr w:type="spellStart"/>
      <w:proofErr w:type="gramEnd"/>
      <w:r w:rsidRPr="002D6BEF">
        <w:rPr>
          <w:rFonts w:ascii="Arial CYR" w:hAnsi="Arial CYR" w:cs="Arial CYR"/>
          <w:b/>
          <w:sz w:val="20"/>
          <w:szCs w:val="20"/>
        </w:rPr>
        <w:t>кх</w:t>
      </w:r>
      <w:proofErr w:type="spellEnd"/>
    </w:p>
    <w:p w:rsidR="00EB74B9" w:rsidRDefault="00EB74B9" w:rsidP="00EB74B9">
      <w:pPr>
        <w:tabs>
          <w:tab w:val="left" w:pos="832"/>
          <w:tab w:val="left" w:pos="1992"/>
        </w:tabs>
        <w:rPr>
          <w:rFonts w:ascii="Arial CYR" w:hAnsi="Arial CYR" w:cs="Arial CYR"/>
          <w:b/>
          <w:sz w:val="20"/>
          <w:szCs w:val="20"/>
        </w:rPr>
      </w:pPr>
      <w:r w:rsidRPr="002D6BEF">
        <w:rPr>
          <w:rFonts w:ascii="Arial CYR" w:hAnsi="Arial CYR" w:cs="Arial CYR"/>
          <w:b/>
          <w:sz w:val="20"/>
          <w:szCs w:val="20"/>
        </w:rPr>
        <w:t>1</w:t>
      </w:r>
      <w:r w:rsidR="00D66831">
        <w:rPr>
          <w:rFonts w:ascii="Arial CYR" w:hAnsi="Arial CYR" w:cs="Arial CYR"/>
          <w:b/>
          <w:sz w:val="20"/>
          <w:szCs w:val="20"/>
        </w:rPr>
        <w:t xml:space="preserve"> </w:t>
      </w:r>
      <w:r w:rsidRPr="002D6BEF">
        <w:rPr>
          <w:rFonts w:ascii="Arial CYR" w:hAnsi="Arial CYR" w:cs="Arial CYR"/>
          <w:b/>
          <w:sz w:val="20"/>
          <w:szCs w:val="20"/>
        </w:rPr>
        <w:t>экз</w:t>
      </w:r>
      <w:proofErr w:type="gramStart"/>
      <w:r w:rsidRPr="002D6BEF">
        <w:rPr>
          <w:rFonts w:ascii="Arial CYR" w:hAnsi="Arial CYR" w:cs="Arial CYR"/>
          <w:b/>
          <w:sz w:val="20"/>
          <w:szCs w:val="20"/>
        </w:rPr>
        <w:t>.-</w:t>
      </w:r>
      <w:proofErr w:type="spellStart"/>
      <w:proofErr w:type="gramEnd"/>
      <w:r w:rsidRPr="002D6BEF">
        <w:rPr>
          <w:rFonts w:ascii="Arial CYR" w:hAnsi="Arial CYR" w:cs="Arial CYR"/>
          <w:b/>
          <w:sz w:val="20"/>
          <w:szCs w:val="20"/>
        </w:rPr>
        <w:t>чз</w:t>
      </w:r>
      <w:proofErr w:type="spellEnd"/>
      <w:r w:rsidRPr="002D6BEF">
        <w:rPr>
          <w:rFonts w:ascii="Arial CYR" w:hAnsi="Arial CYR" w:cs="Arial CYR"/>
          <w:b/>
          <w:sz w:val="20"/>
          <w:szCs w:val="20"/>
        </w:rPr>
        <w:t xml:space="preserve"> </w:t>
      </w:r>
    </w:p>
    <w:p w:rsidR="00EB74B9" w:rsidRDefault="00EB74B9" w:rsidP="00EB74B9">
      <w:pPr>
        <w:tabs>
          <w:tab w:val="left" w:pos="832"/>
          <w:tab w:val="left" w:pos="1992"/>
        </w:tabs>
        <w:rPr>
          <w:rFonts w:ascii="Arial CYR" w:hAnsi="Arial CYR" w:cs="Arial CYR"/>
          <w:b/>
          <w:sz w:val="20"/>
          <w:szCs w:val="20"/>
        </w:rPr>
      </w:pPr>
    </w:p>
    <w:p w:rsidR="00EB74B9" w:rsidRDefault="00DD7C89" w:rsidP="00EB74B9">
      <w:pPr>
        <w:tabs>
          <w:tab w:val="left" w:pos="832"/>
          <w:tab w:val="left" w:pos="1992"/>
        </w:tabs>
      </w:pPr>
      <w:r w:rsidRPr="00CF0F25">
        <w:rPr>
          <w:b/>
        </w:rPr>
        <w:t>30</w:t>
      </w:r>
      <w:r>
        <w:t>.</w:t>
      </w:r>
      <w:r w:rsidR="00EB74B9">
        <w:t xml:space="preserve">616.5 Д74 </w:t>
      </w:r>
      <w:proofErr w:type="spellStart"/>
      <w:r w:rsidR="00EB74B9" w:rsidRPr="00531D54">
        <w:rPr>
          <w:bCs/>
        </w:rPr>
        <w:t>Дрибноход</w:t>
      </w:r>
      <w:proofErr w:type="spellEnd"/>
      <w:r w:rsidR="00EB74B9" w:rsidRPr="00531D54">
        <w:rPr>
          <w:bCs/>
        </w:rPr>
        <w:t>, Ю.Ю.</w:t>
      </w:r>
      <w:r w:rsidR="00EB74B9">
        <w:t>   Косметология : учеб</w:t>
      </w:r>
      <w:proofErr w:type="gramStart"/>
      <w:r w:rsidR="00EB74B9">
        <w:t>.</w:t>
      </w:r>
      <w:proofErr w:type="gramEnd"/>
      <w:r w:rsidR="00EB74B9">
        <w:t xml:space="preserve"> </w:t>
      </w:r>
      <w:proofErr w:type="gramStart"/>
      <w:r w:rsidR="00EB74B9">
        <w:t>п</w:t>
      </w:r>
      <w:proofErr w:type="gramEnd"/>
      <w:r w:rsidR="00EB74B9">
        <w:t xml:space="preserve">особие для студентов </w:t>
      </w:r>
      <w:proofErr w:type="spellStart"/>
      <w:r w:rsidR="00EB74B9">
        <w:t>общеообразоват</w:t>
      </w:r>
      <w:proofErr w:type="spellEnd"/>
      <w:r w:rsidR="00EB74B9">
        <w:t xml:space="preserve">. учреждений среднего проф. образования / Ю. Ю. </w:t>
      </w:r>
      <w:proofErr w:type="spellStart"/>
      <w:r w:rsidR="00EB74B9">
        <w:t>Дрибноход</w:t>
      </w:r>
      <w:proofErr w:type="spellEnd"/>
      <w:r w:rsidR="00EB74B9">
        <w:t xml:space="preserve">. - Ростов </w:t>
      </w:r>
      <w:r w:rsidR="00EB74B9">
        <w:lastRenderedPageBreak/>
        <w:t>н/Д : Феникс, 2020. - 828 с. - (Среднее мед</w:t>
      </w:r>
      <w:proofErr w:type="gramStart"/>
      <w:r w:rsidR="00EB74B9">
        <w:t>.</w:t>
      </w:r>
      <w:proofErr w:type="gramEnd"/>
      <w:r w:rsidR="00EB74B9">
        <w:t xml:space="preserve"> </w:t>
      </w:r>
      <w:proofErr w:type="gramStart"/>
      <w:r w:rsidR="00EB74B9">
        <w:t>о</w:t>
      </w:r>
      <w:proofErr w:type="gramEnd"/>
      <w:r w:rsidR="00EB74B9">
        <w:t xml:space="preserve">бразование). - </w:t>
      </w:r>
      <w:proofErr w:type="spellStart"/>
      <w:r w:rsidR="00EB74B9">
        <w:t>Библиогр</w:t>
      </w:r>
      <w:proofErr w:type="spellEnd"/>
      <w:r w:rsidR="00EB74B9">
        <w:t>.: С. 822-828. - ISBN 978-5-222-33788-2</w:t>
      </w:r>
      <w:proofErr w:type="gramStart"/>
      <w:r w:rsidR="00EB74B9">
        <w:t xml:space="preserve"> :</w:t>
      </w:r>
      <w:proofErr w:type="gramEnd"/>
      <w:r w:rsidR="00EB74B9">
        <w:t xml:space="preserve"> 1152-00. - Текст (визуальный)</w:t>
      </w:r>
      <w:proofErr w:type="gramStart"/>
      <w:r w:rsidR="00EB74B9">
        <w:t xml:space="preserve"> :</w:t>
      </w:r>
      <w:proofErr w:type="gramEnd"/>
      <w:r w:rsidR="00EB74B9">
        <w:t xml:space="preserve"> непосредственный.</w:t>
      </w:r>
    </w:p>
    <w:p w:rsidR="00EB74B9" w:rsidRPr="00A3469E" w:rsidRDefault="00EB74B9" w:rsidP="00EB74B9">
      <w:pPr>
        <w:tabs>
          <w:tab w:val="left" w:pos="832"/>
          <w:tab w:val="left" w:pos="1992"/>
        </w:tabs>
        <w:rPr>
          <w:rFonts w:ascii="Arial CYR" w:hAnsi="Arial CYR" w:cs="Arial CYR"/>
          <w:b/>
          <w:sz w:val="20"/>
          <w:szCs w:val="20"/>
        </w:rPr>
      </w:pPr>
      <w:r w:rsidRPr="00A3469E">
        <w:rPr>
          <w:rFonts w:ascii="Arial" w:hAnsi="Arial" w:cs="Arial"/>
          <w:b/>
          <w:sz w:val="20"/>
          <w:szCs w:val="20"/>
        </w:rPr>
        <w:t>494021-</w:t>
      </w:r>
      <w:r w:rsidRPr="00A3469E">
        <w:rPr>
          <w:rFonts w:ascii="Arial CYR" w:hAnsi="Arial CYR" w:cs="Arial CYR"/>
          <w:b/>
          <w:sz w:val="20"/>
          <w:szCs w:val="20"/>
        </w:rPr>
        <w:t>к.э</w:t>
      </w:r>
      <w:proofErr w:type="gramStart"/>
      <w:r w:rsidRPr="00A3469E">
        <w:rPr>
          <w:rFonts w:ascii="Arial CYR" w:hAnsi="Arial CYR" w:cs="Arial CYR"/>
          <w:b/>
          <w:sz w:val="20"/>
          <w:szCs w:val="20"/>
        </w:rPr>
        <w:t>.-</w:t>
      </w:r>
      <w:proofErr w:type="gramEnd"/>
      <w:r w:rsidRPr="00A3469E">
        <w:rPr>
          <w:rFonts w:ascii="Arial CYR" w:hAnsi="Arial CYR" w:cs="Arial CYR"/>
          <w:b/>
          <w:sz w:val="20"/>
          <w:szCs w:val="20"/>
        </w:rPr>
        <w:t>чз</w:t>
      </w:r>
    </w:p>
    <w:p w:rsidR="00EB74B9" w:rsidRDefault="00EB74B9" w:rsidP="00EB74B9">
      <w:pPr>
        <w:tabs>
          <w:tab w:val="left" w:pos="832"/>
          <w:tab w:val="left" w:pos="1992"/>
        </w:tabs>
        <w:rPr>
          <w:rFonts w:ascii="Arial CYR" w:hAnsi="Arial CYR" w:cs="Arial CYR"/>
          <w:b/>
          <w:sz w:val="20"/>
          <w:szCs w:val="20"/>
        </w:rPr>
      </w:pPr>
      <w:r w:rsidRPr="00A3469E">
        <w:rPr>
          <w:rFonts w:ascii="Arial CYR" w:hAnsi="Arial CYR" w:cs="Arial CYR"/>
          <w:b/>
          <w:sz w:val="20"/>
          <w:szCs w:val="20"/>
        </w:rPr>
        <w:t xml:space="preserve">4 экз. </w:t>
      </w:r>
      <w:proofErr w:type="gramStart"/>
      <w:r w:rsidRPr="00A3469E">
        <w:rPr>
          <w:rFonts w:ascii="Arial CYR" w:hAnsi="Arial CYR" w:cs="Arial CYR"/>
          <w:b/>
          <w:sz w:val="20"/>
          <w:szCs w:val="20"/>
        </w:rPr>
        <w:t>-</w:t>
      </w:r>
      <w:proofErr w:type="spellStart"/>
      <w:r w:rsidRPr="00A3469E">
        <w:rPr>
          <w:rFonts w:ascii="Arial CYR" w:hAnsi="Arial CYR" w:cs="Arial CYR"/>
          <w:b/>
          <w:sz w:val="20"/>
          <w:szCs w:val="20"/>
        </w:rPr>
        <w:t>а</w:t>
      </w:r>
      <w:proofErr w:type="gramEnd"/>
      <w:r w:rsidRPr="00A3469E">
        <w:rPr>
          <w:rFonts w:ascii="Arial CYR" w:hAnsi="Arial CYR" w:cs="Arial CYR"/>
          <w:b/>
          <w:sz w:val="20"/>
          <w:szCs w:val="20"/>
        </w:rPr>
        <w:t>нл</w:t>
      </w:r>
      <w:proofErr w:type="spellEnd"/>
      <w:r w:rsidRPr="00A3469E">
        <w:rPr>
          <w:rFonts w:ascii="Arial CYR" w:hAnsi="Arial CYR" w:cs="Arial CYR"/>
          <w:b/>
          <w:sz w:val="20"/>
          <w:szCs w:val="20"/>
        </w:rPr>
        <w:t xml:space="preserve"> </w:t>
      </w:r>
    </w:p>
    <w:p w:rsidR="00EB74B9" w:rsidRDefault="00EB74B9" w:rsidP="00EB74B9">
      <w:pPr>
        <w:tabs>
          <w:tab w:val="left" w:pos="832"/>
          <w:tab w:val="left" w:pos="1992"/>
        </w:tabs>
        <w:rPr>
          <w:rFonts w:ascii="Arial CYR" w:hAnsi="Arial CYR" w:cs="Arial CYR"/>
          <w:b/>
          <w:sz w:val="20"/>
          <w:szCs w:val="20"/>
        </w:rPr>
      </w:pPr>
    </w:p>
    <w:p w:rsidR="00EB74B9" w:rsidRDefault="00DD7C89" w:rsidP="00EB74B9">
      <w:pPr>
        <w:tabs>
          <w:tab w:val="left" w:pos="832"/>
          <w:tab w:val="left" w:pos="1992"/>
        </w:tabs>
      </w:pPr>
      <w:r w:rsidRPr="00CF0F25">
        <w:rPr>
          <w:b/>
        </w:rPr>
        <w:t>31</w:t>
      </w:r>
      <w:r>
        <w:t>.</w:t>
      </w:r>
      <w:r w:rsidR="00EB74B9">
        <w:t>615.1 Ж712   </w:t>
      </w:r>
      <w:r w:rsidR="00EB74B9" w:rsidRPr="00531D54">
        <w:rPr>
          <w:bCs/>
        </w:rPr>
        <w:t>Жизненный цикл лекарственных средств</w:t>
      </w:r>
      <w:r w:rsidR="00EB74B9">
        <w:t xml:space="preserve"> / под ред. Ю.В. </w:t>
      </w:r>
      <w:proofErr w:type="spellStart"/>
      <w:r w:rsidR="00EB74B9">
        <w:t>Олефира</w:t>
      </w:r>
      <w:proofErr w:type="spellEnd"/>
      <w:r w:rsidR="00EB74B9">
        <w:t xml:space="preserve">, А.А. </w:t>
      </w:r>
      <w:proofErr w:type="spellStart"/>
      <w:r w:rsidR="00EB74B9">
        <w:t>Свистунова</w:t>
      </w:r>
      <w:proofErr w:type="spellEnd"/>
      <w:r w:rsidR="00EB74B9">
        <w:t>. - М. : ООО "Мед</w:t>
      </w:r>
      <w:proofErr w:type="gramStart"/>
      <w:r w:rsidR="00EB74B9">
        <w:t>.</w:t>
      </w:r>
      <w:proofErr w:type="gramEnd"/>
      <w:r w:rsidR="00EB74B9">
        <w:t xml:space="preserve"> </w:t>
      </w:r>
      <w:proofErr w:type="spellStart"/>
      <w:proofErr w:type="gramStart"/>
      <w:r w:rsidR="00EB74B9">
        <w:t>и</w:t>
      </w:r>
      <w:proofErr w:type="gramEnd"/>
      <w:r w:rsidR="00EB74B9">
        <w:t>нформ</w:t>
      </w:r>
      <w:proofErr w:type="spellEnd"/>
      <w:r w:rsidR="00EB74B9">
        <w:t>. агентство", 2018. - 277 с. : ил. - ISBN 978-5-9986-0341-9</w:t>
      </w:r>
      <w:proofErr w:type="gramStart"/>
      <w:r w:rsidR="00EB74B9">
        <w:t xml:space="preserve"> :</w:t>
      </w:r>
      <w:proofErr w:type="gramEnd"/>
      <w:r w:rsidR="00EB74B9">
        <w:t xml:space="preserve"> 1552-00. - Текст (визуальный)</w:t>
      </w:r>
      <w:proofErr w:type="gramStart"/>
      <w:r w:rsidR="00EB74B9">
        <w:t xml:space="preserve"> :</w:t>
      </w:r>
      <w:proofErr w:type="gramEnd"/>
      <w:r w:rsidR="00EB74B9">
        <w:t xml:space="preserve"> непосредственный.</w:t>
      </w:r>
    </w:p>
    <w:p w:rsidR="00EB74B9" w:rsidRPr="00A3469E" w:rsidRDefault="00EB74B9" w:rsidP="00EB74B9">
      <w:pPr>
        <w:rPr>
          <w:rFonts w:ascii="Arial CYR" w:hAnsi="Arial CYR" w:cs="Arial CYR"/>
          <w:b/>
          <w:sz w:val="20"/>
          <w:szCs w:val="20"/>
        </w:rPr>
      </w:pPr>
      <w:r w:rsidRPr="00A3469E">
        <w:rPr>
          <w:rFonts w:ascii="Arial" w:hAnsi="Arial" w:cs="Arial"/>
          <w:b/>
          <w:sz w:val="20"/>
          <w:szCs w:val="20"/>
        </w:rPr>
        <w:t>494016-</w:t>
      </w:r>
      <w:r w:rsidRPr="00A3469E">
        <w:rPr>
          <w:rFonts w:ascii="Arial CYR" w:hAnsi="Arial CYR" w:cs="Arial CYR"/>
          <w:b/>
          <w:sz w:val="20"/>
          <w:szCs w:val="20"/>
        </w:rPr>
        <w:t>к.э</w:t>
      </w:r>
      <w:proofErr w:type="gramStart"/>
      <w:r w:rsidRPr="00A3469E">
        <w:rPr>
          <w:rFonts w:ascii="Arial CYR" w:hAnsi="Arial CYR" w:cs="Arial CYR"/>
          <w:b/>
          <w:sz w:val="20"/>
          <w:szCs w:val="20"/>
        </w:rPr>
        <w:t>.-</w:t>
      </w:r>
      <w:proofErr w:type="gramEnd"/>
      <w:r w:rsidRPr="00A3469E">
        <w:rPr>
          <w:rFonts w:ascii="Arial CYR" w:hAnsi="Arial CYR" w:cs="Arial CYR"/>
          <w:b/>
          <w:sz w:val="20"/>
          <w:szCs w:val="20"/>
        </w:rPr>
        <w:t>чз</w:t>
      </w:r>
    </w:p>
    <w:p w:rsidR="00EB74B9" w:rsidRDefault="00EB74B9" w:rsidP="00EB74B9">
      <w:pPr>
        <w:tabs>
          <w:tab w:val="left" w:pos="832"/>
          <w:tab w:val="left" w:pos="1992"/>
        </w:tabs>
        <w:rPr>
          <w:rFonts w:ascii="Arial CYR" w:hAnsi="Arial CYR" w:cs="Arial CYR"/>
          <w:b/>
          <w:sz w:val="20"/>
          <w:szCs w:val="20"/>
        </w:rPr>
      </w:pPr>
      <w:r w:rsidRPr="00A3469E">
        <w:rPr>
          <w:rFonts w:ascii="Arial CYR" w:hAnsi="Arial CYR" w:cs="Arial CYR"/>
          <w:b/>
          <w:sz w:val="20"/>
          <w:szCs w:val="20"/>
        </w:rPr>
        <w:t>4 экз</w:t>
      </w:r>
      <w:proofErr w:type="gramStart"/>
      <w:r w:rsidRPr="00A3469E">
        <w:rPr>
          <w:rFonts w:ascii="Arial CYR" w:hAnsi="Arial CYR" w:cs="Arial CYR"/>
          <w:b/>
          <w:sz w:val="20"/>
          <w:szCs w:val="20"/>
        </w:rPr>
        <w:t>.-</w:t>
      </w:r>
      <w:proofErr w:type="spellStart"/>
      <w:proofErr w:type="gramEnd"/>
      <w:r w:rsidRPr="00A3469E">
        <w:rPr>
          <w:rFonts w:ascii="Arial CYR" w:hAnsi="Arial CYR" w:cs="Arial CYR"/>
          <w:b/>
          <w:sz w:val="20"/>
          <w:szCs w:val="20"/>
        </w:rPr>
        <w:t>анл</w:t>
      </w:r>
      <w:proofErr w:type="spellEnd"/>
      <w:r w:rsidRPr="00A3469E">
        <w:rPr>
          <w:rFonts w:ascii="Arial CYR" w:hAnsi="Arial CYR" w:cs="Arial CYR"/>
          <w:b/>
          <w:sz w:val="20"/>
          <w:szCs w:val="20"/>
        </w:rPr>
        <w:t xml:space="preserve"> </w:t>
      </w:r>
    </w:p>
    <w:p w:rsidR="00EB74B9" w:rsidRDefault="00EB74B9" w:rsidP="00EB74B9">
      <w:pPr>
        <w:tabs>
          <w:tab w:val="left" w:pos="832"/>
          <w:tab w:val="left" w:pos="1992"/>
        </w:tabs>
        <w:rPr>
          <w:rFonts w:ascii="Arial CYR" w:hAnsi="Arial CYR" w:cs="Arial CYR"/>
          <w:b/>
          <w:sz w:val="20"/>
          <w:szCs w:val="20"/>
        </w:rPr>
      </w:pPr>
    </w:p>
    <w:p w:rsidR="00EB74B9" w:rsidRDefault="00DD7C89" w:rsidP="00EB74B9">
      <w:pPr>
        <w:tabs>
          <w:tab w:val="left" w:pos="832"/>
          <w:tab w:val="left" w:pos="1992"/>
        </w:tabs>
      </w:pPr>
      <w:r w:rsidRPr="00CF0F25">
        <w:rPr>
          <w:b/>
        </w:rPr>
        <w:t>32</w:t>
      </w:r>
      <w:r>
        <w:t>.</w:t>
      </w:r>
      <w:r w:rsidR="00EB74B9">
        <w:t xml:space="preserve">616.314 Ж871 </w:t>
      </w:r>
      <w:proofErr w:type="spellStart"/>
      <w:r w:rsidR="00EB74B9" w:rsidRPr="00531D54">
        <w:rPr>
          <w:bCs/>
        </w:rPr>
        <w:t>Жулев</w:t>
      </w:r>
      <w:proofErr w:type="spellEnd"/>
      <w:r w:rsidR="00EB74B9" w:rsidRPr="00531D54">
        <w:rPr>
          <w:bCs/>
        </w:rPr>
        <w:t>, Е.Н.</w:t>
      </w:r>
      <w:r w:rsidR="00EB74B9">
        <w:t>   Металлокерамические протезы</w:t>
      </w:r>
      <w:proofErr w:type="gramStart"/>
      <w:r w:rsidR="00EB74B9">
        <w:t xml:space="preserve"> :</w:t>
      </w:r>
      <w:proofErr w:type="gramEnd"/>
      <w:r w:rsidR="00EB74B9">
        <w:t xml:space="preserve"> рук. / Е. Н. </w:t>
      </w:r>
      <w:proofErr w:type="spellStart"/>
      <w:r w:rsidR="00EB74B9">
        <w:t>Жулев</w:t>
      </w:r>
      <w:proofErr w:type="spellEnd"/>
      <w:r w:rsidR="00EB74B9">
        <w:t xml:space="preserve"> ; </w:t>
      </w:r>
      <w:proofErr w:type="spellStart"/>
      <w:r w:rsidR="00EB74B9">
        <w:t>Нижегор</w:t>
      </w:r>
      <w:proofErr w:type="spellEnd"/>
      <w:r w:rsidR="00EB74B9">
        <w:t>. гос. мед</w:t>
      </w:r>
      <w:proofErr w:type="gramStart"/>
      <w:r w:rsidR="00EB74B9">
        <w:t>.</w:t>
      </w:r>
      <w:proofErr w:type="gramEnd"/>
      <w:r w:rsidR="00EB74B9">
        <w:t xml:space="preserve"> </w:t>
      </w:r>
      <w:proofErr w:type="gramStart"/>
      <w:r w:rsidR="00EB74B9">
        <w:t>а</w:t>
      </w:r>
      <w:proofErr w:type="gramEnd"/>
      <w:r w:rsidR="00EB74B9">
        <w:t xml:space="preserve">кад. - </w:t>
      </w:r>
      <w:proofErr w:type="spellStart"/>
      <w:r w:rsidR="00EB74B9">
        <w:t>Н.Новгород</w:t>
      </w:r>
      <w:proofErr w:type="spellEnd"/>
      <w:r w:rsidR="00EB74B9">
        <w:t xml:space="preserve"> : НГМА, 2005. - 288 с. - </w:t>
      </w:r>
      <w:proofErr w:type="spellStart"/>
      <w:r w:rsidR="00EB74B9">
        <w:t>Библиогр</w:t>
      </w:r>
      <w:proofErr w:type="spellEnd"/>
      <w:r w:rsidR="00EB74B9">
        <w:t>.: С. 286-288. - ISBN 5-7032-0562-Х</w:t>
      </w:r>
      <w:proofErr w:type="gramStart"/>
      <w:r w:rsidR="00EB74B9">
        <w:t xml:space="preserve"> :</w:t>
      </w:r>
      <w:proofErr w:type="gramEnd"/>
      <w:r w:rsidR="00EB74B9">
        <w:t xml:space="preserve"> 330-99. - Текст (визуальный)</w:t>
      </w:r>
      <w:proofErr w:type="gramStart"/>
      <w:r w:rsidR="00EB74B9">
        <w:t xml:space="preserve"> :</w:t>
      </w:r>
      <w:proofErr w:type="gramEnd"/>
      <w:r w:rsidR="00EB74B9">
        <w:t xml:space="preserve"> непосредственный.</w:t>
      </w:r>
    </w:p>
    <w:p w:rsidR="00EB74B9" w:rsidRPr="00ED1E51" w:rsidRDefault="00EB74B9" w:rsidP="00EB74B9">
      <w:pPr>
        <w:tabs>
          <w:tab w:val="left" w:pos="832"/>
          <w:tab w:val="left" w:pos="1992"/>
        </w:tabs>
        <w:rPr>
          <w:b/>
        </w:rPr>
      </w:pPr>
      <w:r w:rsidRPr="00ED1E51">
        <w:rPr>
          <w:rFonts w:ascii="Arial CYR" w:hAnsi="Arial CYR" w:cs="Arial CYR"/>
          <w:b/>
          <w:sz w:val="20"/>
          <w:szCs w:val="20"/>
        </w:rPr>
        <w:t>2</w:t>
      </w:r>
      <w:r w:rsidR="00B82354">
        <w:rPr>
          <w:rFonts w:ascii="Arial CYR" w:hAnsi="Arial CYR" w:cs="Arial CYR"/>
          <w:b/>
          <w:sz w:val="20"/>
          <w:szCs w:val="20"/>
        </w:rPr>
        <w:t xml:space="preserve"> </w:t>
      </w:r>
      <w:r w:rsidRPr="00ED1E51">
        <w:rPr>
          <w:rFonts w:ascii="Arial CYR" w:hAnsi="Arial CYR" w:cs="Arial CYR"/>
          <w:b/>
          <w:sz w:val="20"/>
          <w:szCs w:val="20"/>
        </w:rPr>
        <w:t xml:space="preserve">экз.- </w:t>
      </w:r>
      <w:proofErr w:type="spellStart"/>
      <w:r w:rsidRPr="00ED1E51">
        <w:rPr>
          <w:rFonts w:ascii="Arial CYR" w:hAnsi="Arial CYR" w:cs="Arial CYR"/>
          <w:b/>
          <w:sz w:val="20"/>
          <w:szCs w:val="20"/>
        </w:rPr>
        <w:t>анл</w:t>
      </w:r>
      <w:proofErr w:type="spellEnd"/>
      <w:r w:rsidRPr="00ED1E51">
        <w:rPr>
          <w:rFonts w:ascii="Arial CYR" w:hAnsi="Arial CYR" w:cs="Arial CYR"/>
          <w:b/>
          <w:sz w:val="20"/>
          <w:szCs w:val="20"/>
        </w:rPr>
        <w:t xml:space="preserve"> </w:t>
      </w:r>
    </w:p>
    <w:p w:rsidR="00EB74B9" w:rsidRDefault="00EB74B9" w:rsidP="00350513">
      <w:pPr>
        <w:rPr>
          <w:b/>
          <w:bCs/>
        </w:rPr>
      </w:pPr>
    </w:p>
    <w:p w:rsidR="00EA6453" w:rsidRDefault="00DD7C89" w:rsidP="00EA6453">
      <w:pPr>
        <w:tabs>
          <w:tab w:val="left" w:pos="832"/>
          <w:tab w:val="left" w:pos="1992"/>
        </w:tabs>
      </w:pPr>
      <w:r w:rsidRPr="00CF0F25">
        <w:rPr>
          <w:b/>
        </w:rPr>
        <w:t>33</w:t>
      </w:r>
      <w:r>
        <w:t>.</w:t>
      </w:r>
      <w:r w:rsidR="00EA6453">
        <w:t xml:space="preserve">616.32 И243 </w:t>
      </w:r>
      <w:r w:rsidR="00EA6453" w:rsidRPr="00531D54">
        <w:rPr>
          <w:bCs/>
        </w:rPr>
        <w:t>Ивашкин, В.Т.</w:t>
      </w:r>
      <w:r w:rsidR="00EA6453">
        <w:t>   Болезни пищевода: патологическая физиология, клиника, диагностика, лечение / В. Т. Ивашкин, А. С. Трухманов. - М.</w:t>
      </w:r>
      <w:proofErr w:type="gramStart"/>
      <w:r w:rsidR="00EA6453">
        <w:t xml:space="preserve"> :</w:t>
      </w:r>
      <w:proofErr w:type="gramEnd"/>
      <w:r w:rsidR="00EA6453">
        <w:t xml:space="preserve"> Триада-Х, 2000. - 180 с. : ил. - ISBN 5-8249-0018-3</w:t>
      </w:r>
      <w:proofErr w:type="gramStart"/>
      <w:r w:rsidR="00EA6453">
        <w:t xml:space="preserve"> :</w:t>
      </w:r>
      <w:proofErr w:type="gramEnd"/>
      <w:r w:rsidR="00EA6453">
        <w:t xml:space="preserve"> 102-35. - Текст (визуальный)</w:t>
      </w:r>
      <w:proofErr w:type="gramStart"/>
      <w:r w:rsidR="00EA6453">
        <w:t xml:space="preserve"> :</w:t>
      </w:r>
      <w:proofErr w:type="gramEnd"/>
      <w:r w:rsidR="00EA6453">
        <w:t xml:space="preserve"> непосредственный.</w:t>
      </w:r>
    </w:p>
    <w:p w:rsidR="00EA6453" w:rsidRDefault="00EA6453" w:rsidP="00EA6453">
      <w:pPr>
        <w:rPr>
          <w:b/>
          <w:bCs/>
        </w:rPr>
      </w:pPr>
      <w:r w:rsidRPr="00ED3597">
        <w:rPr>
          <w:rFonts w:ascii="Arial" w:hAnsi="Arial" w:cs="Arial"/>
          <w:b/>
          <w:sz w:val="20"/>
          <w:szCs w:val="20"/>
        </w:rPr>
        <w:t>493939-</w:t>
      </w:r>
      <w:r w:rsidRPr="00ED3597">
        <w:rPr>
          <w:rFonts w:ascii="Arial CYR" w:hAnsi="Arial CYR" w:cs="Arial CYR"/>
          <w:b/>
          <w:sz w:val="20"/>
          <w:szCs w:val="20"/>
        </w:rPr>
        <w:t>к.э</w:t>
      </w:r>
      <w:proofErr w:type="gramStart"/>
      <w:r w:rsidRPr="00ED3597">
        <w:rPr>
          <w:rFonts w:ascii="Arial CYR" w:hAnsi="Arial CYR" w:cs="Arial CYR"/>
          <w:b/>
          <w:sz w:val="20"/>
          <w:szCs w:val="20"/>
        </w:rPr>
        <w:t>.-</w:t>
      </w:r>
      <w:proofErr w:type="gramEnd"/>
      <w:r w:rsidRPr="00ED3597">
        <w:rPr>
          <w:rFonts w:ascii="Arial CYR" w:hAnsi="Arial CYR" w:cs="Arial CYR"/>
          <w:b/>
          <w:sz w:val="20"/>
          <w:szCs w:val="20"/>
        </w:rPr>
        <w:t>анл</w:t>
      </w:r>
      <w:r w:rsidRPr="00ED3597">
        <w:rPr>
          <w:b/>
          <w:bCs/>
        </w:rPr>
        <w:t> </w:t>
      </w:r>
    </w:p>
    <w:p w:rsidR="00FC46AE" w:rsidRDefault="00FC46AE" w:rsidP="00FC46AE">
      <w:pPr>
        <w:tabs>
          <w:tab w:val="left" w:pos="832"/>
          <w:tab w:val="left" w:pos="1992"/>
        </w:tabs>
        <w:rPr>
          <w:b/>
        </w:rPr>
      </w:pPr>
    </w:p>
    <w:p w:rsidR="003F61B0" w:rsidRDefault="00DD7C89" w:rsidP="003F61B0">
      <w:pPr>
        <w:tabs>
          <w:tab w:val="left" w:pos="832"/>
          <w:tab w:val="left" w:pos="1992"/>
        </w:tabs>
      </w:pPr>
      <w:r w:rsidRPr="00CF0F25">
        <w:rPr>
          <w:b/>
        </w:rPr>
        <w:t>34</w:t>
      </w:r>
      <w:r>
        <w:t>.</w:t>
      </w:r>
      <w:r w:rsidR="003F61B0">
        <w:t>616.831-005 К138</w:t>
      </w:r>
      <w:r w:rsidR="00785CD5">
        <w:t xml:space="preserve"> </w:t>
      </w:r>
      <w:r w:rsidR="003F61B0" w:rsidRPr="00531D54">
        <w:rPr>
          <w:bCs/>
        </w:rPr>
        <w:t>Кадыков, А.С.</w:t>
      </w:r>
      <w:r w:rsidR="003F61B0">
        <w:t>   Реабилитация после инсульта / А. С. Кадыков. - М.</w:t>
      </w:r>
      <w:proofErr w:type="gramStart"/>
      <w:r w:rsidR="003F61B0">
        <w:t xml:space="preserve"> :</w:t>
      </w:r>
      <w:proofErr w:type="gramEnd"/>
      <w:r w:rsidR="003F61B0">
        <w:t xml:space="preserve"> МИКЛОШ, 2003. - 176 с. - </w:t>
      </w:r>
      <w:proofErr w:type="spellStart"/>
      <w:r w:rsidR="003F61B0">
        <w:t>Библиогр</w:t>
      </w:r>
      <w:proofErr w:type="spellEnd"/>
      <w:r w:rsidR="003F61B0">
        <w:t>. в конце гл. - 136-50. - Текст (визуальный)</w:t>
      </w:r>
      <w:proofErr w:type="gramStart"/>
      <w:r w:rsidR="003F61B0">
        <w:t xml:space="preserve"> :</w:t>
      </w:r>
      <w:proofErr w:type="gramEnd"/>
      <w:r w:rsidR="003F61B0">
        <w:t xml:space="preserve"> непосредственный.</w:t>
      </w:r>
    </w:p>
    <w:p w:rsidR="003F61B0" w:rsidRDefault="003F61B0" w:rsidP="003F61B0">
      <w:pPr>
        <w:tabs>
          <w:tab w:val="left" w:pos="832"/>
          <w:tab w:val="left" w:pos="1992"/>
        </w:tabs>
        <w:rPr>
          <w:rFonts w:ascii="Arial CYR" w:hAnsi="Arial CYR" w:cs="Arial CYR"/>
          <w:b/>
          <w:sz w:val="20"/>
          <w:szCs w:val="20"/>
        </w:rPr>
      </w:pPr>
      <w:r w:rsidRPr="00A3469E">
        <w:rPr>
          <w:rFonts w:ascii="Arial" w:hAnsi="Arial" w:cs="Arial"/>
          <w:b/>
          <w:sz w:val="20"/>
          <w:szCs w:val="20"/>
        </w:rPr>
        <w:t xml:space="preserve">2 экз. </w:t>
      </w:r>
      <w:proofErr w:type="gramStart"/>
      <w:r>
        <w:rPr>
          <w:rFonts w:ascii="Arial" w:hAnsi="Arial" w:cs="Arial"/>
          <w:b/>
          <w:sz w:val="20"/>
          <w:szCs w:val="20"/>
        </w:rPr>
        <w:t>–</w:t>
      </w:r>
      <w:proofErr w:type="spellStart"/>
      <w:r w:rsidRPr="00A3469E">
        <w:rPr>
          <w:rFonts w:ascii="Arial CYR" w:hAnsi="Arial CYR" w:cs="Arial CYR"/>
          <w:b/>
          <w:sz w:val="20"/>
          <w:szCs w:val="20"/>
        </w:rPr>
        <w:t>а</w:t>
      </w:r>
      <w:proofErr w:type="gramEnd"/>
      <w:r w:rsidRPr="00A3469E">
        <w:rPr>
          <w:rFonts w:ascii="Arial CYR" w:hAnsi="Arial CYR" w:cs="Arial CYR"/>
          <w:b/>
          <w:sz w:val="20"/>
          <w:szCs w:val="20"/>
        </w:rPr>
        <w:t>нл</w:t>
      </w:r>
      <w:proofErr w:type="spellEnd"/>
    </w:p>
    <w:p w:rsidR="003F61B0" w:rsidRDefault="003F61B0" w:rsidP="003F61B0">
      <w:pPr>
        <w:tabs>
          <w:tab w:val="left" w:pos="832"/>
          <w:tab w:val="left" w:pos="1992"/>
        </w:tabs>
        <w:rPr>
          <w:rFonts w:ascii="Arial CYR" w:hAnsi="Arial CYR" w:cs="Arial CYR"/>
          <w:b/>
          <w:sz w:val="20"/>
          <w:szCs w:val="20"/>
        </w:rPr>
      </w:pPr>
    </w:p>
    <w:p w:rsidR="00AF1D1E" w:rsidRDefault="00DD7C89" w:rsidP="00AF1D1E">
      <w:pPr>
        <w:tabs>
          <w:tab w:val="left" w:pos="832"/>
          <w:tab w:val="left" w:pos="1992"/>
        </w:tabs>
      </w:pPr>
      <w:r w:rsidRPr="00CF0F25">
        <w:rPr>
          <w:b/>
        </w:rPr>
        <w:t>35</w:t>
      </w:r>
      <w:r>
        <w:t>.</w:t>
      </w:r>
      <w:r w:rsidR="00AF1D1E">
        <w:t xml:space="preserve">616.831-005 К138 </w:t>
      </w:r>
      <w:r w:rsidR="00AF1D1E" w:rsidRPr="00531D54">
        <w:rPr>
          <w:bCs/>
        </w:rPr>
        <w:t>Кадыков, А.С.</w:t>
      </w:r>
      <w:r w:rsidR="00AF1D1E">
        <w:t xml:space="preserve">   Хронические сосудистые заболевания головного мозга: </w:t>
      </w:r>
      <w:proofErr w:type="spellStart"/>
      <w:r w:rsidR="00AF1D1E">
        <w:t>дисциркуляторная</w:t>
      </w:r>
      <w:proofErr w:type="spellEnd"/>
      <w:r w:rsidR="00AF1D1E">
        <w:t xml:space="preserve"> энцефалопатия : [рук</w:t>
      </w:r>
      <w:proofErr w:type="gramStart"/>
      <w:r w:rsidR="00AF1D1E">
        <w:t>.</w:t>
      </w:r>
      <w:proofErr w:type="gramEnd"/>
      <w:r w:rsidR="00AF1D1E">
        <w:t xml:space="preserve"> </w:t>
      </w:r>
      <w:proofErr w:type="gramStart"/>
      <w:r w:rsidR="00AF1D1E">
        <w:t>д</w:t>
      </w:r>
      <w:proofErr w:type="gramEnd"/>
      <w:r w:rsidR="00AF1D1E">
        <w:t xml:space="preserve">ля врачей ] / А. С. Кадыков, Л. С. Манвелов, Н. В. </w:t>
      </w:r>
      <w:proofErr w:type="spellStart"/>
      <w:r w:rsidR="00AF1D1E">
        <w:t>Шахпаронова</w:t>
      </w:r>
      <w:proofErr w:type="spellEnd"/>
      <w:r w:rsidR="00AF1D1E">
        <w:t xml:space="preserve">. - 3-е изд., </w:t>
      </w:r>
      <w:proofErr w:type="spellStart"/>
      <w:r w:rsidR="00AF1D1E">
        <w:t>перераб</w:t>
      </w:r>
      <w:proofErr w:type="spellEnd"/>
      <w:r w:rsidR="00AF1D1E">
        <w:t xml:space="preserve">. и доп. - М. : Изд. группа "ГЭОТАР-Медиа", 2014. - 266 с. : ил. - (Б-ка врача-специалиста: неврология). - </w:t>
      </w:r>
      <w:proofErr w:type="spellStart"/>
      <w:r w:rsidR="00AF1D1E">
        <w:t>Библиогр</w:t>
      </w:r>
      <w:proofErr w:type="spellEnd"/>
      <w:r w:rsidR="00AF1D1E">
        <w:t>. в коне гл. - ISBN 978-5-9704-2852-8</w:t>
      </w:r>
      <w:proofErr w:type="gramStart"/>
      <w:r w:rsidR="00AF1D1E">
        <w:t xml:space="preserve"> :</w:t>
      </w:r>
      <w:proofErr w:type="gramEnd"/>
      <w:r w:rsidR="00AF1D1E">
        <w:t xml:space="preserve"> 553-29. - Текст (визуальный)</w:t>
      </w:r>
      <w:proofErr w:type="gramStart"/>
      <w:r w:rsidR="00AF1D1E">
        <w:t xml:space="preserve"> :</w:t>
      </w:r>
      <w:proofErr w:type="gramEnd"/>
      <w:r w:rsidR="00AF1D1E">
        <w:t xml:space="preserve"> непосредственный.</w:t>
      </w:r>
    </w:p>
    <w:p w:rsidR="00AF1D1E" w:rsidRDefault="00AF1D1E" w:rsidP="00AF1D1E">
      <w:pPr>
        <w:tabs>
          <w:tab w:val="left" w:pos="832"/>
          <w:tab w:val="left" w:pos="1992"/>
        </w:tabs>
        <w:rPr>
          <w:rFonts w:ascii="Arial CYR" w:hAnsi="Arial CYR" w:cs="Arial CYR"/>
          <w:b/>
          <w:sz w:val="20"/>
          <w:szCs w:val="20"/>
        </w:rPr>
      </w:pPr>
      <w:r w:rsidRPr="00AF1D1E">
        <w:rPr>
          <w:rFonts w:ascii="Arial CYR" w:hAnsi="Arial CYR" w:cs="Arial CYR"/>
          <w:b/>
          <w:sz w:val="20"/>
          <w:szCs w:val="20"/>
        </w:rPr>
        <w:t>493948-анл</w:t>
      </w:r>
    </w:p>
    <w:p w:rsidR="003F61B0" w:rsidRPr="00AF1D1E" w:rsidRDefault="003F61B0" w:rsidP="00AF1D1E">
      <w:pPr>
        <w:tabs>
          <w:tab w:val="left" w:pos="832"/>
          <w:tab w:val="left" w:pos="1992"/>
        </w:tabs>
        <w:rPr>
          <w:rFonts w:ascii="Arial CYR" w:hAnsi="Arial CYR" w:cs="Arial CYR"/>
          <w:b/>
          <w:sz w:val="20"/>
          <w:szCs w:val="20"/>
        </w:rPr>
      </w:pPr>
    </w:p>
    <w:p w:rsidR="003F61B0" w:rsidRDefault="00DD7C89" w:rsidP="003F61B0">
      <w:pPr>
        <w:tabs>
          <w:tab w:val="left" w:pos="832"/>
          <w:tab w:val="left" w:pos="1992"/>
        </w:tabs>
      </w:pPr>
      <w:r w:rsidRPr="00CF0F25">
        <w:rPr>
          <w:b/>
        </w:rPr>
        <w:t>36</w:t>
      </w:r>
      <w:r>
        <w:t>.</w:t>
      </w:r>
      <w:r w:rsidR="003F61B0">
        <w:t xml:space="preserve">617.52 К211 </w:t>
      </w:r>
      <w:r w:rsidR="003F61B0" w:rsidRPr="00531D54">
        <w:rPr>
          <w:bCs/>
        </w:rPr>
        <w:t>Карам, А.М.</w:t>
      </w:r>
      <w:r w:rsidR="003F61B0">
        <w:t xml:space="preserve">   Омолаживающие процедуры при </w:t>
      </w:r>
      <w:proofErr w:type="spellStart"/>
      <w:r w:rsidR="003F61B0">
        <w:t>инволютивных</w:t>
      </w:r>
      <w:proofErr w:type="spellEnd"/>
      <w:r w:rsidR="003F61B0">
        <w:t xml:space="preserve"> изменениях лица / А. М. Карам, М. П. </w:t>
      </w:r>
      <w:proofErr w:type="spellStart"/>
      <w:r w:rsidR="003F61B0">
        <w:t>Голдман</w:t>
      </w:r>
      <w:proofErr w:type="spellEnd"/>
      <w:proofErr w:type="gramStart"/>
      <w:r w:rsidR="003F61B0">
        <w:t xml:space="preserve"> ;</w:t>
      </w:r>
      <w:proofErr w:type="gramEnd"/>
      <w:r w:rsidR="003F61B0">
        <w:t xml:space="preserve"> пер. с англ. В.Ю. Халатов. - М.</w:t>
      </w:r>
      <w:proofErr w:type="gramStart"/>
      <w:r w:rsidR="003F61B0">
        <w:t xml:space="preserve"> :</w:t>
      </w:r>
      <w:proofErr w:type="gramEnd"/>
      <w:r w:rsidR="003F61B0">
        <w:t xml:space="preserve"> </w:t>
      </w:r>
      <w:proofErr w:type="spellStart"/>
      <w:r w:rsidR="003F61B0">
        <w:t>МЕДпресс-информ</w:t>
      </w:r>
      <w:proofErr w:type="spellEnd"/>
      <w:r w:rsidR="003F61B0">
        <w:t xml:space="preserve">, 2018. - 238 с. : ил. - </w:t>
      </w:r>
      <w:proofErr w:type="spellStart"/>
      <w:r w:rsidR="003F61B0">
        <w:t>Библиогр</w:t>
      </w:r>
      <w:proofErr w:type="spellEnd"/>
      <w:r w:rsidR="003F61B0">
        <w:t>. в конце гл. - ISBN 978-5-00030-570-6</w:t>
      </w:r>
      <w:proofErr w:type="gramStart"/>
      <w:r w:rsidR="003F61B0">
        <w:t xml:space="preserve"> :</w:t>
      </w:r>
      <w:proofErr w:type="gramEnd"/>
      <w:r w:rsidR="003F61B0">
        <w:t xml:space="preserve"> 3760-00. - Текст (визуальный)</w:t>
      </w:r>
      <w:proofErr w:type="gramStart"/>
      <w:r w:rsidR="003F61B0">
        <w:t xml:space="preserve"> :</w:t>
      </w:r>
      <w:proofErr w:type="gramEnd"/>
      <w:r w:rsidR="003F61B0">
        <w:t xml:space="preserve"> непосредственный.</w:t>
      </w:r>
    </w:p>
    <w:p w:rsidR="003F61B0" w:rsidRPr="00A3469E" w:rsidRDefault="003F61B0" w:rsidP="003F61B0">
      <w:pPr>
        <w:autoSpaceDE w:val="0"/>
        <w:autoSpaceDN w:val="0"/>
        <w:adjustRightInd w:val="0"/>
        <w:rPr>
          <w:rFonts w:ascii="Arial CYR" w:hAnsi="Arial CYR" w:cs="Arial CYR"/>
          <w:b/>
          <w:sz w:val="20"/>
          <w:szCs w:val="20"/>
        </w:rPr>
      </w:pPr>
      <w:r w:rsidRPr="00A3469E">
        <w:rPr>
          <w:rFonts w:ascii="Arial" w:hAnsi="Arial" w:cs="Arial"/>
          <w:b/>
          <w:sz w:val="20"/>
          <w:szCs w:val="20"/>
        </w:rPr>
        <w:t>494009-</w:t>
      </w:r>
      <w:r w:rsidRPr="00A3469E">
        <w:rPr>
          <w:rFonts w:ascii="Arial CYR" w:hAnsi="Arial CYR" w:cs="Arial CYR"/>
          <w:b/>
          <w:sz w:val="20"/>
          <w:szCs w:val="20"/>
        </w:rPr>
        <w:t>к.э</w:t>
      </w:r>
      <w:proofErr w:type="gramStart"/>
      <w:r w:rsidRPr="00A3469E">
        <w:rPr>
          <w:rFonts w:ascii="Arial CYR" w:hAnsi="Arial CYR" w:cs="Arial CYR"/>
          <w:b/>
          <w:sz w:val="20"/>
          <w:szCs w:val="20"/>
        </w:rPr>
        <w:t>.-</w:t>
      </w:r>
      <w:proofErr w:type="gramEnd"/>
      <w:r w:rsidRPr="00A3469E">
        <w:rPr>
          <w:rFonts w:ascii="Arial CYR" w:hAnsi="Arial CYR" w:cs="Arial CYR"/>
          <w:b/>
          <w:sz w:val="20"/>
          <w:szCs w:val="20"/>
        </w:rPr>
        <w:t>чз</w:t>
      </w:r>
    </w:p>
    <w:p w:rsidR="003F61B0" w:rsidRPr="00A3469E" w:rsidRDefault="003F61B0" w:rsidP="003F61B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A3469E">
        <w:rPr>
          <w:rFonts w:ascii="Arial" w:hAnsi="Arial" w:cs="Arial"/>
          <w:b/>
          <w:sz w:val="20"/>
          <w:szCs w:val="20"/>
        </w:rPr>
        <w:t>494010-</w:t>
      </w:r>
      <w:r w:rsidRPr="00A3469E">
        <w:rPr>
          <w:rFonts w:ascii="Arial CYR" w:hAnsi="Arial CYR" w:cs="Arial CYR"/>
          <w:b/>
          <w:sz w:val="20"/>
          <w:szCs w:val="20"/>
        </w:rPr>
        <w:t xml:space="preserve">анл  </w:t>
      </w:r>
    </w:p>
    <w:p w:rsidR="00AF1D1E" w:rsidRDefault="00AF1D1E" w:rsidP="00AF1D1E">
      <w:pPr>
        <w:tabs>
          <w:tab w:val="left" w:pos="832"/>
          <w:tab w:val="left" w:pos="1992"/>
        </w:tabs>
      </w:pPr>
    </w:p>
    <w:p w:rsidR="00EA6453" w:rsidRDefault="00DD7C89" w:rsidP="00EA6453">
      <w:pPr>
        <w:tabs>
          <w:tab w:val="left" w:pos="832"/>
          <w:tab w:val="left" w:pos="1992"/>
        </w:tabs>
      </w:pPr>
      <w:r w:rsidRPr="00CF0F25">
        <w:rPr>
          <w:b/>
        </w:rPr>
        <w:t>37</w:t>
      </w:r>
      <w:r>
        <w:t>.</w:t>
      </w:r>
      <w:r w:rsidR="00EA6453">
        <w:t xml:space="preserve">616.15 К59 </w:t>
      </w:r>
      <w:proofErr w:type="spellStart"/>
      <w:r w:rsidR="00EA6453" w:rsidRPr="00531D54">
        <w:rPr>
          <w:bCs/>
        </w:rPr>
        <w:t>Козарезова</w:t>
      </w:r>
      <w:proofErr w:type="spellEnd"/>
      <w:r w:rsidR="00EA6453" w:rsidRPr="00531D54">
        <w:rPr>
          <w:bCs/>
        </w:rPr>
        <w:t>, Т.И.</w:t>
      </w:r>
      <w:r w:rsidR="00EA6453">
        <w:t>   Болезни крови у детей : учеб</w:t>
      </w:r>
      <w:proofErr w:type="gramStart"/>
      <w:r w:rsidR="00EA6453">
        <w:t>.</w:t>
      </w:r>
      <w:proofErr w:type="gramEnd"/>
      <w:r w:rsidR="00EA6453">
        <w:t xml:space="preserve"> </w:t>
      </w:r>
      <w:proofErr w:type="gramStart"/>
      <w:r w:rsidR="00EA6453">
        <w:t>п</w:t>
      </w:r>
      <w:proofErr w:type="gramEnd"/>
      <w:r w:rsidR="00EA6453">
        <w:t xml:space="preserve">особие для студентов мед. </w:t>
      </w:r>
      <w:proofErr w:type="spellStart"/>
      <w:r w:rsidR="00EA6453">
        <w:t>высш</w:t>
      </w:r>
      <w:proofErr w:type="spellEnd"/>
      <w:r w:rsidR="00EA6453">
        <w:t xml:space="preserve">. учеб. заведений / Т. И. </w:t>
      </w:r>
      <w:proofErr w:type="spellStart"/>
      <w:r w:rsidR="00EA6453">
        <w:t>Козарезова</w:t>
      </w:r>
      <w:proofErr w:type="spellEnd"/>
      <w:r w:rsidR="00EA6453">
        <w:t>, Н. Н. Климкович. - Минск</w:t>
      </w:r>
      <w:proofErr w:type="gramStart"/>
      <w:r w:rsidR="00EA6453">
        <w:t xml:space="preserve"> :</w:t>
      </w:r>
      <w:proofErr w:type="gramEnd"/>
      <w:r w:rsidR="00EA6453">
        <w:t xml:space="preserve"> Белорусская наука, 2001. - 383 с. - </w:t>
      </w:r>
      <w:proofErr w:type="spellStart"/>
      <w:r w:rsidR="00EA6453">
        <w:t>Библиогр</w:t>
      </w:r>
      <w:proofErr w:type="spellEnd"/>
      <w:r w:rsidR="00EA6453">
        <w:t>.: С. 380. - ISBN 978-08-0433-5</w:t>
      </w:r>
      <w:proofErr w:type="gramStart"/>
      <w:r w:rsidR="00EA6453">
        <w:t xml:space="preserve"> :</w:t>
      </w:r>
      <w:proofErr w:type="gramEnd"/>
      <w:r w:rsidR="00EA6453">
        <w:t xml:space="preserve"> 193-73. - Текст (визуальный)</w:t>
      </w:r>
      <w:proofErr w:type="gramStart"/>
      <w:r w:rsidR="00EA6453">
        <w:t xml:space="preserve"> :</w:t>
      </w:r>
      <w:proofErr w:type="gramEnd"/>
      <w:r w:rsidR="00EA6453">
        <w:t xml:space="preserve"> непосредственный.</w:t>
      </w:r>
    </w:p>
    <w:p w:rsidR="00EA6453" w:rsidRPr="00E77BCC" w:rsidRDefault="00EA6453" w:rsidP="00EA6453">
      <w:pPr>
        <w:tabs>
          <w:tab w:val="left" w:pos="832"/>
          <w:tab w:val="left" w:pos="1992"/>
        </w:tabs>
        <w:rPr>
          <w:b/>
        </w:rPr>
      </w:pPr>
      <w:r w:rsidRPr="00E77BCC">
        <w:rPr>
          <w:rFonts w:ascii="Arial" w:hAnsi="Arial" w:cs="Arial"/>
          <w:b/>
          <w:sz w:val="20"/>
          <w:szCs w:val="20"/>
        </w:rPr>
        <w:t>2 экз</w:t>
      </w:r>
      <w:proofErr w:type="gramStart"/>
      <w:r w:rsidRPr="00E77BCC">
        <w:rPr>
          <w:rFonts w:ascii="Arial" w:hAnsi="Arial" w:cs="Arial"/>
          <w:b/>
          <w:sz w:val="20"/>
          <w:szCs w:val="20"/>
        </w:rPr>
        <w:t>.-</w:t>
      </w:r>
      <w:proofErr w:type="spellStart"/>
      <w:proofErr w:type="gramEnd"/>
      <w:r w:rsidRPr="00E77BCC">
        <w:rPr>
          <w:rFonts w:ascii="Arial CYR" w:hAnsi="Arial CYR" w:cs="Arial CYR"/>
          <w:b/>
          <w:sz w:val="20"/>
          <w:szCs w:val="20"/>
        </w:rPr>
        <w:t>анл</w:t>
      </w:r>
      <w:proofErr w:type="spellEnd"/>
      <w:r w:rsidRPr="00E77BCC">
        <w:rPr>
          <w:rFonts w:ascii="Arial CYR" w:hAnsi="Arial CYR" w:cs="Arial CYR"/>
          <w:b/>
          <w:sz w:val="20"/>
          <w:szCs w:val="20"/>
        </w:rPr>
        <w:t xml:space="preserve"> </w:t>
      </w:r>
    </w:p>
    <w:p w:rsidR="00EA6453" w:rsidRPr="00CF0F25" w:rsidRDefault="00EA6453" w:rsidP="00EA6453">
      <w:pPr>
        <w:rPr>
          <w:rFonts w:ascii="Arial" w:hAnsi="Arial" w:cs="Arial"/>
          <w:b/>
          <w:bCs/>
        </w:rPr>
      </w:pPr>
    </w:p>
    <w:p w:rsidR="00EA6453" w:rsidRDefault="00DD7C89" w:rsidP="00EA6453">
      <w:pPr>
        <w:tabs>
          <w:tab w:val="left" w:pos="832"/>
          <w:tab w:val="left" w:pos="1992"/>
        </w:tabs>
      </w:pPr>
      <w:r w:rsidRPr="00CF0F25">
        <w:rPr>
          <w:b/>
        </w:rPr>
        <w:t>38</w:t>
      </w:r>
      <w:r>
        <w:t>.</w:t>
      </w:r>
      <w:r w:rsidR="00EA6453">
        <w:t xml:space="preserve">618.5 К772 </w:t>
      </w:r>
      <w:r w:rsidR="00EA6453" w:rsidRPr="00531D54">
        <w:rPr>
          <w:bCs/>
        </w:rPr>
        <w:t>Кравченко, Е.Н.</w:t>
      </w:r>
      <w:r w:rsidR="00EA6453">
        <w:t>   Родовая травма: акушерские и перинатальные аспекты</w:t>
      </w:r>
      <w:proofErr w:type="gramStart"/>
      <w:r w:rsidR="00EA6453">
        <w:t xml:space="preserve"> :</w:t>
      </w:r>
      <w:proofErr w:type="gramEnd"/>
      <w:r w:rsidR="00EA6453">
        <w:t xml:space="preserve"> рук. / Е. Н. Кравченко. - М.</w:t>
      </w:r>
      <w:proofErr w:type="gramStart"/>
      <w:r w:rsidR="00EA6453">
        <w:t xml:space="preserve"> :</w:t>
      </w:r>
      <w:proofErr w:type="gramEnd"/>
      <w:r w:rsidR="00EA6453">
        <w:t xml:space="preserve"> Изд. группа "ГЭОТАР-Медиа", 2009. - 226 с. - (Б-ка врача-специалиста: акушерство и гинекология, неонатология). - </w:t>
      </w:r>
      <w:proofErr w:type="spellStart"/>
      <w:r w:rsidR="00EA6453">
        <w:t>Библиогр</w:t>
      </w:r>
      <w:proofErr w:type="spellEnd"/>
      <w:r w:rsidR="00EA6453">
        <w:t>.: С.223-226. - ISBN 978-5-9704-1223-7</w:t>
      </w:r>
      <w:proofErr w:type="gramStart"/>
      <w:r w:rsidR="00EA6453">
        <w:t xml:space="preserve"> :</w:t>
      </w:r>
      <w:proofErr w:type="gramEnd"/>
      <w:r w:rsidR="00EA6453">
        <w:t xml:space="preserve"> 375-44. - Текст (визуальный)</w:t>
      </w:r>
      <w:proofErr w:type="gramStart"/>
      <w:r w:rsidR="00EA6453">
        <w:t xml:space="preserve"> :</w:t>
      </w:r>
      <w:proofErr w:type="gramEnd"/>
      <w:r w:rsidR="00EA6453">
        <w:t xml:space="preserve"> непосредственный.</w:t>
      </w:r>
    </w:p>
    <w:p w:rsidR="00EA6453" w:rsidRDefault="00EA6453" w:rsidP="00EA6453">
      <w:pPr>
        <w:autoSpaceDE w:val="0"/>
        <w:autoSpaceDN w:val="0"/>
        <w:adjustRightInd w:val="0"/>
        <w:rPr>
          <w:rFonts w:ascii="Arial CYR" w:hAnsi="Arial CYR" w:cs="Arial CYR"/>
          <w:b/>
          <w:sz w:val="20"/>
          <w:szCs w:val="20"/>
        </w:rPr>
      </w:pPr>
      <w:r w:rsidRPr="00ED3597">
        <w:rPr>
          <w:rFonts w:ascii="Arial" w:hAnsi="Arial" w:cs="Arial"/>
          <w:b/>
          <w:sz w:val="20"/>
          <w:szCs w:val="20"/>
        </w:rPr>
        <w:t>493931-</w:t>
      </w:r>
      <w:r w:rsidRPr="00ED3597">
        <w:rPr>
          <w:rFonts w:ascii="Arial CYR" w:hAnsi="Arial CYR" w:cs="Arial CYR"/>
          <w:b/>
          <w:sz w:val="20"/>
          <w:szCs w:val="20"/>
        </w:rPr>
        <w:t>к.э</w:t>
      </w:r>
      <w:proofErr w:type="gramStart"/>
      <w:r w:rsidRPr="00ED3597">
        <w:rPr>
          <w:rFonts w:ascii="Arial CYR" w:hAnsi="Arial CYR" w:cs="Arial CYR"/>
          <w:b/>
          <w:sz w:val="20"/>
          <w:szCs w:val="20"/>
        </w:rPr>
        <w:t>.-</w:t>
      </w:r>
      <w:proofErr w:type="gramEnd"/>
      <w:r w:rsidRPr="00ED3597">
        <w:rPr>
          <w:rFonts w:ascii="Arial CYR" w:hAnsi="Arial CYR" w:cs="Arial CYR"/>
          <w:b/>
          <w:sz w:val="20"/>
          <w:szCs w:val="20"/>
        </w:rPr>
        <w:t xml:space="preserve">анл  </w:t>
      </w:r>
    </w:p>
    <w:p w:rsidR="00DD7C89" w:rsidRPr="00ED3597" w:rsidRDefault="00DD7C89" w:rsidP="00EA645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F1D1E" w:rsidRDefault="00DD7C89" w:rsidP="00AF1D1E">
      <w:pPr>
        <w:tabs>
          <w:tab w:val="left" w:pos="832"/>
          <w:tab w:val="left" w:pos="1992"/>
        </w:tabs>
      </w:pPr>
      <w:r w:rsidRPr="00CF0F25">
        <w:rPr>
          <w:b/>
        </w:rPr>
        <w:t>39</w:t>
      </w:r>
      <w:r>
        <w:t>.</w:t>
      </w:r>
      <w:r w:rsidR="00AF1D1E">
        <w:t xml:space="preserve">618.39 К90 </w:t>
      </w:r>
      <w:r w:rsidR="00AF1D1E" w:rsidRPr="00531D54">
        <w:rPr>
          <w:bCs/>
        </w:rPr>
        <w:t>Кулаков, В.И.</w:t>
      </w:r>
      <w:r w:rsidR="00AF1D1E">
        <w:t>   Преждевременные роды / В. И. Кулаков, Л. Е. Мурашко. - М.</w:t>
      </w:r>
      <w:proofErr w:type="gramStart"/>
      <w:r w:rsidR="00AF1D1E">
        <w:t xml:space="preserve"> :</w:t>
      </w:r>
      <w:proofErr w:type="gramEnd"/>
      <w:r w:rsidR="00AF1D1E">
        <w:t xml:space="preserve"> Медицина, 2002. - 173 с. - </w:t>
      </w:r>
      <w:proofErr w:type="spellStart"/>
      <w:r w:rsidR="00AF1D1E">
        <w:t>Библиогр</w:t>
      </w:r>
      <w:proofErr w:type="spellEnd"/>
      <w:r w:rsidR="00AF1D1E">
        <w:t>.: С. 168-173. - ISBN 5-225-04133-7</w:t>
      </w:r>
      <w:proofErr w:type="gramStart"/>
      <w:r w:rsidR="00AF1D1E">
        <w:t xml:space="preserve"> :</w:t>
      </w:r>
      <w:proofErr w:type="gramEnd"/>
      <w:r w:rsidR="00AF1D1E">
        <w:t xml:space="preserve"> 171-99. - Текст (визуальный)</w:t>
      </w:r>
      <w:proofErr w:type="gramStart"/>
      <w:r w:rsidR="00AF1D1E">
        <w:t xml:space="preserve"> :</w:t>
      </w:r>
      <w:proofErr w:type="gramEnd"/>
      <w:r w:rsidR="00AF1D1E">
        <w:t xml:space="preserve"> непосредственный.</w:t>
      </w:r>
    </w:p>
    <w:p w:rsidR="00AF1D1E" w:rsidRPr="00AF1D1E" w:rsidRDefault="00AF1D1E" w:rsidP="00AF1D1E">
      <w:pPr>
        <w:rPr>
          <w:rFonts w:ascii="Arial CYR" w:hAnsi="Arial CYR" w:cs="Arial CYR"/>
          <w:b/>
          <w:sz w:val="20"/>
          <w:szCs w:val="20"/>
        </w:rPr>
      </w:pPr>
      <w:r w:rsidRPr="00AF1D1E">
        <w:rPr>
          <w:rFonts w:ascii="Arial CYR" w:hAnsi="Arial CYR" w:cs="Arial CYR"/>
          <w:b/>
          <w:sz w:val="20"/>
          <w:szCs w:val="20"/>
        </w:rPr>
        <w:lastRenderedPageBreak/>
        <w:t>493936-к.э</w:t>
      </w:r>
      <w:proofErr w:type="gramStart"/>
      <w:r w:rsidRPr="00AF1D1E">
        <w:rPr>
          <w:rFonts w:ascii="Arial CYR" w:hAnsi="Arial CYR" w:cs="Arial CYR"/>
          <w:b/>
          <w:sz w:val="20"/>
          <w:szCs w:val="20"/>
        </w:rPr>
        <w:t>.-</w:t>
      </w:r>
      <w:proofErr w:type="gramEnd"/>
      <w:r w:rsidRPr="00AF1D1E">
        <w:rPr>
          <w:rFonts w:ascii="Arial CYR" w:hAnsi="Arial CYR" w:cs="Arial CYR"/>
          <w:b/>
          <w:sz w:val="20"/>
          <w:szCs w:val="20"/>
        </w:rPr>
        <w:t xml:space="preserve">анл </w:t>
      </w:r>
    </w:p>
    <w:p w:rsidR="00AF1D1E" w:rsidRDefault="00AF1D1E" w:rsidP="00510DA7">
      <w:pPr>
        <w:tabs>
          <w:tab w:val="left" w:pos="832"/>
          <w:tab w:val="left" w:pos="1992"/>
        </w:tabs>
        <w:rPr>
          <w:rFonts w:ascii="Arial CYR" w:hAnsi="Arial CYR" w:cs="Arial CYR"/>
          <w:b/>
          <w:sz w:val="20"/>
          <w:szCs w:val="20"/>
        </w:rPr>
      </w:pPr>
    </w:p>
    <w:p w:rsidR="00EA6453" w:rsidRDefault="00DD7C89" w:rsidP="00EA6453">
      <w:pPr>
        <w:tabs>
          <w:tab w:val="left" w:pos="832"/>
          <w:tab w:val="left" w:pos="1992"/>
        </w:tabs>
      </w:pPr>
      <w:r w:rsidRPr="00CF0F25">
        <w:rPr>
          <w:b/>
        </w:rPr>
        <w:t>40</w:t>
      </w:r>
      <w:r>
        <w:t>.</w:t>
      </w:r>
      <w:r w:rsidR="00EA6453">
        <w:t xml:space="preserve">616.981.71 Л68 </w:t>
      </w:r>
      <w:r w:rsidR="00EA6453" w:rsidRPr="00531D54">
        <w:rPr>
          <w:bCs/>
        </w:rPr>
        <w:t>Лобан, К.М.</w:t>
      </w:r>
      <w:r w:rsidR="00EA6453">
        <w:t>   Риккетсиозы : рук</w:t>
      </w:r>
      <w:proofErr w:type="gramStart"/>
      <w:r w:rsidR="00EA6453">
        <w:t>.</w:t>
      </w:r>
      <w:proofErr w:type="gramEnd"/>
      <w:r w:rsidR="00EA6453">
        <w:t xml:space="preserve"> </w:t>
      </w:r>
      <w:proofErr w:type="gramStart"/>
      <w:r w:rsidR="00EA6453">
        <w:t>д</w:t>
      </w:r>
      <w:proofErr w:type="gramEnd"/>
      <w:r w:rsidR="00EA6453">
        <w:t xml:space="preserve">ля врачей / К. М. Лобан, Ю. В. </w:t>
      </w:r>
      <w:proofErr w:type="spellStart"/>
      <w:r w:rsidR="00EA6453">
        <w:t>Лобзин</w:t>
      </w:r>
      <w:proofErr w:type="spellEnd"/>
      <w:r w:rsidR="00EA6453">
        <w:t>, Е. П. Лукин. - М.; СПб</w:t>
      </w:r>
      <w:proofErr w:type="gramStart"/>
      <w:r w:rsidR="00EA6453">
        <w:t xml:space="preserve">. : </w:t>
      </w:r>
      <w:proofErr w:type="gramEnd"/>
      <w:r w:rsidR="00EA6453">
        <w:t xml:space="preserve">ЭЛБИ, 2002. - 480 с. - </w:t>
      </w:r>
      <w:proofErr w:type="spellStart"/>
      <w:r w:rsidR="00EA6453">
        <w:t>Библиогр</w:t>
      </w:r>
      <w:proofErr w:type="spellEnd"/>
      <w:r w:rsidR="00EA6453">
        <w:t>. 455-474. - ISBN 5-93929-029-1</w:t>
      </w:r>
      <w:proofErr w:type="gramStart"/>
      <w:r w:rsidR="00EA6453">
        <w:t xml:space="preserve"> :</w:t>
      </w:r>
      <w:proofErr w:type="gramEnd"/>
      <w:r w:rsidR="00EA6453">
        <w:t xml:space="preserve"> 146-40. - Текст (визуальный)</w:t>
      </w:r>
      <w:proofErr w:type="gramStart"/>
      <w:r w:rsidR="00EA6453">
        <w:t xml:space="preserve"> :</w:t>
      </w:r>
      <w:proofErr w:type="gramEnd"/>
      <w:r w:rsidR="00EA6453">
        <w:t xml:space="preserve"> непосредственный.</w:t>
      </w:r>
    </w:p>
    <w:p w:rsidR="00EA6453" w:rsidRDefault="00EA6453" w:rsidP="00EA6453">
      <w:pPr>
        <w:tabs>
          <w:tab w:val="left" w:pos="832"/>
          <w:tab w:val="left" w:pos="1992"/>
        </w:tabs>
        <w:rPr>
          <w:rFonts w:ascii="Arial CYR" w:hAnsi="Arial CYR" w:cs="Arial CYR"/>
          <w:b/>
          <w:sz w:val="20"/>
          <w:szCs w:val="20"/>
        </w:rPr>
      </w:pPr>
      <w:r w:rsidRPr="006300AD">
        <w:rPr>
          <w:rFonts w:ascii="Arial" w:hAnsi="Arial" w:cs="Arial"/>
          <w:b/>
          <w:sz w:val="20"/>
          <w:szCs w:val="20"/>
        </w:rPr>
        <w:t>493965-</w:t>
      </w:r>
      <w:r w:rsidRPr="006300AD">
        <w:rPr>
          <w:rFonts w:ascii="Arial CYR" w:hAnsi="Arial CYR" w:cs="Arial CYR"/>
          <w:b/>
          <w:sz w:val="20"/>
          <w:szCs w:val="20"/>
        </w:rPr>
        <w:t>к.э</w:t>
      </w:r>
      <w:proofErr w:type="gramStart"/>
      <w:r w:rsidRPr="006300AD">
        <w:rPr>
          <w:rFonts w:ascii="Arial CYR" w:hAnsi="Arial CYR" w:cs="Arial CYR"/>
          <w:b/>
          <w:sz w:val="20"/>
          <w:szCs w:val="20"/>
        </w:rPr>
        <w:t>.-</w:t>
      </w:r>
      <w:proofErr w:type="gramEnd"/>
      <w:r w:rsidRPr="006300AD">
        <w:rPr>
          <w:rFonts w:ascii="Arial CYR" w:hAnsi="Arial CYR" w:cs="Arial CYR"/>
          <w:b/>
          <w:sz w:val="20"/>
          <w:szCs w:val="20"/>
        </w:rPr>
        <w:t>анл</w:t>
      </w:r>
    </w:p>
    <w:p w:rsidR="00EA6453" w:rsidRDefault="00EA6453" w:rsidP="00EA6453">
      <w:pPr>
        <w:tabs>
          <w:tab w:val="left" w:pos="832"/>
          <w:tab w:val="left" w:pos="1992"/>
        </w:tabs>
        <w:rPr>
          <w:rFonts w:ascii="Arial CYR" w:hAnsi="Arial CYR" w:cs="Arial CYR"/>
          <w:b/>
          <w:sz w:val="20"/>
          <w:szCs w:val="20"/>
        </w:rPr>
      </w:pPr>
    </w:p>
    <w:p w:rsidR="00EA6453" w:rsidRDefault="00DD7C89" w:rsidP="00EA6453">
      <w:pPr>
        <w:tabs>
          <w:tab w:val="left" w:pos="832"/>
          <w:tab w:val="left" w:pos="1992"/>
        </w:tabs>
      </w:pPr>
      <w:r w:rsidRPr="00CF0F25">
        <w:rPr>
          <w:b/>
        </w:rPr>
        <w:t>41.</w:t>
      </w:r>
      <w:r w:rsidR="00EA6453">
        <w:t xml:space="preserve">616.89-008 Л814 </w:t>
      </w:r>
      <w:r w:rsidR="00EA6453" w:rsidRPr="00531D54">
        <w:rPr>
          <w:bCs/>
        </w:rPr>
        <w:t>Лохов, М.И.</w:t>
      </w:r>
      <w:r w:rsidR="00EA6453">
        <w:t>   Заикание: неврология или логопедия? / М. И. Лохов, Ю. А. Фесенко, Л. М. Щугарева. - СПб</w:t>
      </w:r>
      <w:proofErr w:type="gramStart"/>
      <w:r w:rsidR="00EA6453">
        <w:t xml:space="preserve">. : </w:t>
      </w:r>
      <w:proofErr w:type="gramEnd"/>
      <w:r w:rsidR="00EA6453">
        <w:t xml:space="preserve">ЭЛБИ-СПБ, 2005. - 600 с. - </w:t>
      </w:r>
      <w:proofErr w:type="spellStart"/>
      <w:r w:rsidR="00EA6453">
        <w:t>Библиогр</w:t>
      </w:r>
      <w:proofErr w:type="spellEnd"/>
      <w:r w:rsidR="00EA6453">
        <w:t>.: С. 569-600. - ISBN 5-93979-150-6</w:t>
      </w:r>
      <w:proofErr w:type="gramStart"/>
      <w:r w:rsidR="00EA6453">
        <w:t xml:space="preserve"> :</w:t>
      </w:r>
      <w:proofErr w:type="gramEnd"/>
      <w:r w:rsidR="00EA6453">
        <w:t xml:space="preserve"> 373-47. - Текст (визуальный)</w:t>
      </w:r>
      <w:proofErr w:type="gramStart"/>
      <w:r w:rsidR="00EA6453">
        <w:t xml:space="preserve"> :</w:t>
      </w:r>
      <w:proofErr w:type="gramEnd"/>
      <w:r w:rsidR="00EA6453">
        <w:t xml:space="preserve"> непосредственный.</w:t>
      </w:r>
    </w:p>
    <w:p w:rsidR="00EA6453" w:rsidRPr="00ED3597" w:rsidRDefault="00EA6453" w:rsidP="00EA6453">
      <w:pPr>
        <w:rPr>
          <w:rFonts w:ascii="Arial CYR" w:hAnsi="Arial CYR" w:cs="Arial CYR"/>
          <w:b/>
          <w:sz w:val="20"/>
          <w:szCs w:val="20"/>
        </w:rPr>
      </w:pPr>
      <w:r w:rsidRPr="00ED3597">
        <w:rPr>
          <w:rFonts w:ascii="Arial" w:hAnsi="Arial" w:cs="Arial"/>
          <w:b/>
          <w:sz w:val="20"/>
          <w:szCs w:val="20"/>
        </w:rPr>
        <w:t>493964-</w:t>
      </w:r>
      <w:r w:rsidRPr="00ED3597">
        <w:rPr>
          <w:rFonts w:ascii="Arial CYR" w:hAnsi="Arial CYR" w:cs="Arial CYR"/>
          <w:b/>
          <w:sz w:val="20"/>
          <w:szCs w:val="20"/>
        </w:rPr>
        <w:t>к</w:t>
      </w:r>
      <w:proofErr w:type="gramStart"/>
      <w:r w:rsidRPr="00ED3597">
        <w:rPr>
          <w:rFonts w:ascii="Arial CYR" w:hAnsi="Arial CYR" w:cs="Arial CYR"/>
          <w:b/>
          <w:sz w:val="20"/>
          <w:szCs w:val="20"/>
        </w:rPr>
        <w:t>.э</w:t>
      </w:r>
      <w:proofErr w:type="gramEnd"/>
      <w:r w:rsidRPr="00ED3597">
        <w:rPr>
          <w:rFonts w:ascii="Arial CYR" w:hAnsi="Arial CYR" w:cs="Arial CYR"/>
          <w:b/>
          <w:sz w:val="20"/>
          <w:szCs w:val="20"/>
        </w:rPr>
        <w:t xml:space="preserve">-анл </w:t>
      </w:r>
    </w:p>
    <w:p w:rsidR="006C4481" w:rsidRDefault="006C4481" w:rsidP="00AB51D4">
      <w:pPr>
        <w:autoSpaceDE w:val="0"/>
        <w:autoSpaceDN w:val="0"/>
        <w:adjustRightInd w:val="0"/>
        <w:rPr>
          <w:rFonts w:ascii="Arial CYR" w:hAnsi="Arial CYR" w:cs="Arial CYR"/>
          <w:b/>
          <w:sz w:val="20"/>
          <w:szCs w:val="20"/>
        </w:rPr>
      </w:pPr>
    </w:p>
    <w:p w:rsidR="00EA18C8" w:rsidRDefault="00DD7C89" w:rsidP="00EA18C8">
      <w:pPr>
        <w:tabs>
          <w:tab w:val="left" w:pos="832"/>
          <w:tab w:val="left" w:pos="1992"/>
        </w:tabs>
      </w:pPr>
      <w:r w:rsidRPr="00CF0F25">
        <w:rPr>
          <w:b/>
        </w:rPr>
        <w:t>42</w:t>
      </w:r>
      <w:r>
        <w:t>.</w:t>
      </w:r>
      <w:r w:rsidR="00EA18C8">
        <w:t xml:space="preserve">616.47 М149 </w:t>
      </w:r>
      <w:r w:rsidR="00EA18C8" w:rsidRPr="00531D54">
        <w:rPr>
          <w:bCs/>
        </w:rPr>
        <w:t>Майстренко, Н.А.</w:t>
      </w:r>
      <w:r w:rsidR="00EA18C8">
        <w:t>   Хромаффинные опухоли</w:t>
      </w:r>
      <w:proofErr w:type="gramStart"/>
      <w:r w:rsidR="00EA18C8">
        <w:t xml:space="preserve"> :</w:t>
      </w:r>
      <w:proofErr w:type="gramEnd"/>
      <w:r w:rsidR="00EA18C8">
        <w:t xml:space="preserve"> [</w:t>
      </w:r>
      <w:proofErr w:type="spellStart"/>
      <w:r w:rsidR="00EA18C8">
        <w:t>моногр</w:t>
      </w:r>
      <w:proofErr w:type="spellEnd"/>
      <w:r w:rsidR="00EA18C8">
        <w:t>.] / Н. А. Майстренко. - СПб</w:t>
      </w:r>
      <w:proofErr w:type="gramStart"/>
      <w:r w:rsidR="00EA18C8">
        <w:t xml:space="preserve">. : </w:t>
      </w:r>
      <w:proofErr w:type="gramEnd"/>
      <w:r w:rsidR="00EA18C8">
        <w:t xml:space="preserve">Наука, 2007. - 251 с. - </w:t>
      </w:r>
      <w:proofErr w:type="spellStart"/>
      <w:r w:rsidR="00EA18C8">
        <w:t>Библиогр</w:t>
      </w:r>
      <w:proofErr w:type="spellEnd"/>
      <w:r w:rsidR="00EA18C8">
        <w:t>.: С. 228-248. - ISBN 978-5-02-026278-2</w:t>
      </w:r>
      <w:proofErr w:type="gramStart"/>
      <w:r w:rsidR="00EA18C8">
        <w:t xml:space="preserve"> :</w:t>
      </w:r>
      <w:proofErr w:type="gramEnd"/>
      <w:r w:rsidR="00EA18C8">
        <w:t xml:space="preserve"> 345-81. - Текст (визуальный)</w:t>
      </w:r>
      <w:proofErr w:type="gramStart"/>
      <w:r w:rsidR="00EA18C8">
        <w:t xml:space="preserve"> :</w:t>
      </w:r>
      <w:proofErr w:type="gramEnd"/>
      <w:r w:rsidR="00EA18C8">
        <w:t xml:space="preserve"> непосредственный.</w:t>
      </w:r>
    </w:p>
    <w:p w:rsidR="00EA18C8" w:rsidRDefault="00EA18C8" w:rsidP="00EA18C8">
      <w:r w:rsidRPr="00ED3597">
        <w:rPr>
          <w:rFonts w:ascii="Arial" w:hAnsi="Arial" w:cs="Arial"/>
          <w:b/>
          <w:sz w:val="20"/>
          <w:szCs w:val="20"/>
        </w:rPr>
        <w:t>493962-</w:t>
      </w:r>
      <w:r w:rsidRPr="00ED3597">
        <w:rPr>
          <w:rFonts w:ascii="Arial CYR" w:hAnsi="Arial CYR" w:cs="Arial CYR"/>
          <w:b/>
          <w:sz w:val="20"/>
          <w:szCs w:val="20"/>
        </w:rPr>
        <w:t>к.э</w:t>
      </w:r>
      <w:proofErr w:type="gramStart"/>
      <w:r w:rsidRPr="00ED3597">
        <w:rPr>
          <w:rFonts w:ascii="Arial CYR" w:hAnsi="Arial CYR" w:cs="Arial CYR"/>
          <w:b/>
          <w:sz w:val="20"/>
          <w:szCs w:val="20"/>
        </w:rPr>
        <w:t>.-</w:t>
      </w:r>
      <w:proofErr w:type="gramEnd"/>
      <w:r w:rsidRPr="00ED3597">
        <w:rPr>
          <w:rFonts w:ascii="Arial CYR" w:hAnsi="Arial CYR" w:cs="Arial CYR"/>
          <w:b/>
          <w:sz w:val="20"/>
          <w:szCs w:val="20"/>
        </w:rPr>
        <w:t xml:space="preserve">анл </w:t>
      </w:r>
    </w:p>
    <w:p w:rsidR="00EA18C8" w:rsidRDefault="00EA18C8" w:rsidP="00AB51D4">
      <w:pPr>
        <w:autoSpaceDE w:val="0"/>
        <w:autoSpaceDN w:val="0"/>
        <w:adjustRightInd w:val="0"/>
        <w:rPr>
          <w:rFonts w:ascii="Arial CYR" w:hAnsi="Arial CYR" w:cs="Arial CYR"/>
          <w:b/>
          <w:sz w:val="20"/>
          <w:szCs w:val="20"/>
        </w:rPr>
      </w:pPr>
    </w:p>
    <w:p w:rsidR="006C4481" w:rsidRDefault="00DD7C89" w:rsidP="006C4481">
      <w:pPr>
        <w:tabs>
          <w:tab w:val="left" w:pos="832"/>
          <w:tab w:val="left" w:pos="1992"/>
        </w:tabs>
      </w:pPr>
      <w:r w:rsidRPr="00CF0F25">
        <w:rPr>
          <w:b/>
        </w:rPr>
        <w:t>43</w:t>
      </w:r>
      <w:r>
        <w:t>.</w:t>
      </w:r>
      <w:r w:rsidR="006C4481">
        <w:t>61(071) М341   </w:t>
      </w:r>
      <w:r w:rsidR="006C4481" w:rsidRPr="00531D54">
        <w:rPr>
          <w:bCs/>
        </w:rPr>
        <w:t>Материалы VI Всероссийской с международным участием студенческой научно-образовательной конференции "Актуальные вопросы студенческой медицинской науки и образования" (Рязань, 15 мая 2020 г.)</w:t>
      </w:r>
      <w:r w:rsidR="006C4481">
        <w:t xml:space="preserve"> / </w:t>
      </w:r>
      <w:proofErr w:type="spellStart"/>
      <w:r w:rsidR="006C4481">
        <w:t>Ряз</w:t>
      </w:r>
      <w:proofErr w:type="spellEnd"/>
      <w:r w:rsidR="006C4481">
        <w:t>. гос. мед</w:t>
      </w:r>
      <w:proofErr w:type="gramStart"/>
      <w:r w:rsidR="006C4481">
        <w:t>.</w:t>
      </w:r>
      <w:proofErr w:type="gramEnd"/>
      <w:r w:rsidR="006C4481">
        <w:t xml:space="preserve"> </w:t>
      </w:r>
      <w:proofErr w:type="gramStart"/>
      <w:r w:rsidR="006C4481">
        <w:t>у</w:t>
      </w:r>
      <w:proofErr w:type="gramEnd"/>
      <w:r w:rsidR="006C4481">
        <w:t xml:space="preserve">н-т; </w:t>
      </w:r>
      <w:proofErr w:type="spellStart"/>
      <w:r w:rsidR="006C4481">
        <w:t>редкол</w:t>
      </w:r>
      <w:proofErr w:type="spellEnd"/>
      <w:r w:rsidR="006C4481">
        <w:t>. Р.Е. Калинин, И.А. Сучков. - Рязань</w:t>
      </w:r>
      <w:proofErr w:type="gramStart"/>
      <w:r w:rsidR="006C4481">
        <w:t xml:space="preserve"> :</w:t>
      </w:r>
      <w:proofErr w:type="gramEnd"/>
      <w:r w:rsidR="006C4481">
        <w:t xml:space="preserve"> РИО </w:t>
      </w:r>
      <w:proofErr w:type="spellStart"/>
      <w:r w:rsidR="006C4481">
        <w:t>РязГМУ</w:t>
      </w:r>
      <w:proofErr w:type="spellEnd"/>
      <w:r w:rsidR="006C4481">
        <w:t>, 2020. - 200 с. - имеется электрон</w:t>
      </w:r>
      <w:proofErr w:type="gramStart"/>
      <w:r w:rsidR="006C4481">
        <w:t>.</w:t>
      </w:r>
      <w:proofErr w:type="gramEnd"/>
      <w:r w:rsidR="006C4481">
        <w:t xml:space="preserve"> </w:t>
      </w:r>
      <w:proofErr w:type="gramStart"/>
      <w:r w:rsidR="006C4481">
        <w:t>д</w:t>
      </w:r>
      <w:proofErr w:type="gramEnd"/>
      <w:r w:rsidR="006C4481">
        <w:t>ок. - ISBN 978-5-8423-0202-4</w:t>
      </w:r>
      <w:proofErr w:type="gramStart"/>
      <w:r w:rsidR="006C4481">
        <w:t xml:space="preserve"> :</w:t>
      </w:r>
      <w:proofErr w:type="gramEnd"/>
      <w:r w:rsidR="006C4481">
        <w:t xml:space="preserve"> 140-50. - Текст (визуальный)</w:t>
      </w:r>
      <w:proofErr w:type="gramStart"/>
      <w:r w:rsidR="006C4481">
        <w:t xml:space="preserve"> :</w:t>
      </w:r>
      <w:proofErr w:type="gramEnd"/>
      <w:r w:rsidR="006C4481">
        <w:t xml:space="preserve"> непосредственный.</w:t>
      </w:r>
    </w:p>
    <w:p w:rsidR="006C4481" w:rsidRDefault="006C4481" w:rsidP="006C4481">
      <w:pPr>
        <w:rPr>
          <w:rFonts w:ascii="Arial CYR" w:hAnsi="Arial CYR" w:cs="Arial CYR"/>
          <w:b/>
          <w:sz w:val="20"/>
          <w:szCs w:val="20"/>
        </w:rPr>
      </w:pPr>
      <w:r w:rsidRPr="00617745">
        <w:rPr>
          <w:rFonts w:ascii="Arial CYR" w:hAnsi="Arial CYR" w:cs="Arial CYR"/>
          <w:b/>
          <w:sz w:val="20"/>
          <w:szCs w:val="20"/>
        </w:rPr>
        <w:t>494003-к.э</w:t>
      </w:r>
      <w:proofErr w:type="gramStart"/>
      <w:r w:rsidRPr="00617745">
        <w:rPr>
          <w:rFonts w:ascii="Arial CYR" w:hAnsi="Arial CYR" w:cs="Arial CYR"/>
          <w:b/>
          <w:sz w:val="20"/>
          <w:szCs w:val="20"/>
        </w:rPr>
        <w:t>.-</w:t>
      </w:r>
      <w:proofErr w:type="gramEnd"/>
      <w:r w:rsidRPr="00617745">
        <w:rPr>
          <w:rFonts w:ascii="Arial CYR" w:hAnsi="Arial CYR" w:cs="Arial CYR"/>
          <w:b/>
          <w:sz w:val="20"/>
          <w:szCs w:val="20"/>
        </w:rPr>
        <w:t xml:space="preserve">чз </w:t>
      </w:r>
    </w:p>
    <w:p w:rsidR="002E68C1" w:rsidRPr="00617745" w:rsidRDefault="002E68C1" w:rsidP="006C4481">
      <w:pPr>
        <w:rPr>
          <w:b/>
          <w:bCs/>
        </w:rPr>
      </w:pPr>
    </w:p>
    <w:p w:rsidR="006C4481" w:rsidRDefault="00DD7C89" w:rsidP="006C4481">
      <w:pPr>
        <w:tabs>
          <w:tab w:val="left" w:pos="832"/>
          <w:tab w:val="left" w:pos="1992"/>
        </w:tabs>
      </w:pPr>
      <w:r w:rsidRPr="00CF0F25">
        <w:rPr>
          <w:b/>
        </w:rPr>
        <w:t>44.</w:t>
      </w:r>
      <w:r w:rsidR="006C4481">
        <w:t xml:space="preserve">617.54 М695 </w:t>
      </w:r>
      <w:r w:rsidR="006C4481" w:rsidRPr="00531D54">
        <w:rPr>
          <w:bCs/>
        </w:rPr>
        <w:t>Михеев, А.В.</w:t>
      </w:r>
      <w:r w:rsidR="006C4481">
        <w:t>   Травма грудной клетки : учеб</w:t>
      </w:r>
      <w:proofErr w:type="gramStart"/>
      <w:r w:rsidR="006C4481">
        <w:t>.</w:t>
      </w:r>
      <w:proofErr w:type="gramEnd"/>
      <w:r w:rsidR="006C4481">
        <w:t xml:space="preserve"> </w:t>
      </w:r>
      <w:proofErr w:type="gramStart"/>
      <w:r w:rsidR="006C4481">
        <w:t>п</w:t>
      </w:r>
      <w:proofErr w:type="gramEnd"/>
      <w:r w:rsidR="006C4481">
        <w:t xml:space="preserve">особие для ординаторов по спец. Торакальная хирургия / А. В. Михеев, С. Н. Трушин, А. Н. Романов ; </w:t>
      </w:r>
      <w:proofErr w:type="spellStart"/>
      <w:r w:rsidR="006C4481">
        <w:t>Ряз</w:t>
      </w:r>
      <w:proofErr w:type="spellEnd"/>
      <w:r w:rsidR="006C4481">
        <w:t>. гос. мед. ун-т. - Рязань</w:t>
      </w:r>
      <w:proofErr w:type="gramStart"/>
      <w:r w:rsidR="006C4481">
        <w:t xml:space="preserve"> :</w:t>
      </w:r>
      <w:proofErr w:type="gramEnd"/>
      <w:r w:rsidR="006C4481">
        <w:t xml:space="preserve"> РИО </w:t>
      </w:r>
      <w:proofErr w:type="spellStart"/>
      <w:r w:rsidR="006C4481">
        <w:t>РязГМУ</w:t>
      </w:r>
      <w:proofErr w:type="spellEnd"/>
      <w:r w:rsidR="006C4481">
        <w:t>, 2020. - 117 с. - имеется электрон</w:t>
      </w:r>
      <w:proofErr w:type="gramStart"/>
      <w:r w:rsidR="006C4481">
        <w:t>.</w:t>
      </w:r>
      <w:proofErr w:type="gramEnd"/>
      <w:r w:rsidR="006C4481">
        <w:t xml:space="preserve"> </w:t>
      </w:r>
      <w:proofErr w:type="gramStart"/>
      <w:r w:rsidR="006C4481">
        <w:t>д</w:t>
      </w:r>
      <w:proofErr w:type="gramEnd"/>
      <w:r w:rsidR="006C4481">
        <w:t xml:space="preserve">ок. - </w:t>
      </w:r>
      <w:proofErr w:type="spellStart"/>
      <w:r w:rsidR="006C4481">
        <w:t>Библиогр</w:t>
      </w:r>
      <w:proofErr w:type="spellEnd"/>
      <w:r w:rsidR="006C4481">
        <w:t>.: С. 114-117. - 87-40. - Текст (визуальный)</w:t>
      </w:r>
      <w:proofErr w:type="gramStart"/>
      <w:r w:rsidR="006C4481">
        <w:t xml:space="preserve"> :</w:t>
      </w:r>
      <w:proofErr w:type="gramEnd"/>
      <w:r w:rsidR="006C4481">
        <w:t xml:space="preserve"> непосредственный.</w:t>
      </w:r>
    </w:p>
    <w:p w:rsidR="006C4481" w:rsidRPr="00A5071B" w:rsidRDefault="006C4481" w:rsidP="006C4481">
      <w:pPr>
        <w:rPr>
          <w:rFonts w:ascii="Arial CYR" w:hAnsi="Arial CYR" w:cs="Arial CYR"/>
          <w:b/>
          <w:sz w:val="20"/>
          <w:szCs w:val="20"/>
        </w:rPr>
      </w:pPr>
      <w:r w:rsidRPr="00A5071B">
        <w:rPr>
          <w:rFonts w:ascii="Arial CYR" w:hAnsi="Arial CYR" w:cs="Arial CYR"/>
          <w:b/>
          <w:sz w:val="20"/>
          <w:szCs w:val="20"/>
        </w:rPr>
        <w:t>3</w:t>
      </w:r>
      <w:r w:rsidR="00D66831">
        <w:rPr>
          <w:rFonts w:ascii="Arial CYR" w:hAnsi="Arial CYR" w:cs="Arial CYR"/>
          <w:b/>
          <w:sz w:val="20"/>
          <w:szCs w:val="20"/>
        </w:rPr>
        <w:t xml:space="preserve"> </w:t>
      </w:r>
      <w:r w:rsidRPr="00A5071B">
        <w:rPr>
          <w:rFonts w:ascii="Arial CYR" w:hAnsi="Arial CYR" w:cs="Arial CYR"/>
          <w:b/>
          <w:sz w:val="20"/>
          <w:szCs w:val="20"/>
        </w:rPr>
        <w:t>экз</w:t>
      </w:r>
      <w:proofErr w:type="gramStart"/>
      <w:r w:rsidRPr="00A5071B">
        <w:rPr>
          <w:rFonts w:ascii="Arial CYR" w:hAnsi="Arial CYR" w:cs="Arial CYR"/>
          <w:b/>
          <w:sz w:val="20"/>
          <w:szCs w:val="20"/>
        </w:rPr>
        <w:t>.-</w:t>
      </w:r>
      <w:proofErr w:type="spellStart"/>
      <w:proofErr w:type="gramEnd"/>
      <w:r w:rsidRPr="00A5071B">
        <w:rPr>
          <w:rFonts w:ascii="Arial CYR" w:hAnsi="Arial CYR" w:cs="Arial CYR"/>
          <w:b/>
          <w:sz w:val="20"/>
          <w:szCs w:val="20"/>
        </w:rPr>
        <w:t>анл</w:t>
      </w:r>
      <w:proofErr w:type="spellEnd"/>
    </w:p>
    <w:p w:rsidR="006C4481" w:rsidRPr="00A5071B" w:rsidRDefault="006C4481" w:rsidP="006C4481">
      <w:pPr>
        <w:rPr>
          <w:rFonts w:ascii="Arial CYR" w:hAnsi="Arial CYR" w:cs="Arial CYR"/>
          <w:b/>
          <w:sz w:val="20"/>
          <w:szCs w:val="20"/>
        </w:rPr>
      </w:pPr>
      <w:r w:rsidRPr="00A5071B">
        <w:rPr>
          <w:rFonts w:ascii="Arial CYR" w:hAnsi="Arial CYR" w:cs="Arial CYR"/>
          <w:b/>
          <w:sz w:val="20"/>
          <w:szCs w:val="20"/>
        </w:rPr>
        <w:t>1</w:t>
      </w:r>
      <w:r w:rsidR="00D66831">
        <w:rPr>
          <w:rFonts w:ascii="Arial CYR" w:hAnsi="Arial CYR" w:cs="Arial CYR"/>
          <w:b/>
          <w:sz w:val="20"/>
          <w:szCs w:val="20"/>
        </w:rPr>
        <w:t xml:space="preserve"> </w:t>
      </w:r>
      <w:r w:rsidRPr="00A5071B">
        <w:rPr>
          <w:rFonts w:ascii="Arial CYR" w:hAnsi="Arial CYR" w:cs="Arial CYR"/>
          <w:b/>
          <w:sz w:val="20"/>
          <w:szCs w:val="20"/>
        </w:rPr>
        <w:t>экз</w:t>
      </w:r>
      <w:proofErr w:type="gramStart"/>
      <w:r w:rsidRPr="00A5071B">
        <w:rPr>
          <w:rFonts w:ascii="Arial CYR" w:hAnsi="Arial CYR" w:cs="Arial CYR"/>
          <w:b/>
          <w:sz w:val="20"/>
          <w:szCs w:val="20"/>
        </w:rPr>
        <w:t>.-</w:t>
      </w:r>
      <w:proofErr w:type="spellStart"/>
      <w:proofErr w:type="gramEnd"/>
      <w:r w:rsidRPr="00A5071B">
        <w:rPr>
          <w:rFonts w:ascii="Arial CYR" w:hAnsi="Arial CYR" w:cs="Arial CYR"/>
          <w:b/>
          <w:sz w:val="20"/>
          <w:szCs w:val="20"/>
        </w:rPr>
        <w:t>кх</w:t>
      </w:r>
      <w:proofErr w:type="spellEnd"/>
    </w:p>
    <w:p w:rsidR="006C4481" w:rsidRDefault="006C4481" w:rsidP="006C4481">
      <w:pPr>
        <w:rPr>
          <w:rFonts w:ascii="Arial CYR" w:hAnsi="Arial CYR" w:cs="Arial CYR"/>
          <w:b/>
          <w:sz w:val="20"/>
          <w:szCs w:val="20"/>
        </w:rPr>
      </w:pPr>
      <w:r w:rsidRPr="00A5071B">
        <w:rPr>
          <w:rFonts w:ascii="Arial CYR" w:hAnsi="Arial CYR" w:cs="Arial CYR"/>
          <w:b/>
          <w:sz w:val="20"/>
          <w:szCs w:val="20"/>
        </w:rPr>
        <w:t>1</w:t>
      </w:r>
      <w:r w:rsidR="00D66831">
        <w:rPr>
          <w:rFonts w:ascii="Arial CYR" w:hAnsi="Arial CYR" w:cs="Arial CYR"/>
          <w:b/>
          <w:sz w:val="20"/>
          <w:szCs w:val="20"/>
        </w:rPr>
        <w:t xml:space="preserve"> </w:t>
      </w:r>
      <w:r w:rsidRPr="00A5071B">
        <w:rPr>
          <w:rFonts w:ascii="Arial CYR" w:hAnsi="Arial CYR" w:cs="Arial CYR"/>
          <w:b/>
          <w:sz w:val="20"/>
          <w:szCs w:val="20"/>
        </w:rPr>
        <w:t>экз</w:t>
      </w:r>
      <w:proofErr w:type="gramStart"/>
      <w:r w:rsidRPr="00A5071B">
        <w:rPr>
          <w:rFonts w:ascii="Arial CYR" w:hAnsi="Arial CYR" w:cs="Arial CYR"/>
          <w:b/>
          <w:sz w:val="20"/>
          <w:szCs w:val="20"/>
        </w:rPr>
        <w:t>.-</w:t>
      </w:r>
      <w:proofErr w:type="spellStart"/>
      <w:proofErr w:type="gramEnd"/>
      <w:r w:rsidRPr="00A5071B">
        <w:rPr>
          <w:rFonts w:ascii="Arial CYR" w:hAnsi="Arial CYR" w:cs="Arial CYR"/>
          <w:b/>
          <w:sz w:val="20"/>
          <w:szCs w:val="20"/>
        </w:rPr>
        <w:t>чз</w:t>
      </w:r>
      <w:proofErr w:type="spellEnd"/>
    </w:p>
    <w:p w:rsidR="006C4481" w:rsidRPr="00EE5C3B" w:rsidRDefault="006C4481" w:rsidP="00AB51D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B74B9" w:rsidRDefault="00DD7C89" w:rsidP="00EB74B9">
      <w:pPr>
        <w:tabs>
          <w:tab w:val="left" w:pos="832"/>
          <w:tab w:val="left" w:pos="1992"/>
        </w:tabs>
      </w:pPr>
      <w:r w:rsidRPr="00CF0F25">
        <w:rPr>
          <w:b/>
        </w:rPr>
        <w:t>45</w:t>
      </w:r>
      <w:r>
        <w:t>.</w:t>
      </w:r>
      <w:r w:rsidR="00EB74B9">
        <w:t>613 О-28   </w:t>
      </w:r>
      <w:r w:rsidR="00EB74B9" w:rsidRPr="00531D54">
        <w:rPr>
          <w:bCs/>
        </w:rPr>
        <w:t>Общая гигиена</w:t>
      </w:r>
      <w:r w:rsidR="00EB74B9" w:rsidRPr="00531D54">
        <w:t xml:space="preserve"> :</w:t>
      </w:r>
      <w:r w:rsidR="00EB74B9">
        <w:t xml:space="preserve"> учеб</w:t>
      </w:r>
      <w:proofErr w:type="gramStart"/>
      <w:r w:rsidR="00EB74B9">
        <w:t>.</w:t>
      </w:r>
      <w:proofErr w:type="gramEnd"/>
      <w:r w:rsidR="00EB74B9">
        <w:t xml:space="preserve"> </w:t>
      </w:r>
      <w:proofErr w:type="gramStart"/>
      <w:r w:rsidR="00EB74B9">
        <w:t>п</w:t>
      </w:r>
      <w:proofErr w:type="gramEnd"/>
      <w:r w:rsidR="00EB74B9">
        <w:t xml:space="preserve">особие для </w:t>
      </w:r>
      <w:proofErr w:type="spellStart"/>
      <w:r w:rsidR="00EB74B9">
        <w:t>обуч</w:t>
      </w:r>
      <w:proofErr w:type="spellEnd"/>
      <w:r w:rsidR="00EB74B9">
        <w:t xml:space="preserve">. по спец. Фармация / </w:t>
      </w:r>
      <w:proofErr w:type="spellStart"/>
      <w:r w:rsidR="00EB74B9">
        <w:t>Ряз</w:t>
      </w:r>
      <w:proofErr w:type="spellEnd"/>
      <w:r w:rsidR="00EB74B9">
        <w:t xml:space="preserve">. гос. мед. ун-т; сост. А.А. Дементьев, А.А. </w:t>
      </w:r>
      <w:proofErr w:type="spellStart"/>
      <w:r w:rsidR="00EB74B9">
        <w:t>Ляпкало</w:t>
      </w:r>
      <w:proofErr w:type="spellEnd"/>
      <w:r w:rsidR="00EB74B9">
        <w:t xml:space="preserve">, В.Н. Рябчиков, А.М. </w:t>
      </w:r>
      <w:proofErr w:type="spellStart"/>
      <w:r w:rsidR="00EB74B9">
        <w:t>Цурган</w:t>
      </w:r>
      <w:proofErr w:type="spellEnd"/>
      <w:r w:rsidR="00EB74B9">
        <w:t xml:space="preserve">, Г.Н. Булычева, Е.П. Коршунова, А.Н. </w:t>
      </w:r>
      <w:proofErr w:type="spellStart"/>
      <w:r w:rsidR="00EB74B9">
        <w:t>Жолудова</w:t>
      </w:r>
      <w:proofErr w:type="spellEnd"/>
      <w:r w:rsidR="00EB74B9">
        <w:t>. - Рязань</w:t>
      </w:r>
      <w:proofErr w:type="gramStart"/>
      <w:r w:rsidR="00EB74B9">
        <w:t xml:space="preserve"> :</w:t>
      </w:r>
      <w:proofErr w:type="gramEnd"/>
      <w:r w:rsidR="00EB74B9">
        <w:t xml:space="preserve"> РИО </w:t>
      </w:r>
      <w:proofErr w:type="spellStart"/>
      <w:r w:rsidR="00EB74B9">
        <w:t>РязГМУ</w:t>
      </w:r>
      <w:proofErr w:type="spellEnd"/>
      <w:r w:rsidR="00EB74B9">
        <w:t>, 2020. - 258 с. - имеется электрон</w:t>
      </w:r>
      <w:proofErr w:type="gramStart"/>
      <w:r w:rsidR="00EB74B9">
        <w:t>.</w:t>
      </w:r>
      <w:proofErr w:type="gramEnd"/>
      <w:r w:rsidR="00EB74B9">
        <w:t xml:space="preserve"> </w:t>
      </w:r>
      <w:proofErr w:type="gramStart"/>
      <w:r w:rsidR="00EB74B9">
        <w:t>д</w:t>
      </w:r>
      <w:proofErr w:type="gramEnd"/>
      <w:r w:rsidR="00EB74B9">
        <w:t xml:space="preserve">ок. - </w:t>
      </w:r>
      <w:proofErr w:type="spellStart"/>
      <w:r w:rsidR="00EB74B9">
        <w:t>Библиогр</w:t>
      </w:r>
      <w:proofErr w:type="spellEnd"/>
      <w:r w:rsidR="00EB74B9">
        <w:t>.: С. 258. - 183-00. - Текст (визуальный)</w:t>
      </w:r>
      <w:proofErr w:type="gramStart"/>
      <w:r w:rsidR="00EB74B9">
        <w:t xml:space="preserve"> :</w:t>
      </w:r>
      <w:proofErr w:type="gramEnd"/>
      <w:r w:rsidR="00EB74B9">
        <w:t xml:space="preserve"> непосредственный.</w:t>
      </w:r>
    </w:p>
    <w:p w:rsidR="00EB74B9" w:rsidRPr="00EE5C3B" w:rsidRDefault="00EB74B9" w:rsidP="00EB74B9">
      <w:pPr>
        <w:autoSpaceDE w:val="0"/>
        <w:autoSpaceDN w:val="0"/>
        <w:adjustRightInd w:val="0"/>
        <w:rPr>
          <w:rFonts w:ascii="Arial CYR" w:hAnsi="Arial CYR" w:cs="Arial CYR"/>
          <w:b/>
          <w:sz w:val="20"/>
          <w:szCs w:val="20"/>
        </w:rPr>
      </w:pPr>
      <w:r w:rsidRPr="00EE5C3B">
        <w:rPr>
          <w:rFonts w:ascii="Arial" w:hAnsi="Arial" w:cs="Arial"/>
          <w:b/>
          <w:sz w:val="20"/>
          <w:szCs w:val="20"/>
        </w:rPr>
        <w:t>493884-</w:t>
      </w:r>
      <w:r w:rsidRPr="00EE5C3B">
        <w:rPr>
          <w:rFonts w:ascii="Arial CYR" w:hAnsi="Arial CYR" w:cs="Arial CYR"/>
          <w:b/>
          <w:sz w:val="20"/>
          <w:szCs w:val="20"/>
        </w:rPr>
        <w:t>к.э</w:t>
      </w:r>
      <w:proofErr w:type="gramStart"/>
      <w:r w:rsidRPr="00EE5C3B">
        <w:rPr>
          <w:rFonts w:ascii="Arial CYR" w:hAnsi="Arial CYR" w:cs="Arial CYR"/>
          <w:b/>
          <w:sz w:val="20"/>
          <w:szCs w:val="20"/>
        </w:rPr>
        <w:t>.-</w:t>
      </w:r>
      <w:proofErr w:type="gramEnd"/>
      <w:r w:rsidRPr="00EE5C3B">
        <w:rPr>
          <w:rFonts w:ascii="Arial CYR" w:hAnsi="Arial CYR" w:cs="Arial CYR"/>
          <w:b/>
          <w:sz w:val="20"/>
          <w:szCs w:val="20"/>
        </w:rPr>
        <w:t>кх</w:t>
      </w:r>
    </w:p>
    <w:p w:rsidR="00EB74B9" w:rsidRPr="00EE5C3B" w:rsidRDefault="00EB74B9" w:rsidP="00EB74B9">
      <w:pPr>
        <w:autoSpaceDE w:val="0"/>
        <w:autoSpaceDN w:val="0"/>
        <w:adjustRightInd w:val="0"/>
        <w:rPr>
          <w:rFonts w:ascii="Arial CYR" w:hAnsi="Arial CYR" w:cs="Arial CYR"/>
          <w:b/>
          <w:sz w:val="20"/>
          <w:szCs w:val="20"/>
        </w:rPr>
      </w:pPr>
      <w:r w:rsidRPr="00EE5C3B">
        <w:rPr>
          <w:rFonts w:ascii="Arial" w:hAnsi="Arial" w:cs="Arial"/>
          <w:b/>
          <w:sz w:val="20"/>
          <w:szCs w:val="20"/>
        </w:rPr>
        <w:t>493885-</w:t>
      </w:r>
      <w:r w:rsidRPr="00EE5C3B">
        <w:rPr>
          <w:rFonts w:ascii="Arial CYR" w:hAnsi="Arial CYR" w:cs="Arial CYR"/>
          <w:b/>
          <w:sz w:val="20"/>
          <w:szCs w:val="20"/>
        </w:rPr>
        <w:t xml:space="preserve">чз  </w:t>
      </w:r>
    </w:p>
    <w:p w:rsidR="00AB51D4" w:rsidRPr="005F306C" w:rsidRDefault="00EB74B9" w:rsidP="00DD7C89">
      <w:pPr>
        <w:autoSpaceDE w:val="0"/>
        <w:autoSpaceDN w:val="0"/>
        <w:adjustRightInd w:val="0"/>
        <w:rPr>
          <w:b/>
          <w:bCs/>
        </w:rPr>
      </w:pPr>
      <w:r w:rsidRPr="00EE5C3B">
        <w:rPr>
          <w:rFonts w:ascii="Arial" w:hAnsi="Arial" w:cs="Arial"/>
          <w:b/>
          <w:sz w:val="20"/>
          <w:szCs w:val="20"/>
        </w:rPr>
        <w:t>6 экз</w:t>
      </w:r>
      <w:proofErr w:type="gramStart"/>
      <w:r w:rsidRPr="00EE5C3B">
        <w:rPr>
          <w:rFonts w:ascii="Arial" w:hAnsi="Arial" w:cs="Arial"/>
          <w:b/>
          <w:sz w:val="20"/>
          <w:szCs w:val="20"/>
        </w:rPr>
        <w:t>.-</w:t>
      </w:r>
      <w:proofErr w:type="gramEnd"/>
      <w:r w:rsidRPr="00EE5C3B">
        <w:rPr>
          <w:rFonts w:ascii="Arial CYR" w:hAnsi="Arial CYR" w:cs="Arial CYR"/>
          <w:b/>
          <w:sz w:val="20"/>
          <w:szCs w:val="20"/>
        </w:rPr>
        <w:t xml:space="preserve">аул </w:t>
      </w:r>
    </w:p>
    <w:p w:rsidR="00AB51D4" w:rsidRDefault="00AB51D4" w:rsidP="00AB51D4">
      <w:pPr>
        <w:rPr>
          <w:b/>
          <w:bCs/>
        </w:rPr>
      </w:pPr>
    </w:p>
    <w:p w:rsidR="00D908DB" w:rsidRDefault="00DD7C89" w:rsidP="00D908DB">
      <w:pPr>
        <w:tabs>
          <w:tab w:val="left" w:pos="832"/>
          <w:tab w:val="left" w:pos="1992"/>
        </w:tabs>
      </w:pPr>
      <w:r w:rsidRPr="00CF0F25">
        <w:rPr>
          <w:b/>
        </w:rPr>
        <w:t>46</w:t>
      </w:r>
      <w:r>
        <w:t>.</w:t>
      </w:r>
      <w:r w:rsidR="00D908DB">
        <w:t>616-006.04 О-588   </w:t>
      </w:r>
      <w:proofErr w:type="spellStart"/>
      <w:r w:rsidR="00D908DB" w:rsidRPr="00531D54">
        <w:rPr>
          <w:bCs/>
        </w:rPr>
        <w:t>Онконастороженность</w:t>
      </w:r>
      <w:proofErr w:type="spellEnd"/>
      <w:r w:rsidR="00D908DB" w:rsidRPr="00531D54">
        <w:t xml:space="preserve"> :</w:t>
      </w:r>
      <w:r w:rsidR="00D908DB">
        <w:t xml:space="preserve"> учеб</w:t>
      </w:r>
      <w:proofErr w:type="gramStart"/>
      <w:r w:rsidR="00D908DB">
        <w:t>.-</w:t>
      </w:r>
      <w:proofErr w:type="gramEnd"/>
      <w:r w:rsidR="00D908DB">
        <w:t xml:space="preserve">метод. пособие для ординаторов терапевт. спец. / </w:t>
      </w:r>
      <w:proofErr w:type="spellStart"/>
      <w:r w:rsidR="00D908DB">
        <w:t>Ряз</w:t>
      </w:r>
      <w:proofErr w:type="spellEnd"/>
      <w:r w:rsidR="00D908DB">
        <w:t xml:space="preserve">. гос. мед. ун-т; сост. Е.В. Филиппов, Н.С. </w:t>
      </w:r>
      <w:proofErr w:type="spellStart"/>
      <w:r w:rsidR="00D908DB">
        <w:t>Асфандиярова</w:t>
      </w:r>
      <w:proofErr w:type="spellEnd"/>
      <w:r w:rsidR="00D908DB">
        <w:t xml:space="preserve">, Е.В. </w:t>
      </w:r>
      <w:proofErr w:type="spellStart"/>
      <w:r w:rsidR="00D908DB">
        <w:t>Заикина</w:t>
      </w:r>
      <w:proofErr w:type="spellEnd"/>
      <w:r w:rsidR="00D908DB">
        <w:t>, О.В. Дашкевич, А.Г. Якубовская. - Рязань</w:t>
      </w:r>
      <w:proofErr w:type="gramStart"/>
      <w:r w:rsidR="00D908DB">
        <w:t xml:space="preserve"> :</w:t>
      </w:r>
      <w:proofErr w:type="gramEnd"/>
      <w:r w:rsidR="00D908DB">
        <w:t xml:space="preserve"> РИО </w:t>
      </w:r>
      <w:proofErr w:type="spellStart"/>
      <w:r w:rsidR="00D908DB">
        <w:t>РязГМУ</w:t>
      </w:r>
      <w:proofErr w:type="spellEnd"/>
      <w:r w:rsidR="00D908DB">
        <w:t>, 2020. - 249 с. - имеется электрон</w:t>
      </w:r>
      <w:proofErr w:type="gramStart"/>
      <w:r w:rsidR="00D908DB">
        <w:t>.</w:t>
      </w:r>
      <w:proofErr w:type="gramEnd"/>
      <w:r w:rsidR="00D908DB">
        <w:t xml:space="preserve"> </w:t>
      </w:r>
      <w:proofErr w:type="gramStart"/>
      <w:r w:rsidR="00D908DB">
        <w:t>д</w:t>
      </w:r>
      <w:proofErr w:type="gramEnd"/>
      <w:r w:rsidR="00D908DB">
        <w:t xml:space="preserve">ок. - </w:t>
      </w:r>
      <w:proofErr w:type="spellStart"/>
      <w:r w:rsidR="00D908DB">
        <w:t>Библиогр</w:t>
      </w:r>
      <w:proofErr w:type="spellEnd"/>
      <w:r w:rsidR="00D908DB">
        <w:t>.: С. 244-249. - 178-00. - Текст (визуальный)</w:t>
      </w:r>
      <w:proofErr w:type="gramStart"/>
      <w:r w:rsidR="00D908DB">
        <w:t xml:space="preserve"> :</w:t>
      </w:r>
      <w:proofErr w:type="gramEnd"/>
      <w:r w:rsidR="00D908DB">
        <w:t xml:space="preserve"> непосредственный.</w:t>
      </w:r>
    </w:p>
    <w:p w:rsidR="00D908DB" w:rsidRPr="002E7FBA" w:rsidRDefault="00D908DB" w:rsidP="00D908DB">
      <w:pPr>
        <w:autoSpaceDE w:val="0"/>
        <w:autoSpaceDN w:val="0"/>
        <w:adjustRightInd w:val="0"/>
        <w:rPr>
          <w:rFonts w:ascii="Arial CYR" w:hAnsi="Arial CYR" w:cs="Arial CYR"/>
          <w:b/>
          <w:sz w:val="20"/>
          <w:szCs w:val="20"/>
        </w:rPr>
      </w:pPr>
      <w:r w:rsidRPr="002E7FBA">
        <w:rPr>
          <w:rFonts w:ascii="Arial CYR" w:hAnsi="Arial CYR" w:cs="Arial CYR"/>
          <w:b/>
          <w:sz w:val="20"/>
          <w:szCs w:val="20"/>
        </w:rPr>
        <w:t>5</w:t>
      </w:r>
      <w:r w:rsidR="00BD7735">
        <w:rPr>
          <w:rFonts w:ascii="Arial CYR" w:hAnsi="Arial CYR" w:cs="Arial CYR"/>
          <w:b/>
          <w:sz w:val="20"/>
          <w:szCs w:val="20"/>
        </w:rPr>
        <w:t xml:space="preserve"> </w:t>
      </w:r>
      <w:r w:rsidRPr="002E7FBA">
        <w:rPr>
          <w:rFonts w:ascii="Arial CYR" w:hAnsi="Arial CYR" w:cs="Arial CYR"/>
          <w:b/>
          <w:sz w:val="20"/>
          <w:szCs w:val="20"/>
        </w:rPr>
        <w:t>экз</w:t>
      </w:r>
      <w:proofErr w:type="gramStart"/>
      <w:r w:rsidRPr="002E7FBA">
        <w:rPr>
          <w:rFonts w:ascii="Arial CYR" w:hAnsi="Arial CYR" w:cs="Arial CYR"/>
          <w:b/>
          <w:sz w:val="20"/>
          <w:szCs w:val="20"/>
        </w:rPr>
        <w:t>.-</w:t>
      </w:r>
      <w:proofErr w:type="spellStart"/>
      <w:proofErr w:type="gramEnd"/>
      <w:r w:rsidRPr="002E7FBA">
        <w:rPr>
          <w:rFonts w:ascii="Arial CYR" w:hAnsi="Arial CYR" w:cs="Arial CYR"/>
          <w:b/>
          <w:sz w:val="20"/>
          <w:szCs w:val="20"/>
        </w:rPr>
        <w:t>анл</w:t>
      </w:r>
      <w:proofErr w:type="spellEnd"/>
    </w:p>
    <w:p w:rsidR="00D908DB" w:rsidRPr="002E7FBA" w:rsidRDefault="00D908DB" w:rsidP="00D908DB">
      <w:pPr>
        <w:autoSpaceDE w:val="0"/>
        <w:autoSpaceDN w:val="0"/>
        <w:adjustRightInd w:val="0"/>
        <w:rPr>
          <w:rFonts w:ascii="Arial CYR" w:hAnsi="Arial CYR" w:cs="Arial CYR"/>
          <w:b/>
          <w:sz w:val="20"/>
          <w:szCs w:val="20"/>
        </w:rPr>
      </w:pPr>
      <w:r w:rsidRPr="002E7FBA">
        <w:rPr>
          <w:rFonts w:ascii="Arial CYR" w:hAnsi="Arial CYR" w:cs="Arial CYR"/>
          <w:b/>
          <w:sz w:val="20"/>
          <w:szCs w:val="20"/>
        </w:rPr>
        <w:t>13</w:t>
      </w:r>
      <w:r w:rsidR="00BD7735">
        <w:rPr>
          <w:rFonts w:ascii="Arial CYR" w:hAnsi="Arial CYR" w:cs="Arial CYR"/>
          <w:b/>
          <w:sz w:val="20"/>
          <w:szCs w:val="20"/>
        </w:rPr>
        <w:t xml:space="preserve"> </w:t>
      </w:r>
      <w:r w:rsidRPr="002E7FBA">
        <w:rPr>
          <w:rFonts w:ascii="Arial CYR" w:hAnsi="Arial CYR" w:cs="Arial CYR"/>
          <w:b/>
          <w:sz w:val="20"/>
          <w:szCs w:val="20"/>
        </w:rPr>
        <w:t>экз</w:t>
      </w:r>
      <w:proofErr w:type="gramStart"/>
      <w:r w:rsidRPr="002E7FBA">
        <w:rPr>
          <w:rFonts w:ascii="Arial CYR" w:hAnsi="Arial CYR" w:cs="Arial CYR"/>
          <w:b/>
          <w:sz w:val="20"/>
          <w:szCs w:val="20"/>
        </w:rPr>
        <w:t>.-</w:t>
      </w:r>
      <w:proofErr w:type="gramEnd"/>
      <w:r w:rsidRPr="002E7FBA">
        <w:rPr>
          <w:rFonts w:ascii="Arial CYR" w:hAnsi="Arial CYR" w:cs="Arial CYR"/>
          <w:b/>
          <w:sz w:val="20"/>
          <w:szCs w:val="20"/>
        </w:rPr>
        <w:t>аул</w:t>
      </w:r>
    </w:p>
    <w:p w:rsidR="00D908DB" w:rsidRPr="002E7FBA" w:rsidRDefault="00D908DB" w:rsidP="00D908DB">
      <w:pPr>
        <w:autoSpaceDE w:val="0"/>
        <w:autoSpaceDN w:val="0"/>
        <w:adjustRightInd w:val="0"/>
        <w:rPr>
          <w:rFonts w:ascii="Arial CYR" w:hAnsi="Arial CYR" w:cs="Arial CYR"/>
          <w:b/>
          <w:sz w:val="20"/>
          <w:szCs w:val="20"/>
        </w:rPr>
      </w:pPr>
      <w:r w:rsidRPr="002E7FBA">
        <w:rPr>
          <w:rFonts w:ascii="Arial CYR" w:hAnsi="Arial CYR" w:cs="Arial CYR"/>
          <w:b/>
          <w:sz w:val="20"/>
          <w:szCs w:val="20"/>
        </w:rPr>
        <w:t>1</w:t>
      </w:r>
      <w:r w:rsidR="00BD7735">
        <w:rPr>
          <w:rFonts w:ascii="Arial CYR" w:hAnsi="Arial CYR" w:cs="Arial CYR"/>
          <w:b/>
          <w:sz w:val="20"/>
          <w:szCs w:val="20"/>
        </w:rPr>
        <w:t xml:space="preserve"> </w:t>
      </w:r>
      <w:r w:rsidRPr="002E7FBA">
        <w:rPr>
          <w:rFonts w:ascii="Arial CYR" w:hAnsi="Arial CYR" w:cs="Arial CYR"/>
          <w:b/>
          <w:sz w:val="20"/>
          <w:szCs w:val="20"/>
        </w:rPr>
        <w:t>экз</w:t>
      </w:r>
      <w:proofErr w:type="gramStart"/>
      <w:r w:rsidRPr="002E7FBA">
        <w:rPr>
          <w:rFonts w:ascii="Arial CYR" w:hAnsi="Arial CYR" w:cs="Arial CYR"/>
          <w:b/>
          <w:sz w:val="20"/>
          <w:szCs w:val="20"/>
        </w:rPr>
        <w:t>.-</w:t>
      </w:r>
      <w:proofErr w:type="spellStart"/>
      <w:proofErr w:type="gramEnd"/>
      <w:r w:rsidRPr="002E7FBA">
        <w:rPr>
          <w:rFonts w:ascii="Arial CYR" w:hAnsi="Arial CYR" w:cs="Arial CYR"/>
          <w:b/>
          <w:sz w:val="20"/>
          <w:szCs w:val="20"/>
        </w:rPr>
        <w:t>кх</w:t>
      </w:r>
      <w:proofErr w:type="spellEnd"/>
    </w:p>
    <w:p w:rsidR="00D908DB" w:rsidRDefault="00D908DB" w:rsidP="00D908DB">
      <w:pPr>
        <w:autoSpaceDE w:val="0"/>
        <w:autoSpaceDN w:val="0"/>
        <w:adjustRightInd w:val="0"/>
        <w:rPr>
          <w:rFonts w:ascii="Arial CYR" w:hAnsi="Arial CYR" w:cs="Arial CYR"/>
          <w:b/>
          <w:sz w:val="20"/>
          <w:szCs w:val="20"/>
        </w:rPr>
      </w:pPr>
      <w:r w:rsidRPr="002E7FBA">
        <w:rPr>
          <w:rFonts w:ascii="Arial CYR" w:hAnsi="Arial CYR" w:cs="Arial CYR"/>
          <w:b/>
          <w:sz w:val="20"/>
          <w:szCs w:val="20"/>
        </w:rPr>
        <w:t>1</w:t>
      </w:r>
      <w:r w:rsidR="00BD7735">
        <w:rPr>
          <w:rFonts w:ascii="Arial CYR" w:hAnsi="Arial CYR" w:cs="Arial CYR"/>
          <w:b/>
          <w:sz w:val="20"/>
          <w:szCs w:val="20"/>
        </w:rPr>
        <w:t xml:space="preserve"> </w:t>
      </w:r>
      <w:r w:rsidRPr="002E7FBA">
        <w:rPr>
          <w:rFonts w:ascii="Arial CYR" w:hAnsi="Arial CYR" w:cs="Arial CYR"/>
          <w:b/>
          <w:sz w:val="20"/>
          <w:szCs w:val="20"/>
        </w:rPr>
        <w:t>экз</w:t>
      </w:r>
      <w:proofErr w:type="gramStart"/>
      <w:r w:rsidRPr="002E7FBA">
        <w:rPr>
          <w:rFonts w:ascii="Arial CYR" w:hAnsi="Arial CYR" w:cs="Arial CYR"/>
          <w:b/>
          <w:sz w:val="20"/>
          <w:szCs w:val="20"/>
        </w:rPr>
        <w:t>.-</w:t>
      </w:r>
      <w:proofErr w:type="spellStart"/>
      <w:proofErr w:type="gramEnd"/>
      <w:r w:rsidRPr="002E7FBA">
        <w:rPr>
          <w:rFonts w:ascii="Arial CYR" w:hAnsi="Arial CYR" w:cs="Arial CYR"/>
          <w:b/>
          <w:sz w:val="20"/>
          <w:szCs w:val="20"/>
        </w:rPr>
        <w:t>чз</w:t>
      </w:r>
      <w:proofErr w:type="spellEnd"/>
      <w:r w:rsidRPr="002E7FBA">
        <w:rPr>
          <w:rFonts w:ascii="Arial CYR" w:hAnsi="Arial CYR" w:cs="Arial CYR"/>
          <w:b/>
          <w:sz w:val="20"/>
          <w:szCs w:val="20"/>
        </w:rPr>
        <w:t xml:space="preserve">  </w:t>
      </w:r>
    </w:p>
    <w:p w:rsidR="00D908DB" w:rsidRDefault="00D908DB" w:rsidP="00D908DB">
      <w:pPr>
        <w:autoSpaceDE w:val="0"/>
        <w:autoSpaceDN w:val="0"/>
        <w:adjustRightInd w:val="0"/>
        <w:rPr>
          <w:rFonts w:ascii="Arial CYR" w:hAnsi="Arial CYR" w:cs="Arial CYR"/>
          <w:b/>
          <w:sz w:val="20"/>
          <w:szCs w:val="20"/>
        </w:rPr>
      </w:pPr>
    </w:p>
    <w:p w:rsidR="00D908DB" w:rsidRDefault="00DD7C89" w:rsidP="00D908DB">
      <w:pPr>
        <w:tabs>
          <w:tab w:val="left" w:pos="832"/>
          <w:tab w:val="left" w:pos="1992"/>
        </w:tabs>
      </w:pPr>
      <w:r w:rsidRPr="00CF0F25">
        <w:rPr>
          <w:b/>
        </w:rPr>
        <w:t>47</w:t>
      </w:r>
      <w:r>
        <w:t>.</w:t>
      </w:r>
      <w:r w:rsidR="00D908DB">
        <w:t>616.15 О-753   </w:t>
      </w:r>
      <w:r w:rsidR="00D908DB" w:rsidRPr="00531D54">
        <w:rPr>
          <w:bCs/>
        </w:rPr>
        <w:t>Основы клинической гематологии: справ</w:t>
      </w:r>
      <w:proofErr w:type="gramStart"/>
      <w:r w:rsidR="00D908DB" w:rsidRPr="00531D54">
        <w:rPr>
          <w:bCs/>
        </w:rPr>
        <w:t>.</w:t>
      </w:r>
      <w:proofErr w:type="gramEnd"/>
      <w:r w:rsidR="00D908DB" w:rsidRPr="00531D54">
        <w:rPr>
          <w:bCs/>
        </w:rPr>
        <w:t xml:space="preserve"> </w:t>
      </w:r>
      <w:proofErr w:type="gramStart"/>
      <w:r w:rsidR="00D908DB" w:rsidRPr="00531D54">
        <w:rPr>
          <w:bCs/>
        </w:rPr>
        <w:t>п</w:t>
      </w:r>
      <w:proofErr w:type="gramEnd"/>
      <w:r w:rsidR="00D908DB" w:rsidRPr="00531D54">
        <w:rPr>
          <w:bCs/>
        </w:rPr>
        <w:t>особие</w:t>
      </w:r>
      <w:r w:rsidR="00D908DB">
        <w:t xml:space="preserve"> / С. Ю. Ермолов, Ф. В. </w:t>
      </w:r>
      <w:proofErr w:type="spellStart"/>
      <w:r w:rsidR="00D908DB">
        <w:t>Курдыбайло</w:t>
      </w:r>
      <w:proofErr w:type="spellEnd"/>
      <w:r w:rsidR="00D908DB">
        <w:t>, В. Г. Радченко [и др.] ; под ред. В.Г. Радченко. - СПб</w:t>
      </w:r>
      <w:proofErr w:type="gramStart"/>
      <w:r w:rsidR="00D908DB">
        <w:t xml:space="preserve">. : </w:t>
      </w:r>
      <w:proofErr w:type="gramEnd"/>
      <w:r w:rsidR="00D908DB">
        <w:t xml:space="preserve">ДИАЛЕКТ, 2003. - 302 с. - </w:t>
      </w:r>
      <w:proofErr w:type="spellStart"/>
      <w:r w:rsidR="00D908DB">
        <w:t>Предм</w:t>
      </w:r>
      <w:proofErr w:type="spellEnd"/>
      <w:r w:rsidR="00D908DB">
        <w:t xml:space="preserve">. указ.: С. 288-301. - </w:t>
      </w:r>
      <w:proofErr w:type="spellStart"/>
      <w:r w:rsidR="00D908DB">
        <w:t>Библиогр</w:t>
      </w:r>
      <w:proofErr w:type="spellEnd"/>
      <w:r w:rsidR="00D908DB">
        <w:t>.: С. 282-287. - ISBN 5-98230-001-2</w:t>
      </w:r>
      <w:proofErr w:type="gramStart"/>
      <w:r w:rsidR="00D908DB">
        <w:t xml:space="preserve"> :</w:t>
      </w:r>
      <w:proofErr w:type="gramEnd"/>
      <w:r w:rsidR="00D908DB">
        <w:t xml:space="preserve"> 184-28. - Текст (визуальный)</w:t>
      </w:r>
      <w:proofErr w:type="gramStart"/>
      <w:r w:rsidR="00D908DB">
        <w:t xml:space="preserve"> :</w:t>
      </w:r>
      <w:proofErr w:type="gramEnd"/>
      <w:r w:rsidR="00D908DB">
        <w:t xml:space="preserve"> непосредственный.</w:t>
      </w:r>
    </w:p>
    <w:p w:rsidR="00D908DB" w:rsidRDefault="00D908DB" w:rsidP="00D908DB">
      <w:pPr>
        <w:tabs>
          <w:tab w:val="left" w:pos="832"/>
          <w:tab w:val="left" w:pos="1992"/>
        </w:tabs>
        <w:rPr>
          <w:rFonts w:ascii="Arial CYR" w:hAnsi="Arial CYR" w:cs="Arial CYR"/>
          <w:b/>
          <w:sz w:val="20"/>
          <w:szCs w:val="20"/>
        </w:rPr>
      </w:pPr>
      <w:r>
        <w:rPr>
          <w:b/>
          <w:bCs/>
        </w:rPr>
        <w:t> </w:t>
      </w:r>
      <w:r w:rsidRPr="006300AD">
        <w:rPr>
          <w:rFonts w:ascii="Arial" w:hAnsi="Arial" w:cs="Arial"/>
          <w:b/>
          <w:sz w:val="20"/>
          <w:szCs w:val="20"/>
        </w:rPr>
        <w:t xml:space="preserve">2 экз. </w:t>
      </w:r>
      <w:proofErr w:type="gramStart"/>
      <w:r w:rsidRPr="006300AD">
        <w:rPr>
          <w:rFonts w:ascii="Arial" w:hAnsi="Arial" w:cs="Arial"/>
          <w:b/>
          <w:sz w:val="20"/>
          <w:szCs w:val="20"/>
        </w:rPr>
        <w:t>-</w:t>
      </w:r>
      <w:proofErr w:type="spellStart"/>
      <w:r w:rsidRPr="006300AD">
        <w:rPr>
          <w:rFonts w:ascii="Arial CYR" w:hAnsi="Arial CYR" w:cs="Arial CYR"/>
          <w:b/>
          <w:sz w:val="20"/>
          <w:szCs w:val="20"/>
        </w:rPr>
        <w:t>а</w:t>
      </w:r>
      <w:proofErr w:type="gramEnd"/>
      <w:r w:rsidRPr="006300AD">
        <w:rPr>
          <w:rFonts w:ascii="Arial CYR" w:hAnsi="Arial CYR" w:cs="Arial CYR"/>
          <w:b/>
          <w:sz w:val="20"/>
          <w:szCs w:val="20"/>
        </w:rPr>
        <w:t>нл</w:t>
      </w:r>
      <w:proofErr w:type="spellEnd"/>
      <w:r w:rsidRPr="006300AD">
        <w:rPr>
          <w:rFonts w:ascii="Arial CYR" w:hAnsi="Arial CYR" w:cs="Arial CYR"/>
          <w:b/>
          <w:sz w:val="20"/>
          <w:szCs w:val="20"/>
        </w:rPr>
        <w:t xml:space="preserve"> </w:t>
      </w:r>
    </w:p>
    <w:p w:rsidR="00AB51D4" w:rsidRDefault="00DD7C89" w:rsidP="00AB51D4">
      <w:pPr>
        <w:tabs>
          <w:tab w:val="left" w:pos="832"/>
          <w:tab w:val="left" w:pos="1992"/>
        </w:tabs>
      </w:pPr>
      <w:r w:rsidRPr="00CF0F25">
        <w:rPr>
          <w:b/>
        </w:rPr>
        <w:lastRenderedPageBreak/>
        <w:t>48.</w:t>
      </w:r>
      <w:r w:rsidR="00AB51D4">
        <w:t>616.12-008 О-753   </w:t>
      </w:r>
      <w:r w:rsidR="00AB51D4" w:rsidRPr="00531D54">
        <w:rPr>
          <w:bCs/>
        </w:rPr>
        <w:t xml:space="preserve">Основы </w:t>
      </w:r>
      <w:proofErr w:type="spellStart"/>
      <w:r w:rsidR="00AB51D4" w:rsidRPr="00531D54">
        <w:rPr>
          <w:bCs/>
        </w:rPr>
        <w:t>электрокардиостимуляции</w:t>
      </w:r>
      <w:proofErr w:type="spellEnd"/>
      <w:r w:rsidR="00AB51D4" w:rsidRPr="00531D54">
        <w:t xml:space="preserve"> : учеб</w:t>
      </w:r>
      <w:proofErr w:type="gramStart"/>
      <w:r w:rsidR="00AB51D4">
        <w:t>.</w:t>
      </w:r>
      <w:proofErr w:type="gramEnd"/>
      <w:r w:rsidR="00AB51D4">
        <w:t xml:space="preserve"> </w:t>
      </w:r>
      <w:proofErr w:type="gramStart"/>
      <w:r w:rsidR="00AB51D4">
        <w:t>п</w:t>
      </w:r>
      <w:proofErr w:type="gramEnd"/>
      <w:r w:rsidR="00AB51D4">
        <w:t xml:space="preserve">особие / Р. Е. Калинин, И. А. Сучков, Н. Д. </w:t>
      </w:r>
      <w:proofErr w:type="spellStart"/>
      <w:r w:rsidR="00AB51D4">
        <w:t>Мжаванадзе</w:t>
      </w:r>
      <w:proofErr w:type="spellEnd"/>
      <w:r w:rsidR="00AB51D4">
        <w:t xml:space="preserve"> [и др.] ; [</w:t>
      </w:r>
      <w:proofErr w:type="spellStart"/>
      <w:r w:rsidR="00AB51D4">
        <w:t>Ряз</w:t>
      </w:r>
      <w:proofErr w:type="spellEnd"/>
      <w:r w:rsidR="00AB51D4">
        <w:t xml:space="preserve">. гос. мед. ун-т]. - М. : Изд. группа "ГЭОТАР-Медиа", 2020. - 106 с. - </w:t>
      </w:r>
      <w:proofErr w:type="spellStart"/>
      <w:r w:rsidR="00AB51D4">
        <w:t>Предм</w:t>
      </w:r>
      <w:proofErr w:type="spellEnd"/>
      <w:r w:rsidR="00AB51D4">
        <w:t>. указ</w:t>
      </w:r>
      <w:proofErr w:type="gramStart"/>
      <w:r w:rsidR="00AB51D4">
        <w:t xml:space="preserve">.: </w:t>
      </w:r>
      <w:proofErr w:type="gramEnd"/>
      <w:r w:rsidR="00AB51D4">
        <w:t xml:space="preserve">С. 106. - </w:t>
      </w:r>
      <w:proofErr w:type="spellStart"/>
      <w:r w:rsidR="00AB51D4">
        <w:t>Библиогр</w:t>
      </w:r>
      <w:proofErr w:type="spellEnd"/>
      <w:r w:rsidR="00AB51D4">
        <w:t>.: С. 104-105. - ISBN 978-5-9704-5487-9</w:t>
      </w:r>
      <w:proofErr w:type="gramStart"/>
      <w:r w:rsidR="00AB51D4">
        <w:t xml:space="preserve"> :</w:t>
      </w:r>
      <w:proofErr w:type="gramEnd"/>
      <w:r w:rsidR="00AB51D4">
        <w:t xml:space="preserve"> 640-00. - Текст (визуальный)</w:t>
      </w:r>
      <w:proofErr w:type="gramStart"/>
      <w:r w:rsidR="00AB51D4">
        <w:t xml:space="preserve"> :</w:t>
      </w:r>
      <w:proofErr w:type="gramEnd"/>
      <w:r w:rsidR="00AB51D4">
        <w:t xml:space="preserve"> непосредственный.</w:t>
      </w:r>
    </w:p>
    <w:p w:rsidR="00AB51D4" w:rsidRPr="00237FF9" w:rsidRDefault="00AB51D4" w:rsidP="00AB51D4">
      <w:pPr>
        <w:rPr>
          <w:rFonts w:ascii="Arial CYR" w:hAnsi="Arial CYR" w:cs="Arial CYR"/>
          <w:b/>
          <w:sz w:val="20"/>
          <w:szCs w:val="20"/>
        </w:rPr>
      </w:pPr>
      <w:r w:rsidRPr="00237FF9">
        <w:rPr>
          <w:rFonts w:ascii="Arial" w:hAnsi="Arial" w:cs="Arial"/>
          <w:b/>
          <w:sz w:val="20"/>
          <w:szCs w:val="20"/>
        </w:rPr>
        <w:t>493975-</w:t>
      </w:r>
      <w:r w:rsidRPr="00237FF9">
        <w:rPr>
          <w:rFonts w:ascii="Arial CYR" w:hAnsi="Arial CYR" w:cs="Arial CYR"/>
          <w:b/>
          <w:sz w:val="20"/>
          <w:szCs w:val="20"/>
        </w:rPr>
        <w:t>к.э</w:t>
      </w:r>
      <w:proofErr w:type="gramStart"/>
      <w:r w:rsidRPr="00237FF9">
        <w:rPr>
          <w:rFonts w:ascii="Arial CYR" w:hAnsi="Arial CYR" w:cs="Arial CYR"/>
          <w:b/>
          <w:sz w:val="20"/>
          <w:szCs w:val="20"/>
        </w:rPr>
        <w:t>.-</w:t>
      </w:r>
      <w:proofErr w:type="gramEnd"/>
      <w:r w:rsidRPr="00237FF9">
        <w:rPr>
          <w:rFonts w:ascii="Arial CYR" w:hAnsi="Arial CYR" w:cs="Arial CYR"/>
          <w:b/>
          <w:sz w:val="20"/>
          <w:szCs w:val="20"/>
        </w:rPr>
        <w:t>чз</w:t>
      </w:r>
    </w:p>
    <w:p w:rsidR="00AB51D4" w:rsidRDefault="00AB51D4" w:rsidP="00AB51D4">
      <w:pPr>
        <w:rPr>
          <w:rFonts w:ascii="Arial CYR" w:hAnsi="Arial CYR" w:cs="Arial CYR"/>
          <w:b/>
          <w:sz w:val="20"/>
          <w:szCs w:val="20"/>
        </w:rPr>
      </w:pPr>
      <w:r w:rsidRPr="00237FF9">
        <w:rPr>
          <w:rFonts w:ascii="Arial" w:hAnsi="Arial" w:cs="Arial"/>
          <w:b/>
          <w:sz w:val="20"/>
          <w:szCs w:val="20"/>
        </w:rPr>
        <w:t>493976-</w:t>
      </w:r>
      <w:r w:rsidRPr="00237FF9">
        <w:rPr>
          <w:rFonts w:ascii="Arial CYR" w:hAnsi="Arial CYR" w:cs="Arial CYR"/>
          <w:b/>
          <w:sz w:val="20"/>
          <w:szCs w:val="20"/>
        </w:rPr>
        <w:t xml:space="preserve">анл </w:t>
      </w:r>
    </w:p>
    <w:p w:rsidR="002E68C1" w:rsidRPr="00237FF9" w:rsidRDefault="002E68C1" w:rsidP="00AB51D4">
      <w:pPr>
        <w:rPr>
          <w:b/>
          <w:bCs/>
        </w:rPr>
      </w:pPr>
    </w:p>
    <w:p w:rsidR="00D908DB" w:rsidRDefault="00DD7C89" w:rsidP="00D908DB">
      <w:pPr>
        <w:tabs>
          <w:tab w:val="left" w:pos="832"/>
          <w:tab w:val="left" w:pos="1992"/>
        </w:tabs>
      </w:pPr>
      <w:r w:rsidRPr="00CF0F25">
        <w:rPr>
          <w:b/>
        </w:rPr>
        <w:t>4</w:t>
      </w:r>
      <w:r w:rsidR="00CF0F25">
        <w:rPr>
          <w:b/>
        </w:rPr>
        <w:t>9</w:t>
      </w:r>
      <w:r>
        <w:t>.</w:t>
      </w:r>
      <w:r w:rsidR="00D908DB">
        <w:t xml:space="preserve">616.831 П147 </w:t>
      </w:r>
      <w:r w:rsidR="00D908DB" w:rsidRPr="00531D54">
        <w:rPr>
          <w:bCs/>
        </w:rPr>
        <w:t>Пальчик, А.Б.</w:t>
      </w:r>
      <w:r w:rsidR="00D908DB">
        <w:t>   </w:t>
      </w:r>
      <w:proofErr w:type="spellStart"/>
      <w:r w:rsidR="00D908DB">
        <w:t>Гипоксически</w:t>
      </w:r>
      <w:proofErr w:type="spellEnd"/>
      <w:r w:rsidR="00D908DB">
        <w:t>-ишемическая энцефалопатия новорожденных : рук</w:t>
      </w:r>
      <w:proofErr w:type="gramStart"/>
      <w:r w:rsidR="00D908DB">
        <w:t>.</w:t>
      </w:r>
      <w:proofErr w:type="gramEnd"/>
      <w:r w:rsidR="00D908DB">
        <w:t xml:space="preserve"> </w:t>
      </w:r>
      <w:proofErr w:type="gramStart"/>
      <w:r w:rsidR="00D908DB">
        <w:t>д</w:t>
      </w:r>
      <w:proofErr w:type="gramEnd"/>
      <w:r w:rsidR="00D908DB">
        <w:t xml:space="preserve">ля врачей / А. Б. Пальчик, Н. П. </w:t>
      </w:r>
      <w:proofErr w:type="spellStart"/>
      <w:r w:rsidR="00D908DB">
        <w:t>Шабалов</w:t>
      </w:r>
      <w:proofErr w:type="spellEnd"/>
      <w:r w:rsidR="00D908DB">
        <w:t>. - СПб.; М.; Харьков; Минск</w:t>
      </w:r>
      <w:proofErr w:type="gramStart"/>
      <w:r w:rsidR="00D908DB">
        <w:t xml:space="preserve"> :</w:t>
      </w:r>
      <w:proofErr w:type="gramEnd"/>
      <w:r w:rsidR="00D908DB">
        <w:t xml:space="preserve"> Питер, 2000. - 219 с. - (Соврем</w:t>
      </w:r>
      <w:proofErr w:type="gramStart"/>
      <w:r w:rsidR="00D908DB">
        <w:t>.</w:t>
      </w:r>
      <w:proofErr w:type="gramEnd"/>
      <w:r w:rsidR="00D908DB">
        <w:t xml:space="preserve"> </w:t>
      </w:r>
      <w:proofErr w:type="gramStart"/>
      <w:r w:rsidR="00D908DB">
        <w:t>м</w:t>
      </w:r>
      <w:proofErr w:type="gramEnd"/>
      <w:r w:rsidR="00D908DB">
        <w:t xml:space="preserve">едицина). - </w:t>
      </w:r>
      <w:proofErr w:type="spellStart"/>
      <w:r w:rsidR="00D908DB">
        <w:t>Библиогр</w:t>
      </w:r>
      <w:proofErr w:type="spellEnd"/>
      <w:r w:rsidR="00D908DB">
        <w:t>.: С. 198-219. - ISBN 5-8046-0142-3</w:t>
      </w:r>
      <w:proofErr w:type="gramStart"/>
      <w:r w:rsidR="00D908DB">
        <w:t xml:space="preserve"> :</w:t>
      </w:r>
      <w:proofErr w:type="gramEnd"/>
      <w:r w:rsidR="00D908DB">
        <w:t xml:space="preserve"> 57-44. - Текст (визуальный)</w:t>
      </w:r>
      <w:proofErr w:type="gramStart"/>
      <w:r w:rsidR="00D908DB">
        <w:t xml:space="preserve"> :</w:t>
      </w:r>
      <w:proofErr w:type="gramEnd"/>
      <w:r w:rsidR="00D908DB">
        <w:t xml:space="preserve"> непосредственный.</w:t>
      </w:r>
    </w:p>
    <w:p w:rsidR="00D908DB" w:rsidRDefault="00D908DB" w:rsidP="00D908DB">
      <w:pPr>
        <w:rPr>
          <w:rFonts w:ascii="Arial CYR" w:hAnsi="Arial CYR" w:cs="Arial CYR"/>
          <w:b/>
          <w:sz w:val="20"/>
          <w:szCs w:val="20"/>
        </w:rPr>
      </w:pPr>
      <w:r w:rsidRPr="00ED3597">
        <w:rPr>
          <w:rFonts w:ascii="Arial" w:hAnsi="Arial" w:cs="Arial"/>
          <w:b/>
          <w:sz w:val="20"/>
          <w:szCs w:val="20"/>
        </w:rPr>
        <w:t>493943-</w:t>
      </w:r>
      <w:r w:rsidRPr="00ED3597">
        <w:rPr>
          <w:rFonts w:ascii="Arial CYR" w:hAnsi="Arial CYR" w:cs="Arial CYR"/>
          <w:b/>
          <w:sz w:val="20"/>
          <w:szCs w:val="20"/>
        </w:rPr>
        <w:t>к.э</w:t>
      </w:r>
      <w:proofErr w:type="gramStart"/>
      <w:r w:rsidRPr="00ED3597">
        <w:rPr>
          <w:rFonts w:ascii="Arial CYR" w:hAnsi="Arial CYR" w:cs="Arial CYR"/>
          <w:b/>
          <w:sz w:val="20"/>
          <w:szCs w:val="20"/>
        </w:rPr>
        <w:t>.-</w:t>
      </w:r>
      <w:proofErr w:type="gramEnd"/>
      <w:r w:rsidRPr="00ED3597">
        <w:rPr>
          <w:rFonts w:ascii="Arial CYR" w:hAnsi="Arial CYR" w:cs="Arial CYR"/>
          <w:b/>
          <w:sz w:val="20"/>
          <w:szCs w:val="20"/>
        </w:rPr>
        <w:t>анл</w:t>
      </w:r>
    </w:p>
    <w:p w:rsidR="00D908DB" w:rsidRPr="006300AD" w:rsidRDefault="00D908DB" w:rsidP="00D908DB">
      <w:pPr>
        <w:tabs>
          <w:tab w:val="left" w:pos="832"/>
          <w:tab w:val="left" w:pos="1992"/>
        </w:tabs>
        <w:rPr>
          <w:b/>
        </w:rPr>
      </w:pPr>
    </w:p>
    <w:p w:rsidR="00D908DB" w:rsidRDefault="00CF0F25" w:rsidP="00D908DB">
      <w:pPr>
        <w:tabs>
          <w:tab w:val="left" w:pos="832"/>
          <w:tab w:val="left" w:pos="1992"/>
        </w:tabs>
      </w:pPr>
      <w:r w:rsidRPr="00CF0F25">
        <w:rPr>
          <w:b/>
        </w:rPr>
        <w:t>50</w:t>
      </w:r>
      <w:r w:rsidR="00DD7C89">
        <w:t>.</w:t>
      </w:r>
      <w:r w:rsidR="00D908DB">
        <w:t xml:space="preserve">616.22 П147 </w:t>
      </w:r>
      <w:proofErr w:type="spellStart"/>
      <w:r w:rsidR="00D908DB" w:rsidRPr="00531D54">
        <w:rPr>
          <w:bCs/>
        </w:rPr>
        <w:t>Пальчун</w:t>
      </w:r>
      <w:proofErr w:type="spellEnd"/>
      <w:r w:rsidR="00D908DB" w:rsidRPr="00531D54">
        <w:rPr>
          <w:bCs/>
        </w:rPr>
        <w:t>, В.Т.</w:t>
      </w:r>
      <w:r w:rsidR="00D908DB">
        <w:t>   Воспалительные заболевания гортани и их осложнения</w:t>
      </w:r>
      <w:proofErr w:type="gramStart"/>
      <w:r w:rsidR="00D908DB">
        <w:t xml:space="preserve"> :</w:t>
      </w:r>
      <w:proofErr w:type="gramEnd"/>
      <w:r w:rsidR="00D908DB">
        <w:t xml:space="preserve"> рук. / В. Т. </w:t>
      </w:r>
      <w:proofErr w:type="spellStart"/>
      <w:r w:rsidR="00D908DB">
        <w:t>Пальчун</w:t>
      </w:r>
      <w:proofErr w:type="spellEnd"/>
      <w:r w:rsidR="00D908DB">
        <w:t>, А. С. Лапченко, Д. Л. Муратов. - М.</w:t>
      </w:r>
      <w:proofErr w:type="gramStart"/>
      <w:r w:rsidR="00D908DB">
        <w:t xml:space="preserve"> :</w:t>
      </w:r>
      <w:proofErr w:type="gramEnd"/>
      <w:r w:rsidR="00D908DB">
        <w:t xml:space="preserve"> Изд. группа "ГЭОТАР-Медиа", 2010. - 168 с. - (Б-ка врача-специалиста: оториноларингология). - </w:t>
      </w:r>
      <w:proofErr w:type="spellStart"/>
      <w:r w:rsidR="00D908DB">
        <w:t>Библиогр</w:t>
      </w:r>
      <w:proofErr w:type="spellEnd"/>
      <w:r w:rsidR="00D908DB">
        <w:t>.: С. 163-167. - ISBN 978-5-9704-1490-3</w:t>
      </w:r>
      <w:proofErr w:type="gramStart"/>
      <w:r w:rsidR="00D908DB">
        <w:t xml:space="preserve"> :</w:t>
      </w:r>
      <w:proofErr w:type="gramEnd"/>
      <w:r w:rsidR="00D908DB">
        <w:t xml:space="preserve"> 523-64. - Текст (визуальный)</w:t>
      </w:r>
      <w:proofErr w:type="gramStart"/>
      <w:r w:rsidR="00D908DB">
        <w:t xml:space="preserve"> :</w:t>
      </w:r>
      <w:proofErr w:type="gramEnd"/>
      <w:r w:rsidR="00D908DB">
        <w:t xml:space="preserve"> непосредственный.</w:t>
      </w:r>
    </w:p>
    <w:p w:rsidR="00D908DB" w:rsidRDefault="00D908DB" w:rsidP="00D908DB">
      <w:pPr>
        <w:rPr>
          <w:rFonts w:ascii="Arial CYR" w:hAnsi="Arial CYR" w:cs="Arial CYR"/>
          <w:b/>
          <w:sz w:val="20"/>
          <w:szCs w:val="20"/>
        </w:rPr>
      </w:pPr>
      <w:r w:rsidRPr="00ED3597">
        <w:rPr>
          <w:rFonts w:ascii="Arial" w:hAnsi="Arial" w:cs="Arial"/>
          <w:b/>
          <w:sz w:val="20"/>
          <w:szCs w:val="20"/>
        </w:rPr>
        <w:t>493944-</w:t>
      </w:r>
      <w:r w:rsidRPr="00ED3597">
        <w:rPr>
          <w:rFonts w:ascii="Arial CYR" w:hAnsi="Arial CYR" w:cs="Arial CYR"/>
          <w:b/>
          <w:sz w:val="20"/>
          <w:szCs w:val="20"/>
        </w:rPr>
        <w:t>к.э</w:t>
      </w:r>
      <w:proofErr w:type="gramStart"/>
      <w:r w:rsidRPr="00ED3597">
        <w:rPr>
          <w:rFonts w:ascii="Arial CYR" w:hAnsi="Arial CYR" w:cs="Arial CYR"/>
          <w:b/>
          <w:sz w:val="20"/>
          <w:szCs w:val="20"/>
        </w:rPr>
        <w:t>.-</w:t>
      </w:r>
      <w:proofErr w:type="gramEnd"/>
      <w:r w:rsidRPr="00ED3597">
        <w:rPr>
          <w:rFonts w:ascii="Arial CYR" w:hAnsi="Arial CYR" w:cs="Arial CYR"/>
          <w:b/>
          <w:sz w:val="20"/>
          <w:szCs w:val="20"/>
        </w:rPr>
        <w:t>анл</w:t>
      </w:r>
    </w:p>
    <w:p w:rsidR="00D908DB" w:rsidRPr="002E7FBA" w:rsidRDefault="00D908DB" w:rsidP="00D908DB">
      <w:pPr>
        <w:tabs>
          <w:tab w:val="left" w:pos="832"/>
          <w:tab w:val="left" w:pos="1992"/>
        </w:tabs>
        <w:rPr>
          <w:b/>
        </w:rPr>
      </w:pPr>
    </w:p>
    <w:p w:rsidR="00D908DB" w:rsidRDefault="00DD7C89" w:rsidP="00D908DB">
      <w:pPr>
        <w:tabs>
          <w:tab w:val="left" w:pos="832"/>
          <w:tab w:val="left" w:pos="1992"/>
        </w:tabs>
      </w:pPr>
      <w:r w:rsidRPr="00CF0F25">
        <w:rPr>
          <w:b/>
        </w:rPr>
        <w:t>5</w:t>
      </w:r>
      <w:r w:rsidR="00CF0F25" w:rsidRPr="00CF0F25">
        <w:rPr>
          <w:b/>
        </w:rPr>
        <w:t>1</w:t>
      </w:r>
      <w:r>
        <w:t>.</w:t>
      </w:r>
      <w:r w:rsidR="00D908DB">
        <w:t>616-053.2 П24   </w:t>
      </w:r>
      <w:r w:rsidR="00D908DB" w:rsidRPr="00531D54">
        <w:rPr>
          <w:bCs/>
        </w:rPr>
        <w:t>Педиатрия</w:t>
      </w:r>
      <w:r w:rsidR="00D908DB" w:rsidRPr="00531D54">
        <w:t xml:space="preserve"> : </w:t>
      </w:r>
      <w:r w:rsidR="00D908DB">
        <w:t>учеб</w:t>
      </w:r>
      <w:proofErr w:type="gramStart"/>
      <w:r w:rsidR="00D908DB">
        <w:t>.</w:t>
      </w:r>
      <w:proofErr w:type="gramEnd"/>
      <w:r w:rsidR="00D908DB">
        <w:t xml:space="preserve"> </w:t>
      </w:r>
      <w:proofErr w:type="gramStart"/>
      <w:r w:rsidR="00D908DB">
        <w:t>д</w:t>
      </w:r>
      <w:proofErr w:type="gramEnd"/>
      <w:r w:rsidR="00D908DB">
        <w:t xml:space="preserve">ля студентов по спец. "Стоматология" / под ред. Н.А. </w:t>
      </w:r>
      <w:proofErr w:type="spellStart"/>
      <w:r w:rsidR="00D908DB">
        <w:t>Геппе</w:t>
      </w:r>
      <w:proofErr w:type="spellEnd"/>
      <w:r w:rsidR="00D908DB">
        <w:t xml:space="preserve">. - 2-е изд., </w:t>
      </w:r>
      <w:proofErr w:type="spellStart"/>
      <w:r w:rsidR="00D908DB">
        <w:t>перераб</w:t>
      </w:r>
      <w:proofErr w:type="spellEnd"/>
      <w:r w:rsidR="00D908DB">
        <w:t xml:space="preserve">. и доп. - М. : </w:t>
      </w:r>
      <w:proofErr w:type="spellStart"/>
      <w:r w:rsidR="00D908DB">
        <w:t>МедКом</w:t>
      </w:r>
      <w:proofErr w:type="spellEnd"/>
      <w:r w:rsidR="00D908DB">
        <w:t>-Про, 2019. - 495 с. - ISBN 978-5-9500978-1-2 : 1200-00. - Текст (визуальный)</w:t>
      </w:r>
      <w:proofErr w:type="gramStart"/>
      <w:r w:rsidR="00D908DB">
        <w:t xml:space="preserve"> :</w:t>
      </w:r>
      <w:proofErr w:type="gramEnd"/>
      <w:r w:rsidR="00D908DB">
        <w:t xml:space="preserve"> непосредственный.</w:t>
      </w:r>
    </w:p>
    <w:p w:rsidR="00D908DB" w:rsidRPr="002E7FBA" w:rsidRDefault="00D908DB" w:rsidP="00D908DB">
      <w:pPr>
        <w:tabs>
          <w:tab w:val="left" w:pos="832"/>
          <w:tab w:val="left" w:pos="1992"/>
        </w:tabs>
        <w:rPr>
          <w:rFonts w:ascii="Arial CYR" w:hAnsi="Arial CYR" w:cs="Arial CYR"/>
          <w:b/>
          <w:sz w:val="20"/>
          <w:szCs w:val="20"/>
        </w:rPr>
      </w:pPr>
      <w:r w:rsidRPr="002E7FBA">
        <w:rPr>
          <w:rFonts w:ascii="Arial CYR" w:hAnsi="Arial CYR" w:cs="Arial CYR"/>
          <w:b/>
          <w:sz w:val="20"/>
          <w:szCs w:val="20"/>
        </w:rPr>
        <w:t>14</w:t>
      </w:r>
      <w:r w:rsidR="00BD7735">
        <w:rPr>
          <w:rFonts w:ascii="Arial CYR" w:hAnsi="Arial CYR" w:cs="Arial CYR"/>
          <w:b/>
          <w:sz w:val="20"/>
          <w:szCs w:val="20"/>
        </w:rPr>
        <w:t xml:space="preserve"> </w:t>
      </w:r>
      <w:r w:rsidRPr="002E7FBA">
        <w:rPr>
          <w:rFonts w:ascii="Arial CYR" w:hAnsi="Arial CYR" w:cs="Arial CYR"/>
          <w:b/>
          <w:sz w:val="20"/>
          <w:szCs w:val="20"/>
        </w:rPr>
        <w:t>экз</w:t>
      </w:r>
      <w:proofErr w:type="gramStart"/>
      <w:r w:rsidRPr="002E7FBA">
        <w:rPr>
          <w:rFonts w:ascii="Arial CYR" w:hAnsi="Arial CYR" w:cs="Arial CYR"/>
          <w:b/>
          <w:sz w:val="20"/>
          <w:szCs w:val="20"/>
        </w:rPr>
        <w:t>.-</w:t>
      </w:r>
      <w:proofErr w:type="gramEnd"/>
      <w:r w:rsidRPr="002E7FBA">
        <w:rPr>
          <w:rFonts w:ascii="Arial CYR" w:hAnsi="Arial CYR" w:cs="Arial CYR"/>
          <w:b/>
          <w:sz w:val="20"/>
          <w:szCs w:val="20"/>
        </w:rPr>
        <w:t>аул</w:t>
      </w:r>
    </w:p>
    <w:p w:rsidR="00D908DB" w:rsidRDefault="00D908DB" w:rsidP="00D908DB">
      <w:pPr>
        <w:tabs>
          <w:tab w:val="left" w:pos="832"/>
          <w:tab w:val="left" w:pos="1992"/>
        </w:tabs>
        <w:rPr>
          <w:rFonts w:ascii="Arial CYR" w:hAnsi="Arial CYR" w:cs="Arial CYR"/>
          <w:b/>
          <w:sz w:val="20"/>
          <w:szCs w:val="20"/>
        </w:rPr>
      </w:pPr>
      <w:r w:rsidRPr="002E7FBA">
        <w:rPr>
          <w:rFonts w:ascii="Arial CYR" w:hAnsi="Arial CYR" w:cs="Arial CYR"/>
          <w:b/>
          <w:sz w:val="20"/>
          <w:szCs w:val="20"/>
        </w:rPr>
        <w:t>1</w:t>
      </w:r>
      <w:r w:rsidR="00BD7735">
        <w:rPr>
          <w:rFonts w:ascii="Arial CYR" w:hAnsi="Arial CYR" w:cs="Arial CYR"/>
          <w:b/>
          <w:sz w:val="20"/>
          <w:szCs w:val="20"/>
        </w:rPr>
        <w:t xml:space="preserve"> </w:t>
      </w:r>
      <w:r w:rsidRPr="002E7FBA">
        <w:rPr>
          <w:rFonts w:ascii="Arial CYR" w:hAnsi="Arial CYR" w:cs="Arial CYR"/>
          <w:b/>
          <w:sz w:val="20"/>
          <w:szCs w:val="20"/>
        </w:rPr>
        <w:t>экз</w:t>
      </w:r>
      <w:proofErr w:type="gramStart"/>
      <w:r w:rsidRPr="002E7FBA">
        <w:rPr>
          <w:rFonts w:ascii="Arial CYR" w:hAnsi="Arial CYR" w:cs="Arial CYR"/>
          <w:b/>
          <w:sz w:val="20"/>
          <w:szCs w:val="20"/>
        </w:rPr>
        <w:t>.-</w:t>
      </w:r>
      <w:proofErr w:type="spellStart"/>
      <w:proofErr w:type="gramEnd"/>
      <w:r w:rsidRPr="002E7FBA">
        <w:rPr>
          <w:rFonts w:ascii="Arial CYR" w:hAnsi="Arial CYR" w:cs="Arial CYR"/>
          <w:b/>
          <w:sz w:val="20"/>
          <w:szCs w:val="20"/>
        </w:rPr>
        <w:t>чз</w:t>
      </w:r>
      <w:proofErr w:type="spellEnd"/>
    </w:p>
    <w:p w:rsidR="00D908DB" w:rsidRPr="002E7FBA" w:rsidRDefault="00D908DB" w:rsidP="00D908DB">
      <w:pPr>
        <w:tabs>
          <w:tab w:val="left" w:pos="832"/>
          <w:tab w:val="left" w:pos="1992"/>
        </w:tabs>
        <w:rPr>
          <w:b/>
        </w:rPr>
      </w:pPr>
    </w:p>
    <w:p w:rsidR="00D908DB" w:rsidRDefault="00DD7C89" w:rsidP="00D908DB">
      <w:pPr>
        <w:tabs>
          <w:tab w:val="left" w:pos="832"/>
          <w:tab w:val="left" w:pos="1992"/>
        </w:tabs>
      </w:pPr>
      <w:r w:rsidRPr="00CF0F25">
        <w:rPr>
          <w:b/>
        </w:rPr>
        <w:t>5</w:t>
      </w:r>
      <w:r w:rsidR="00CF0F25" w:rsidRPr="00CF0F25">
        <w:rPr>
          <w:b/>
        </w:rPr>
        <w:t>2</w:t>
      </w:r>
      <w:r>
        <w:t>.</w:t>
      </w:r>
      <w:r w:rsidR="00D908DB">
        <w:t>616.89-008 П711   </w:t>
      </w:r>
      <w:r w:rsidR="00D908DB" w:rsidRPr="00531D54">
        <w:rPr>
          <w:bCs/>
        </w:rPr>
        <w:t>Предупреждение подростковой и юношеской наркомании</w:t>
      </w:r>
      <w:proofErr w:type="gramStart"/>
      <w:r w:rsidR="00D908DB" w:rsidRPr="00531D54">
        <w:t xml:space="preserve"> :</w:t>
      </w:r>
      <w:proofErr w:type="gramEnd"/>
      <w:r w:rsidR="00D908DB">
        <w:t xml:space="preserve"> [</w:t>
      </w:r>
      <w:proofErr w:type="spellStart"/>
      <w:r w:rsidR="00D908DB">
        <w:t>моногр</w:t>
      </w:r>
      <w:proofErr w:type="spellEnd"/>
      <w:r w:rsidR="00D908DB">
        <w:t>.] / под ред. С.В. Березина и др. - М. : Изд-во ин-та Психотерапии, 2003. - 240 с. - ISBN 5-89939-013-1 : 98-29. - Текст (визуальный)</w:t>
      </w:r>
      <w:proofErr w:type="gramStart"/>
      <w:r w:rsidR="00D908DB">
        <w:t xml:space="preserve"> :</w:t>
      </w:r>
      <w:proofErr w:type="gramEnd"/>
      <w:r w:rsidR="00D908DB">
        <w:t xml:space="preserve"> непосредственный.</w:t>
      </w:r>
    </w:p>
    <w:p w:rsidR="00D908DB" w:rsidRPr="006300AD" w:rsidRDefault="00D908DB" w:rsidP="00D908DB">
      <w:pPr>
        <w:tabs>
          <w:tab w:val="left" w:pos="832"/>
          <w:tab w:val="left" w:pos="1992"/>
        </w:tabs>
        <w:rPr>
          <w:b/>
        </w:rPr>
      </w:pPr>
      <w:r w:rsidRPr="006300AD">
        <w:rPr>
          <w:rFonts w:ascii="Arial" w:hAnsi="Arial" w:cs="Arial"/>
          <w:b/>
          <w:sz w:val="20"/>
          <w:szCs w:val="20"/>
        </w:rPr>
        <w:t>493945-</w:t>
      </w:r>
      <w:r w:rsidRPr="006300AD">
        <w:rPr>
          <w:rFonts w:ascii="Arial CYR" w:hAnsi="Arial CYR" w:cs="Arial CYR"/>
          <w:b/>
          <w:sz w:val="20"/>
          <w:szCs w:val="20"/>
        </w:rPr>
        <w:t>к.э</w:t>
      </w:r>
      <w:proofErr w:type="gramStart"/>
      <w:r w:rsidRPr="006300AD">
        <w:rPr>
          <w:rFonts w:ascii="Arial CYR" w:hAnsi="Arial CYR" w:cs="Arial CYR"/>
          <w:b/>
          <w:sz w:val="20"/>
          <w:szCs w:val="20"/>
        </w:rPr>
        <w:t>.-</w:t>
      </w:r>
      <w:proofErr w:type="gramEnd"/>
      <w:r w:rsidRPr="006300AD">
        <w:rPr>
          <w:rFonts w:ascii="Arial CYR" w:hAnsi="Arial CYR" w:cs="Arial CYR"/>
          <w:b/>
          <w:sz w:val="20"/>
          <w:szCs w:val="20"/>
        </w:rPr>
        <w:t>анл</w:t>
      </w:r>
    </w:p>
    <w:p w:rsidR="00510DA7" w:rsidRDefault="00510DA7" w:rsidP="00350513">
      <w:pPr>
        <w:rPr>
          <w:rFonts w:ascii="Arial" w:hAnsi="Arial" w:cs="Arial"/>
          <w:sz w:val="20"/>
          <w:szCs w:val="20"/>
        </w:rPr>
      </w:pPr>
    </w:p>
    <w:p w:rsidR="00B05257" w:rsidRPr="00BD7735" w:rsidRDefault="00DD7C89" w:rsidP="00B05257">
      <w:pPr>
        <w:tabs>
          <w:tab w:val="left" w:pos="832"/>
          <w:tab w:val="left" w:pos="1992"/>
        </w:tabs>
      </w:pPr>
      <w:r w:rsidRPr="00CF0F25">
        <w:rPr>
          <w:b/>
        </w:rPr>
        <w:t>5</w:t>
      </w:r>
      <w:r w:rsidR="00CF0F25" w:rsidRPr="00CF0F25">
        <w:rPr>
          <w:b/>
        </w:rPr>
        <w:t>3</w:t>
      </w:r>
      <w:r w:rsidRPr="00CF0F25">
        <w:rPr>
          <w:b/>
        </w:rPr>
        <w:t>.</w:t>
      </w:r>
      <w:r w:rsidR="00B05257" w:rsidRPr="00BD7735">
        <w:t xml:space="preserve">615.874 Р142 </w:t>
      </w:r>
      <w:r w:rsidR="00B05257" w:rsidRPr="00BD7735">
        <w:rPr>
          <w:bCs/>
        </w:rPr>
        <w:t>Рагимов, А.А.</w:t>
      </w:r>
      <w:r w:rsidR="00B05257" w:rsidRPr="00BD7735">
        <w:t>   Парентеральное питание в хирургии</w:t>
      </w:r>
      <w:proofErr w:type="gramStart"/>
      <w:r w:rsidR="00B05257" w:rsidRPr="00BD7735">
        <w:t xml:space="preserve"> :</w:t>
      </w:r>
      <w:proofErr w:type="gramEnd"/>
      <w:r w:rsidR="00B05257" w:rsidRPr="00BD7735">
        <w:t xml:space="preserve"> [</w:t>
      </w:r>
      <w:proofErr w:type="spellStart"/>
      <w:r w:rsidR="00B05257" w:rsidRPr="00BD7735">
        <w:t>моногр</w:t>
      </w:r>
      <w:proofErr w:type="spellEnd"/>
      <w:r w:rsidR="00B05257" w:rsidRPr="00BD7735">
        <w:t>.] / А. А. Рагимов, Г. Н. Щербакова, И. Н. Соловьева. - М.</w:t>
      </w:r>
      <w:proofErr w:type="gramStart"/>
      <w:r w:rsidR="00B05257" w:rsidRPr="00BD7735">
        <w:t xml:space="preserve"> :</w:t>
      </w:r>
      <w:proofErr w:type="gramEnd"/>
      <w:r w:rsidR="00B05257" w:rsidRPr="00BD7735">
        <w:t xml:space="preserve"> ВУНМЦ, 1999. - 144 с. : ил. - </w:t>
      </w:r>
      <w:proofErr w:type="spellStart"/>
      <w:r w:rsidR="00B05257" w:rsidRPr="00BD7735">
        <w:t>Библиогр</w:t>
      </w:r>
      <w:proofErr w:type="spellEnd"/>
      <w:r w:rsidR="00B05257" w:rsidRPr="00BD7735">
        <w:t>.: С. 132-138. - ISBN 5-89004-086-3</w:t>
      </w:r>
      <w:proofErr w:type="gramStart"/>
      <w:r w:rsidR="00B05257" w:rsidRPr="00BD7735">
        <w:t xml:space="preserve"> :</w:t>
      </w:r>
      <w:proofErr w:type="gramEnd"/>
      <w:r w:rsidR="00B05257" w:rsidRPr="00BD7735">
        <w:t xml:space="preserve"> 40-82. - Текст (визуальный)</w:t>
      </w:r>
      <w:proofErr w:type="gramStart"/>
      <w:r w:rsidR="00B05257" w:rsidRPr="00BD7735">
        <w:t xml:space="preserve"> :</w:t>
      </w:r>
      <w:proofErr w:type="gramEnd"/>
      <w:r w:rsidR="00B05257" w:rsidRPr="00BD7735">
        <w:t xml:space="preserve"> непосредственный.</w:t>
      </w:r>
    </w:p>
    <w:p w:rsidR="00B05257" w:rsidRPr="00BD7735" w:rsidRDefault="00B05257" w:rsidP="00B05257">
      <w:pPr>
        <w:rPr>
          <w:b/>
          <w:bCs/>
        </w:rPr>
      </w:pPr>
      <w:r w:rsidRPr="00BD7735">
        <w:rPr>
          <w:rFonts w:ascii="Arial" w:hAnsi="Arial" w:cs="Arial"/>
          <w:b/>
          <w:sz w:val="20"/>
          <w:szCs w:val="20"/>
        </w:rPr>
        <w:t>493938-</w:t>
      </w:r>
      <w:r w:rsidRPr="00BD7735">
        <w:rPr>
          <w:rFonts w:ascii="Arial CYR" w:hAnsi="Arial CYR" w:cs="Arial CYR"/>
          <w:b/>
          <w:sz w:val="20"/>
          <w:szCs w:val="20"/>
        </w:rPr>
        <w:t>анл</w:t>
      </w:r>
      <w:r w:rsidRPr="00BD7735">
        <w:rPr>
          <w:b/>
          <w:bCs/>
        </w:rPr>
        <w:t xml:space="preserve"> </w:t>
      </w:r>
    </w:p>
    <w:p w:rsidR="00B05257" w:rsidRDefault="00B05257" w:rsidP="00B05257">
      <w:pPr>
        <w:tabs>
          <w:tab w:val="left" w:pos="832"/>
          <w:tab w:val="left" w:pos="1992"/>
        </w:tabs>
      </w:pPr>
    </w:p>
    <w:p w:rsidR="00B05257" w:rsidRDefault="00DD7C89" w:rsidP="00B05257">
      <w:pPr>
        <w:tabs>
          <w:tab w:val="left" w:pos="832"/>
          <w:tab w:val="left" w:pos="1992"/>
        </w:tabs>
      </w:pPr>
      <w:r w:rsidRPr="00CF0F25">
        <w:rPr>
          <w:b/>
        </w:rPr>
        <w:t>5</w:t>
      </w:r>
      <w:r w:rsidR="00CF0F25" w:rsidRPr="00CF0F25">
        <w:rPr>
          <w:b/>
        </w:rPr>
        <w:t>4</w:t>
      </w:r>
      <w:r w:rsidRPr="00CF0F25">
        <w:rPr>
          <w:b/>
        </w:rPr>
        <w:t>.</w:t>
      </w:r>
      <w:r w:rsidR="00B05257">
        <w:t xml:space="preserve">613.6 </w:t>
      </w:r>
      <w:r w:rsidR="00B05257" w:rsidRPr="00B05257">
        <w:t xml:space="preserve">Р191 </w:t>
      </w:r>
      <w:r w:rsidR="00B05257" w:rsidRPr="00B05257">
        <w:rPr>
          <w:bCs/>
        </w:rPr>
        <w:t>Ракита, И.С.</w:t>
      </w:r>
      <w:r w:rsidR="00B05257">
        <w:t>   Гигиеническая характеристика условий труда и состояния здоровья работников молокоперерабатывающих комбинатов</w:t>
      </w:r>
      <w:proofErr w:type="gramStart"/>
      <w:r w:rsidR="00B05257">
        <w:t xml:space="preserve"> :</w:t>
      </w:r>
      <w:proofErr w:type="gramEnd"/>
      <w:r w:rsidR="00B05257">
        <w:t xml:space="preserve"> [</w:t>
      </w:r>
      <w:proofErr w:type="spellStart"/>
      <w:r w:rsidR="00B05257">
        <w:t>моногр</w:t>
      </w:r>
      <w:proofErr w:type="spellEnd"/>
      <w:r w:rsidR="00B05257">
        <w:t>.] / И. С. Ракита ; [</w:t>
      </w:r>
      <w:proofErr w:type="spellStart"/>
      <w:r w:rsidR="00B05257">
        <w:t>Ряз</w:t>
      </w:r>
      <w:proofErr w:type="spellEnd"/>
      <w:r w:rsidR="00B05257">
        <w:t>. гос. мед</w:t>
      </w:r>
      <w:proofErr w:type="gramStart"/>
      <w:r w:rsidR="00B05257">
        <w:t>.</w:t>
      </w:r>
      <w:proofErr w:type="gramEnd"/>
      <w:r w:rsidR="00B05257">
        <w:t xml:space="preserve"> </w:t>
      </w:r>
      <w:proofErr w:type="gramStart"/>
      <w:r w:rsidR="00B05257">
        <w:t>у</w:t>
      </w:r>
      <w:proofErr w:type="gramEnd"/>
      <w:r w:rsidR="00B05257">
        <w:t>н-т]. - Воронеж</w:t>
      </w:r>
      <w:proofErr w:type="gramStart"/>
      <w:r w:rsidR="00B05257">
        <w:t xml:space="preserve"> :</w:t>
      </w:r>
      <w:proofErr w:type="gramEnd"/>
      <w:r w:rsidR="00B05257">
        <w:t xml:space="preserve"> ООО "РИТМ", 2020. - 181 с. - ISBN 978-5-6044883-2-4</w:t>
      </w:r>
      <w:proofErr w:type="gramStart"/>
      <w:r w:rsidR="00B05257">
        <w:t xml:space="preserve"> :</w:t>
      </w:r>
      <w:proofErr w:type="gramEnd"/>
      <w:r w:rsidR="00B05257">
        <w:t xml:space="preserve"> 300-00. - Текст (визуальный)</w:t>
      </w:r>
      <w:proofErr w:type="gramStart"/>
      <w:r w:rsidR="00B05257">
        <w:t xml:space="preserve"> :</w:t>
      </w:r>
      <w:proofErr w:type="gramEnd"/>
      <w:r w:rsidR="00B05257">
        <w:t xml:space="preserve"> непосредственный.</w:t>
      </w:r>
    </w:p>
    <w:p w:rsidR="00B05257" w:rsidRPr="00237FF9" w:rsidRDefault="00B05257" w:rsidP="00B0525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237FF9">
        <w:rPr>
          <w:rFonts w:ascii="Arial" w:hAnsi="Arial" w:cs="Arial"/>
          <w:b/>
          <w:sz w:val="20"/>
          <w:szCs w:val="20"/>
        </w:rPr>
        <w:t>493985-</w:t>
      </w:r>
      <w:r w:rsidRPr="00237FF9">
        <w:rPr>
          <w:rFonts w:ascii="Arial CYR" w:hAnsi="Arial CYR" w:cs="Arial CYR"/>
          <w:b/>
          <w:sz w:val="20"/>
          <w:szCs w:val="20"/>
        </w:rPr>
        <w:t>к.э</w:t>
      </w:r>
      <w:proofErr w:type="gramStart"/>
      <w:r w:rsidRPr="00237FF9">
        <w:rPr>
          <w:rFonts w:ascii="Arial CYR" w:hAnsi="Arial CYR" w:cs="Arial CYR"/>
          <w:b/>
          <w:sz w:val="20"/>
          <w:szCs w:val="20"/>
        </w:rPr>
        <w:t>.-</w:t>
      </w:r>
      <w:proofErr w:type="gramEnd"/>
      <w:r w:rsidRPr="00237FF9">
        <w:rPr>
          <w:rFonts w:ascii="Arial CYR" w:hAnsi="Arial CYR" w:cs="Arial CYR"/>
          <w:b/>
          <w:sz w:val="20"/>
          <w:szCs w:val="20"/>
        </w:rPr>
        <w:t xml:space="preserve">чз </w:t>
      </w:r>
    </w:p>
    <w:p w:rsidR="00B05257" w:rsidRPr="002E7FBA" w:rsidRDefault="00B05257" w:rsidP="00B0525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B05257" w:rsidRDefault="00DD7C89" w:rsidP="00B05257">
      <w:pPr>
        <w:tabs>
          <w:tab w:val="left" w:pos="832"/>
          <w:tab w:val="left" w:pos="1992"/>
        </w:tabs>
      </w:pPr>
      <w:r w:rsidRPr="00CF0F25">
        <w:rPr>
          <w:b/>
        </w:rPr>
        <w:t>5</w:t>
      </w:r>
      <w:r w:rsidR="00CF0F25" w:rsidRPr="00CF0F25">
        <w:rPr>
          <w:b/>
        </w:rPr>
        <w:t>5</w:t>
      </w:r>
      <w:r>
        <w:t>.</w:t>
      </w:r>
      <w:r w:rsidR="00B05257">
        <w:t xml:space="preserve">616.988 Р274 </w:t>
      </w:r>
      <w:r w:rsidR="00B05257" w:rsidRPr="00531D54">
        <w:rPr>
          <w:bCs/>
        </w:rPr>
        <w:t>Рахманова, А.Г.</w:t>
      </w:r>
      <w:r w:rsidR="00B05257">
        <w:t xml:space="preserve">   ВИЧ-инфекция у детей / А. Г. Рахманова, Е. Е. Воронин, Ю. А. Фомин. - М.; СПб.; </w:t>
      </w:r>
      <w:proofErr w:type="spellStart"/>
      <w:r w:rsidR="00B05257">
        <w:t>Н.Новгород</w:t>
      </w:r>
      <w:proofErr w:type="spellEnd"/>
      <w:r w:rsidR="00B05257">
        <w:t>; Воронеж</w:t>
      </w:r>
      <w:proofErr w:type="gramStart"/>
      <w:r w:rsidR="00B05257">
        <w:t xml:space="preserve"> :</w:t>
      </w:r>
      <w:proofErr w:type="gramEnd"/>
      <w:r w:rsidR="00B05257">
        <w:t xml:space="preserve"> Питер, 2003. - 440 с. - (Крат</w:t>
      </w:r>
      <w:proofErr w:type="gramStart"/>
      <w:r w:rsidR="00B05257">
        <w:t>.</w:t>
      </w:r>
      <w:proofErr w:type="gramEnd"/>
      <w:r w:rsidR="00B05257">
        <w:t xml:space="preserve"> </w:t>
      </w:r>
      <w:proofErr w:type="gramStart"/>
      <w:r w:rsidR="00B05257">
        <w:t>р</w:t>
      </w:r>
      <w:proofErr w:type="gramEnd"/>
      <w:r w:rsidR="00B05257">
        <w:t xml:space="preserve">ук.). - </w:t>
      </w:r>
      <w:proofErr w:type="spellStart"/>
      <w:r w:rsidR="00B05257">
        <w:t>Библиогр</w:t>
      </w:r>
      <w:proofErr w:type="spellEnd"/>
      <w:r w:rsidR="00B05257">
        <w:t>.: С. 390-440. - ISBN 5-94723-236-7</w:t>
      </w:r>
      <w:proofErr w:type="gramStart"/>
      <w:r w:rsidR="00B05257">
        <w:t xml:space="preserve"> :</w:t>
      </w:r>
      <w:proofErr w:type="gramEnd"/>
      <w:r w:rsidR="00B05257">
        <w:t xml:space="preserve"> 163-81. - Текст (визуальный)</w:t>
      </w:r>
      <w:proofErr w:type="gramStart"/>
      <w:r w:rsidR="00B05257">
        <w:t xml:space="preserve"> :</w:t>
      </w:r>
      <w:proofErr w:type="gramEnd"/>
      <w:r w:rsidR="00B05257">
        <w:t xml:space="preserve"> непосредственный.</w:t>
      </w:r>
    </w:p>
    <w:p w:rsidR="00B05257" w:rsidRDefault="00B05257" w:rsidP="00B05257">
      <w:pPr>
        <w:rPr>
          <w:rFonts w:ascii="Arial CYR" w:hAnsi="Arial CYR" w:cs="Arial CYR"/>
          <w:b/>
          <w:sz w:val="20"/>
          <w:szCs w:val="20"/>
        </w:rPr>
      </w:pPr>
      <w:r w:rsidRPr="005F30B0">
        <w:rPr>
          <w:rFonts w:ascii="Arial" w:hAnsi="Arial" w:cs="Arial"/>
          <w:b/>
          <w:sz w:val="20"/>
          <w:szCs w:val="20"/>
        </w:rPr>
        <w:t>493967-</w:t>
      </w:r>
      <w:r w:rsidRPr="005F30B0">
        <w:rPr>
          <w:rFonts w:ascii="Arial CYR" w:hAnsi="Arial CYR" w:cs="Arial CYR"/>
          <w:b/>
          <w:sz w:val="20"/>
          <w:szCs w:val="20"/>
        </w:rPr>
        <w:t>к.э</w:t>
      </w:r>
      <w:proofErr w:type="gramStart"/>
      <w:r w:rsidRPr="005F30B0">
        <w:rPr>
          <w:rFonts w:ascii="Arial CYR" w:hAnsi="Arial CYR" w:cs="Arial CYR"/>
          <w:b/>
          <w:sz w:val="20"/>
          <w:szCs w:val="20"/>
        </w:rPr>
        <w:t>.-</w:t>
      </w:r>
      <w:proofErr w:type="gramEnd"/>
      <w:r w:rsidRPr="005F30B0">
        <w:rPr>
          <w:rFonts w:ascii="Arial CYR" w:hAnsi="Arial CYR" w:cs="Arial CYR"/>
          <w:b/>
          <w:sz w:val="20"/>
          <w:szCs w:val="20"/>
        </w:rPr>
        <w:t>анл</w:t>
      </w:r>
    </w:p>
    <w:p w:rsidR="00CF0F25" w:rsidRDefault="00CF0F25" w:rsidP="00B05257">
      <w:pPr>
        <w:rPr>
          <w:rFonts w:ascii="Arial CYR" w:hAnsi="Arial CYR" w:cs="Arial CYR"/>
          <w:b/>
          <w:sz w:val="20"/>
          <w:szCs w:val="20"/>
        </w:rPr>
      </w:pPr>
    </w:p>
    <w:p w:rsidR="00B05257" w:rsidRDefault="00DD7C89" w:rsidP="00B05257">
      <w:pPr>
        <w:tabs>
          <w:tab w:val="left" w:pos="832"/>
          <w:tab w:val="left" w:pos="1992"/>
        </w:tabs>
      </w:pPr>
      <w:r w:rsidRPr="00CF0F25">
        <w:rPr>
          <w:b/>
        </w:rPr>
        <w:t>5</w:t>
      </w:r>
      <w:r w:rsidR="00CF0F25" w:rsidRPr="00CF0F25">
        <w:rPr>
          <w:b/>
        </w:rPr>
        <w:t>6</w:t>
      </w:r>
      <w:r>
        <w:t>.</w:t>
      </w:r>
      <w:r w:rsidR="00B05257">
        <w:t xml:space="preserve">616-056.3 Р36 </w:t>
      </w:r>
      <w:proofErr w:type="spellStart"/>
      <w:r w:rsidR="00B05257" w:rsidRPr="00531D54">
        <w:rPr>
          <w:bCs/>
        </w:rPr>
        <w:t>Рёкен</w:t>
      </w:r>
      <w:proofErr w:type="spellEnd"/>
      <w:r w:rsidR="00B05257" w:rsidRPr="00531D54">
        <w:rPr>
          <w:bCs/>
        </w:rPr>
        <w:t>, М.</w:t>
      </w:r>
      <w:r w:rsidR="00B05257">
        <w:t xml:space="preserve">   Наглядная аллергология / М. </w:t>
      </w:r>
      <w:proofErr w:type="spellStart"/>
      <w:r w:rsidR="00B05257">
        <w:t>Рёкен</w:t>
      </w:r>
      <w:proofErr w:type="spellEnd"/>
      <w:r w:rsidR="00B05257">
        <w:t xml:space="preserve">, Г. </w:t>
      </w:r>
      <w:proofErr w:type="spellStart"/>
      <w:r w:rsidR="00B05257">
        <w:t>Греверс</w:t>
      </w:r>
      <w:proofErr w:type="spellEnd"/>
      <w:r w:rsidR="00B05257">
        <w:t xml:space="preserve">, В. </w:t>
      </w:r>
      <w:proofErr w:type="spellStart"/>
      <w:r w:rsidR="00B05257">
        <w:t>Бургдорф</w:t>
      </w:r>
      <w:proofErr w:type="spellEnd"/>
      <w:proofErr w:type="gramStart"/>
      <w:r w:rsidR="00B05257">
        <w:t xml:space="preserve"> ;</w:t>
      </w:r>
      <w:proofErr w:type="gramEnd"/>
      <w:r w:rsidR="00B05257">
        <w:t xml:space="preserve"> под ред. Ю.А. </w:t>
      </w:r>
      <w:proofErr w:type="spellStart"/>
      <w:r w:rsidR="00B05257">
        <w:t>Лысенкова</w:t>
      </w:r>
      <w:proofErr w:type="spellEnd"/>
      <w:r w:rsidR="00B05257">
        <w:t xml:space="preserve">, Т.П. Мосоловой; пер. с англ. Н.А. </w:t>
      </w:r>
      <w:proofErr w:type="spellStart"/>
      <w:r w:rsidR="00B05257">
        <w:t>Горенковой</w:t>
      </w:r>
      <w:proofErr w:type="spellEnd"/>
      <w:r w:rsidR="00B05257">
        <w:t xml:space="preserve">. - 2-е изд. - М. : Лаборатория знаний, 2020. - 238 с. : ил. - (Наглядная медицина). - </w:t>
      </w:r>
      <w:proofErr w:type="spellStart"/>
      <w:r w:rsidR="00B05257">
        <w:t>Предм</w:t>
      </w:r>
      <w:proofErr w:type="spellEnd"/>
      <w:r w:rsidR="00B05257">
        <w:t>. указ</w:t>
      </w:r>
      <w:proofErr w:type="gramStart"/>
      <w:r w:rsidR="00B05257">
        <w:t xml:space="preserve">.: </w:t>
      </w:r>
      <w:proofErr w:type="gramEnd"/>
      <w:r w:rsidR="00B05257">
        <w:t>С. 217-238. - ISBN 978-5-00101-106-1</w:t>
      </w:r>
      <w:proofErr w:type="gramStart"/>
      <w:r w:rsidR="00B05257">
        <w:t xml:space="preserve"> :</w:t>
      </w:r>
      <w:proofErr w:type="gramEnd"/>
      <w:r w:rsidR="00B05257">
        <w:t xml:space="preserve"> 1016-00. - Текст (визуальный)</w:t>
      </w:r>
      <w:proofErr w:type="gramStart"/>
      <w:r w:rsidR="00B05257">
        <w:t xml:space="preserve"> :</w:t>
      </w:r>
      <w:proofErr w:type="gramEnd"/>
      <w:r w:rsidR="00B05257">
        <w:t xml:space="preserve"> непосредственный.</w:t>
      </w:r>
    </w:p>
    <w:p w:rsidR="00B05257" w:rsidRPr="00B13019" w:rsidRDefault="00B05257" w:rsidP="00B05257">
      <w:pPr>
        <w:tabs>
          <w:tab w:val="left" w:pos="832"/>
          <w:tab w:val="left" w:pos="1992"/>
        </w:tabs>
        <w:rPr>
          <w:rFonts w:ascii="Arial CYR" w:hAnsi="Arial CYR" w:cs="Arial CYR"/>
          <w:b/>
          <w:sz w:val="20"/>
          <w:szCs w:val="20"/>
        </w:rPr>
      </w:pPr>
      <w:r w:rsidRPr="00B13019">
        <w:rPr>
          <w:rFonts w:ascii="Arial" w:hAnsi="Arial" w:cs="Arial"/>
          <w:b/>
          <w:sz w:val="20"/>
          <w:szCs w:val="20"/>
        </w:rPr>
        <w:t>494026-</w:t>
      </w:r>
      <w:r w:rsidRPr="00B13019">
        <w:rPr>
          <w:rFonts w:ascii="Arial CYR" w:hAnsi="Arial CYR" w:cs="Arial CYR"/>
          <w:b/>
          <w:sz w:val="20"/>
          <w:szCs w:val="20"/>
        </w:rPr>
        <w:t>к.э</w:t>
      </w:r>
      <w:proofErr w:type="gramStart"/>
      <w:r w:rsidRPr="00B13019">
        <w:rPr>
          <w:rFonts w:ascii="Arial CYR" w:hAnsi="Arial CYR" w:cs="Arial CYR"/>
          <w:b/>
          <w:sz w:val="20"/>
          <w:szCs w:val="20"/>
        </w:rPr>
        <w:t>.-</w:t>
      </w:r>
      <w:proofErr w:type="gramEnd"/>
      <w:r w:rsidRPr="00B13019">
        <w:rPr>
          <w:rFonts w:ascii="Arial CYR" w:hAnsi="Arial CYR" w:cs="Arial CYR"/>
          <w:b/>
          <w:sz w:val="20"/>
          <w:szCs w:val="20"/>
        </w:rPr>
        <w:t>чз</w:t>
      </w:r>
    </w:p>
    <w:p w:rsidR="00B05257" w:rsidRDefault="00B05257" w:rsidP="00B05257">
      <w:pPr>
        <w:tabs>
          <w:tab w:val="left" w:pos="832"/>
          <w:tab w:val="left" w:pos="1992"/>
        </w:tabs>
        <w:rPr>
          <w:rFonts w:ascii="Arial CYR" w:hAnsi="Arial CYR" w:cs="Arial CYR"/>
          <w:b/>
          <w:sz w:val="20"/>
          <w:szCs w:val="20"/>
        </w:rPr>
      </w:pPr>
      <w:r>
        <w:rPr>
          <w:rFonts w:ascii="Arial CYR" w:hAnsi="Arial CYR" w:cs="Arial CYR"/>
          <w:b/>
          <w:sz w:val="20"/>
          <w:szCs w:val="20"/>
        </w:rPr>
        <w:t>2</w:t>
      </w:r>
      <w:r w:rsidRPr="00A3469E">
        <w:rPr>
          <w:rFonts w:ascii="Arial CYR" w:hAnsi="Arial CYR" w:cs="Arial CYR"/>
          <w:b/>
          <w:sz w:val="20"/>
          <w:szCs w:val="20"/>
        </w:rPr>
        <w:t xml:space="preserve"> экз. </w:t>
      </w:r>
      <w:proofErr w:type="gramStart"/>
      <w:r w:rsidRPr="00A3469E">
        <w:rPr>
          <w:rFonts w:ascii="Arial CYR" w:hAnsi="Arial CYR" w:cs="Arial CYR"/>
          <w:b/>
          <w:sz w:val="20"/>
          <w:szCs w:val="20"/>
        </w:rPr>
        <w:t>-</w:t>
      </w:r>
      <w:proofErr w:type="spellStart"/>
      <w:r w:rsidRPr="00A3469E">
        <w:rPr>
          <w:rFonts w:ascii="Arial CYR" w:hAnsi="Arial CYR" w:cs="Arial CYR"/>
          <w:b/>
          <w:sz w:val="20"/>
          <w:szCs w:val="20"/>
        </w:rPr>
        <w:t>а</w:t>
      </w:r>
      <w:proofErr w:type="gramEnd"/>
      <w:r w:rsidRPr="00A3469E">
        <w:rPr>
          <w:rFonts w:ascii="Arial CYR" w:hAnsi="Arial CYR" w:cs="Arial CYR"/>
          <w:b/>
          <w:sz w:val="20"/>
          <w:szCs w:val="20"/>
        </w:rPr>
        <w:t>нл</w:t>
      </w:r>
      <w:proofErr w:type="spellEnd"/>
    </w:p>
    <w:p w:rsidR="00880F1C" w:rsidRDefault="00880F1C" w:rsidP="00B05257">
      <w:pPr>
        <w:tabs>
          <w:tab w:val="left" w:pos="832"/>
          <w:tab w:val="left" w:pos="1992"/>
        </w:tabs>
        <w:rPr>
          <w:rFonts w:ascii="Arial CYR" w:hAnsi="Arial CYR" w:cs="Arial CYR"/>
          <w:b/>
          <w:sz w:val="20"/>
          <w:szCs w:val="20"/>
        </w:rPr>
      </w:pPr>
    </w:p>
    <w:p w:rsidR="00880F1C" w:rsidRDefault="00DD7C89" w:rsidP="00880F1C">
      <w:pPr>
        <w:tabs>
          <w:tab w:val="left" w:pos="832"/>
          <w:tab w:val="left" w:pos="1992"/>
        </w:tabs>
      </w:pPr>
      <w:r w:rsidRPr="00CF0F25">
        <w:rPr>
          <w:b/>
        </w:rPr>
        <w:lastRenderedPageBreak/>
        <w:t>5</w:t>
      </w:r>
      <w:r w:rsidR="00CF0F25" w:rsidRPr="00CF0F25">
        <w:rPr>
          <w:b/>
        </w:rPr>
        <w:t>7</w:t>
      </w:r>
      <w:r>
        <w:t>.</w:t>
      </w:r>
      <w:r w:rsidR="00880F1C">
        <w:t>616.379-008 С22   </w:t>
      </w:r>
      <w:r w:rsidR="00880F1C" w:rsidRPr="00531D54">
        <w:rPr>
          <w:bCs/>
        </w:rPr>
        <w:t xml:space="preserve">Сахарный диабет и </w:t>
      </w:r>
      <w:proofErr w:type="spellStart"/>
      <w:r w:rsidR="00880F1C" w:rsidRPr="00531D54">
        <w:rPr>
          <w:bCs/>
        </w:rPr>
        <w:t>коморбидная</w:t>
      </w:r>
      <w:proofErr w:type="spellEnd"/>
      <w:r w:rsidR="00880F1C" w:rsidRPr="00531D54">
        <w:rPr>
          <w:bCs/>
        </w:rPr>
        <w:t xml:space="preserve"> патология</w:t>
      </w:r>
      <w:r w:rsidR="00880F1C" w:rsidRPr="00531D54">
        <w:t xml:space="preserve"> :</w:t>
      </w:r>
      <w:r w:rsidR="00880F1C">
        <w:t xml:space="preserve"> учеб</w:t>
      </w:r>
      <w:proofErr w:type="gramStart"/>
      <w:r w:rsidR="00880F1C">
        <w:t>.-</w:t>
      </w:r>
      <w:proofErr w:type="gramEnd"/>
      <w:r w:rsidR="00880F1C">
        <w:t xml:space="preserve">метод. пособие для ординаторов терапевт. спец. / </w:t>
      </w:r>
      <w:proofErr w:type="spellStart"/>
      <w:r w:rsidR="00880F1C">
        <w:t>Ряз</w:t>
      </w:r>
      <w:proofErr w:type="spellEnd"/>
      <w:r w:rsidR="00880F1C">
        <w:t xml:space="preserve">. гос. мед. ун-т; сост. Н.С. </w:t>
      </w:r>
      <w:proofErr w:type="spellStart"/>
      <w:r w:rsidR="00880F1C">
        <w:t>Асфандиярова</w:t>
      </w:r>
      <w:proofErr w:type="spellEnd"/>
      <w:r w:rsidR="00880F1C">
        <w:t>, Т.Е. Филатова, Е.В. Филиппов. - Рязань</w:t>
      </w:r>
      <w:proofErr w:type="gramStart"/>
      <w:r w:rsidR="00880F1C">
        <w:t xml:space="preserve"> :</w:t>
      </w:r>
      <w:proofErr w:type="gramEnd"/>
      <w:r w:rsidR="00880F1C">
        <w:t xml:space="preserve"> РИО </w:t>
      </w:r>
      <w:proofErr w:type="spellStart"/>
      <w:r w:rsidR="00880F1C">
        <w:t>РязГМУ</w:t>
      </w:r>
      <w:proofErr w:type="spellEnd"/>
      <w:r w:rsidR="00880F1C">
        <w:t>, 2020. - 177 с. - имеется электрон</w:t>
      </w:r>
      <w:proofErr w:type="gramStart"/>
      <w:r w:rsidR="00880F1C">
        <w:t>.</w:t>
      </w:r>
      <w:proofErr w:type="gramEnd"/>
      <w:r w:rsidR="00880F1C">
        <w:t xml:space="preserve"> </w:t>
      </w:r>
      <w:proofErr w:type="gramStart"/>
      <w:r w:rsidR="00880F1C">
        <w:t>д</w:t>
      </w:r>
      <w:proofErr w:type="gramEnd"/>
      <w:r w:rsidR="00880F1C">
        <w:t xml:space="preserve">ок. - </w:t>
      </w:r>
      <w:proofErr w:type="spellStart"/>
      <w:r w:rsidR="00880F1C">
        <w:t>Библиогр</w:t>
      </w:r>
      <w:proofErr w:type="spellEnd"/>
      <w:r w:rsidR="00880F1C">
        <w:t>.: С. 174-177. - 133-00. - Текст (визуальный)</w:t>
      </w:r>
      <w:proofErr w:type="gramStart"/>
      <w:r w:rsidR="00880F1C">
        <w:t xml:space="preserve"> :</w:t>
      </w:r>
      <w:proofErr w:type="gramEnd"/>
      <w:r w:rsidR="00880F1C">
        <w:t xml:space="preserve"> непосредственный.</w:t>
      </w:r>
    </w:p>
    <w:p w:rsidR="00880F1C" w:rsidRPr="002D6BEF" w:rsidRDefault="00880F1C" w:rsidP="00880F1C">
      <w:pPr>
        <w:rPr>
          <w:rFonts w:ascii="Arial CYR" w:hAnsi="Arial CYR" w:cs="Arial CYR"/>
          <w:b/>
          <w:sz w:val="20"/>
          <w:szCs w:val="20"/>
        </w:rPr>
      </w:pPr>
      <w:r w:rsidRPr="002D6BEF">
        <w:rPr>
          <w:rFonts w:ascii="Arial CYR" w:hAnsi="Arial CYR" w:cs="Arial CYR"/>
          <w:b/>
          <w:sz w:val="20"/>
          <w:szCs w:val="20"/>
        </w:rPr>
        <w:t>10</w:t>
      </w:r>
      <w:r w:rsidR="00BD7735">
        <w:rPr>
          <w:rFonts w:ascii="Arial CYR" w:hAnsi="Arial CYR" w:cs="Arial CYR"/>
          <w:b/>
          <w:sz w:val="20"/>
          <w:szCs w:val="20"/>
        </w:rPr>
        <w:t xml:space="preserve"> </w:t>
      </w:r>
      <w:r w:rsidRPr="002D6BEF">
        <w:rPr>
          <w:rFonts w:ascii="Arial CYR" w:hAnsi="Arial CYR" w:cs="Arial CYR"/>
          <w:b/>
          <w:sz w:val="20"/>
          <w:szCs w:val="20"/>
        </w:rPr>
        <w:t>экз</w:t>
      </w:r>
      <w:proofErr w:type="gramStart"/>
      <w:r w:rsidRPr="002D6BEF">
        <w:rPr>
          <w:rFonts w:ascii="Arial CYR" w:hAnsi="Arial CYR" w:cs="Arial CYR"/>
          <w:b/>
          <w:sz w:val="20"/>
          <w:szCs w:val="20"/>
        </w:rPr>
        <w:t>.-</w:t>
      </w:r>
      <w:proofErr w:type="spellStart"/>
      <w:proofErr w:type="gramEnd"/>
      <w:r w:rsidRPr="002D6BEF">
        <w:rPr>
          <w:rFonts w:ascii="Arial CYR" w:hAnsi="Arial CYR" w:cs="Arial CYR"/>
          <w:b/>
          <w:sz w:val="20"/>
          <w:szCs w:val="20"/>
        </w:rPr>
        <w:t>анл</w:t>
      </w:r>
      <w:proofErr w:type="spellEnd"/>
    </w:p>
    <w:p w:rsidR="00880F1C" w:rsidRPr="002D6BEF" w:rsidRDefault="00880F1C" w:rsidP="00880F1C">
      <w:pPr>
        <w:rPr>
          <w:rFonts w:ascii="Arial CYR" w:hAnsi="Arial CYR" w:cs="Arial CYR"/>
          <w:b/>
          <w:sz w:val="20"/>
          <w:szCs w:val="20"/>
        </w:rPr>
      </w:pPr>
      <w:r w:rsidRPr="002D6BEF">
        <w:rPr>
          <w:rFonts w:ascii="Arial CYR" w:hAnsi="Arial CYR" w:cs="Arial CYR"/>
          <w:b/>
          <w:sz w:val="20"/>
          <w:szCs w:val="20"/>
        </w:rPr>
        <w:t>8</w:t>
      </w:r>
      <w:r w:rsidR="00BD7735">
        <w:rPr>
          <w:rFonts w:ascii="Arial CYR" w:hAnsi="Arial CYR" w:cs="Arial CYR"/>
          <w:b/>
          <w:sz w:val="20"/>
          <w:szCs w:val="20"/>
        </w:rPr>
        <w:t xml:space="preserve"> </w:t>
      </w:r>
      <w:r w:rsidRPr="002D6BEF">
        <w:rPr>
          <w:rFonts w:ascii="Arial CYR" w:hAnsi="Arial CYR" w:cs="Arial CYR"/>
          <w:b/>
          <w:sz w:val="20"/>
          <w:szCs w:val="20"/>
        </w:rPr>
        <w:t>экз</w:t>
      </w:r>
      <w:proofErr w:type="gramStart"/>
      <w:r w:rsidRPr="002D6BEF">
        <w:rPr>
          <w:rFonts w:ascii="Arial CYR" w:hAnsi="Arial CYR" w:cs="Arial CYR"/>
          <w:b/>
          <w:sz w:val="20"/>
          <w:szCs w:val="20"/>
        </w:rPr>
        <w:t>.-</w:t>
      </w:r>
      <w:proofErr w:type="gramEnd"/>
      <w:r w:rsidRPr="002D6BEF">
        <w:rPr>
          <w:rFonts w:ascii="Arial CYR" w:hAnsi="Arial CYR" w:cs="Arial CYR"/>
          <w:b/>
          <w:sz w:val="20"/>
          <w:szCs w:val="20"/>
        </w:rPr>
        <w:t>аул</w:t>
      </w:r>
    </w:p>
    <w:p w:rsidR="00880F1C" w:rsidRPr="002D6BEF" w:rsidRDefault="00880F1C" w:rsidP="00880F1C">
      <w:pPr>
        <w:rPr>
          <w:rFonts w:ascii="Arial CYR" w:hAnsi="Arial CYR" w:cs="Arial CYR"/>
          <w:b/>
          <w:sz w:val="20"/>
          <w:szCs w:val="20"/>
        </w:rPr>
      </w:pPr>
      <w:r w:rsidRPr="002D6BEF">
        <w:rPr>
          <w:rFonts w:ascii="Arial CYR" w:hAnsi="Arial CYR" w:cs="Arial CYR"/>
          <w:b/>
          <w:sz w:val="20"/>
          <w:szCs w:val="20"/>
        </w:rPr>
        <w:t>1</w:t>
      </w:r>
      <w:r w:rsidR="00BD7735">
        <w:rPr>
          <w:rFonts w:ascii="Arial CYR" w:hAnsi="Arial CYR" w:cs="Arial CYR"/>
          <w:b/>
          <w:sz w:val="20"/>
          <w:szCs w:val="20"/>
        </w:rPr>
        <w:t xml:space="preserve"> </w:t>
      </w:r>
      <w:proofErr w:type="spellStart"/>
      <w:r w:rsidRPr="002D6BEF">
        <w:rPr>
          <w:rFonts w:ascii="Arial CYR" w:hAnsi="Arial CYR" w:cs="Arial CYR"/>
          <w:b/>
          <w:sz w:val="20"/>
          <w:szCs w:val="20"/>
        </w:rPr>
        <w:t>кз</w:t>
      </w:r>
      <w:proofErr w:type="spellEnd"/>
      <w:proofErr w:type="gramStart"/>
      <w:r w:rsidRPr="002D6BEF">
        <w:rPr>
          <w:rFonts w:ascii="Arial CYR" w:hAnsi="Arial CYR" w:cs="Arial CYR"/>
          <w:b/>
          <w:sz w:val="20"/>
          <w:szCs w:val="20"/>
        </w:rPr>
        <w:t>.-</w:t>
      </w:r>
      <w:proofErr w:type="spellStart"/>
      <w:proofErr w:type="gramEnd"/>
      <w:r w:rsidRPr="002D6BEF">
        <w:rPr>
          <w:rFonts w:ascii="Arial CYR" w:hAnsi="Arial CYR" w:cs="Arial CYR"/>
          <w:b/>
          <w:sz w:val="20"/>
          <w:szCs w:val="20"/>
        </w:rPr>
        <w:t>кх</w:t>
      </w:r>
      <w:proofErr w:type="spellEnd"/>
    </w:p>
    <w:p w:rsidR="00880F1C" w:rsidRDefault="00880F1C" w:rsidP="00880F1C">
      <w:pPr>
        <w:tabs>
          <w:tab w:val="left" w:pos="832"/>
          <w:tab w:val="left" w:pos="1992"/>
        </w:tabs>
        <w:rPr>
          <w:b/>
          <w:bCs/>
        </w:rPr>
      </w:pPr>
      <w:r w:rsidRPr="002D6BEF">
        <w:rPr>
          <w:rFonts w:ascii="Arial CYR" w:hAnsi="Arial CYR" w:cs="Arial CYR"/>
          <w:b/>
          <w:sz w:val="20"/>
          <w:szCs w:val="20"/>
        </w:rPr>
        <w:t>1</w:t>
      </w:r>
      <w:r w:rsidR="00BD7735">
        <w:rPr>
          <w:rFonts w:ascii="Arial CYR" w:hAnsi="Arial CYR" w:cs="Arial CYR"/>
          <w:b/>
          <w:sz w:val="20"/>
          <w:szCs w:val="20"/>
        </w:rPr>
        <w:t xml:space="preserve"> </w:t>
      </w:r>
      <w:r w:rsidRPr="002D6BEF">
        <w:rPr>
          <w:rFonts w:ascii="Arial CYR" w:hAnsi="Arial CYR" w:cs="Arial CYR"/>
          <w:b/>
          <w:sz w:val="20"/>
          <w:szCs w:val="20"/>
        </w:rPr>
        <w:t>экз</w:t>
      </w:r>
      <w:proofErr w:type="gramStart"/>
      <w:r w:rsidRPr="002D6BEF">
        <w:rPr>
          <w:rFonts w:ascii="Arial CYR" w:hAnsi="Arial CYR" w:cs="Arial CYR"/>
          <w:b/>
          <w:sz w:val="20"/>
          <w:szCs w:val="20"/>
        </w:rPr>
        <w:t>.-</w:t>
      </w:r>
      <w:proofErr w:type="spellStart"/>
      <w:proofErr w:type="gramEnd"/>
      <w:r w:rsidRPr="002D6BEF">
        <w:rPr>
          <w:rFonts w:ascii="Arial CYR" w:hAnsi="Arial CYR" w:cs="Arial CYR"/>
          <w:b/>
          <w:sz w:val="20"/>
          <w:szCs w:val="20"/>
        </w:rPr>
        <w:t>чз</w:t>
      </w:r>
      <w:proofErr w:type="spellEnd"/>
    </w:p>
    <w:p w:rsidR="00880F1C" w:rsidRDefault="00880F1C" w:rsidP="00880F1C">
      <w:pPr>
        <w:tabs>
          <w:tab w:val="left" w:pos="832"/>
          <w:tab w:val="left" w:pos="1992"/>
        </w:tabs>
        <w:rPr>
          <w:b/>
          <w:bCs/>
        </w:rPr>
      </w:pPr>
    </w:p>
    <w:p w:rsidR="00350513" w:rsidRDefault="00DD7C89" w:rsidP="00350513">
      <w:pPr>
        <w:tabs>
          <w:tab w:val="left" w:pos="832"/>
          <w:tab w:val="left" w:pos="1992"/>
        </w:tabs>
      </w:pPr>
      <w:r w:rsidRPr="00CF0F25">
        <w:rPr>
          <w:b/>
        </w:rPr>
        <w:t>5</w:t>
      </w:r>
      <w:r w:rsidR="00CF0F25" w:rsidRPr="00CF0F25">
        <w:rPr>
          <w:b/>
        </w:rPr>
        <w:t>8</w:t>
      </w:r>
      <w:r>
        <w:t>.</w:t>
      </w:r>
      <w:r w:rsidR="00350513">
        <w:t>611-018 С232   </w:t>
      </w:r>
      <w:r w:rsidR="00350513" w:rsidRPr="00531D54">
        <w:rPr>
          <w:bCs/>
        </w:rPr>
        <w:t>Сборник задач по дисциплине "Гистология, эмбриология, цитология" для обучающихся по специальностям Лечебное дело, Педиатрия</w:t>
      </w:r>
      <w:r w:rsidR="00350513">
        <w:t xml:space="preserve"> / </w:t>
      </w:r>
      <w:proofErr w:type="spellStart"/>
      <w:r w:rsidR="00350513">
        <w:t>Ряз</w:t>
      </w:r>
      <w:proofErr w:type="spellEnd"/>
      <w:r w:rsidR="00350513">
        <w:t>. гос. мед</w:t>
      </w:r>
      <w:proofErr w:type="gramStart"/>
      <w:r w:rsidR="00350513">
        <w:t>.</w:t>
      </w:r>
      <w:proofErr w:type="gramEnd"/>
      <w:r w:rsidR="00350513">
        <w:t xml:space="preserve"> </w:t>
      </w:r>
      <w:proofErr w:type="gramStart"/>
      <w:r w:rsidR="00350513">
        <w:t>у</w:t>
      </w:r>
      <w:proofErr w:type="gramEnd"/>
      <w:r w:rsidR="00350513">
        <w:t xml:space="preserve">н-т; сост.: И.П. Чернов, Т.М. </w:t>
      </w:r>
      <w:proofErr w:type="spellStart"/>
      <w:r w:rsidR="00350513">
        <w:t>Черданцева</w:t>
      </w:r>
      <w:proofErr w:type="spellEnd"/>
      <w:r w:rsidR="00350513">
        <w:t xml:space="preserve">, А.Г. Краснолобов, А.А. </w:t>
      </w:r>
      <w:proofErr w:type="spellStart"/>
      <w:r w:rsidR="00350513">
        <w:t>Буржинский</w:t>
      </w:r>
      <w:proofErr w:type="spellEnd"/>
      <w:r w:rsidR="00350513">
        <w:t>, Е.Е. Степура, Р.К. Воронина, Д.С. Сироткина. - Рязань</w:t>
      </w:r>
      <w:proofErr w:type="gramStart"/>
      <w:r w:rsidR="00350513">
        <w:t xml:space="preserve"> :</w:t>
      </w:r>
      <w:proofErr w:type="gramEnd"/>
      <w:r w:rsidR="00350513">
        <w:t xml:space="preserve"> РИО </w:t>
      </w:r>
      <w:proofErr w:type="spellStart"/>
      <w:r w:rsidR="00350513">
        <w:t>РязГМУ</w:t>
      </w:r>
      <w:proofErr w:type="spellEnd"/>
      <w:r w:rsidR="00350513">
        <w:t>, 2020. - 108 с. - имеется электрон</w:t>
      </w:r>
      <w:proofErr w:type="gramStart"/>
      <w:r w:rsidR="00350513">
        <w:t>.</w:t>
      </w:r>
      <w:proofErr w:type="gramEnd"/>
      <w:r w:rsidR="00350513">
        <w:t xml:space="preserve"> </w:t>
      </w:r>
      <w:proofErr w:type="gramStart"/>
      <w:r w:rsidR="00350513">
        <w:t>д</w:t>
      </w:r>
      <w:proofErr w:type="gramEnd"/>
      <w:r w:rsidR="00350513">
        <w:t xml:space="preserve">ок. - </w:t>
      </w:r>
      <w:proofErr w:type="spellStart"/>
      <w:r w:rsidR="00350513">
        <w:t>Библиогр</w:t>
      </w:r>
      <w:proofErr w:type="spellEnd"/>
      <w:r w:rsidR="00350513">
        <w:t>.: С. 108. - 82-40. - Текст (визуальный)</w:t>
      </w:r>
      <w:proofErr w:type="gramStart"/>
      <w:r w:rsidR="00350513">
        <w:t xml:space="preserve"> :</w:t>
      </w:r>
      <w:proofErr w:type="gramEnd"/>
      <w:r w:rsidR="00350513">
        <w:t xml:space="preserve"> непосредственный.</w:t>
      </w:r>
    </w:p>
    <w:p w:rsidR="00350513" w:rsidRPr="00A217C4" w:rsidRDefault="00350513" w:rsidP="00350513">
      <w:pPr>
        <w:rPr>
          <w:rFonts w:ascii="Arial CYR" w:hAnsi="Arial CYR" w:cs="Arial CYR"/>
          <w:b/>
          <w:sz w:val="20"/>
          <w:szCs w:val="20"/>
        </w:rPr>
      </w:pPr>
      <w:r w:rsidRPr="00A217C4">
        <w:rPr>
          <w:b/>
          <w:bCs/>
        </w:rPr>
        <w:t> </w:t>
      </w:r>
      <w:r w:rsidRPr="00A217C4">
        <w:rPr>
          <w:rFonts w:ascii="Arial CYR" w:hAnsi="Arial CYR" w:cs="Arial CYR"/>
          <w:b/>
          <w:sz w:val="20"/>
          <w:szCs w:val="20"/>
        </w:rPr>
        <w:t>1</w:t>
      </w:r>
      <w:r w:rsidR="00BD7735">
        <w:rPr>
          <w:rFonts w:ascii="Arial CYR" w:hAnsi="Arial CYR" w:cs="Arial CYR"/>
          <w:b/>
          <w:sz w:val="20"/>
          <w:szCs w:val="20"/>
        </w:rPr>
        <w:t xml:space="preserve"> </w:t>
      </w:r>
      <w:r w:rsidRPr="00A217C4">
        <w:rPr>
          <w:rFonts w:ascii="Arial CYR" w:hAnsi="Arial CYR" w:cs="Arial CYR"/>
          <w:b/>
          <w:sz w:val="20"/>
          <w:szCs w:val="20"/>
        </w:rPr>
        <w:t>экз</w:t>
      </w:r>
      <w:proofErr w:type="gramStart"/>
      <w:r w:rsidRPr="00A217C4">
        <w:rPr>
          <w:rFonts w:ascii="Arial CYR" w:hAnsi="Arial CYR" w:cs="Arial CYR"/>
          <w:b/>
          <w:sz w:val="20"/>
          <w:szCs w:val="20"/>
        </w:rPr>
        <w:t>.-</w:t>
      </w:r>
      <w:proofErr w:type="spellStart"/>
      <w:proofErr w:type="gramEnd"/>
      <w:r w:rsidRPr="00A217C4">
        <w:rPr>
          <w:rFonts w:ascii="Arial CYR" w:hAnsi="Arial CYR" w:cs="Arial CYR"/>
          <w:b/>
          <w:sz w:val="20"/>
          <w:szCs w:val="20"/>
        </w:rPr>
        <w:t>кх</w:t>
      </w:r>
      <w:proofErr w:type="spellEnd"/>
    </w:p>
    <w:p w:rsidR="00350513" w:rsidRDefault="00350513" w:rsidP="00350513">
      <w:pPr>
        <w:rPr>
          <w:b/>
          <w:bCs/>
        </w:rPr>
      </w:pPr>
      <w:r w:rsidRPr="00A217C4">
        <w:rPr>
          <w:rFonts w:ascii="Arial CYR" w:hAnsi="Arial CYR" w:cs="Arial CYR"/>
          <w:b/>
          <w:sz w:val="20"/>
          <w:szCs w:val="20"/>
        </w:rPr>
        <w:t xml:space="preserve"> 2</w:t>
      </w:r>
      <w:r w:rsidR="00BD7735">
        <w:rPr>
          <w:rFonts w:ascii="Arial CYR" w:hAnsi="Arial CYR" w:cs="Arial CYR"/>
          <w:b/>
          <w:sz w:val="20"/>
          <w:szCs w:val="20"/>
        </w:rPr>
        <w:t xml:space="preserve"> </w:t>
      </w:r>
      <w:r w:rsidRPr="00A217C4">
        <w:rPr>
          <w:rFonts w:ascii="Arial CYR" w:hAnsi="Arial CYR" w:cs="Arial CYR"/>
          <w:b/>
          <w:sz w:val="20"/>
          <w:szCs w:val="20"/>
        </w:rPr>
        <w:t>экз</w:t>
      </w:r>
      <w:proofErr w:type="gramStart"/>
      <w:r w:rsidRPr="00A217C4">
        <w:rPr>
          <w:rFonts w:ascii="Arial CYR" w:hAnsi="Arial CYR" w:cs="Arial CYR"/>
          <w:b/>
          <w:sz w:val="20"/>
          <w:szCs w:val="20"/>
        </w:rPr>
        <w:t>.-</w:t>
      </w:r>
      <w:proofErr w:type="spellStart"/>
      <w:proofErr w:type="gramEnd"/>
      <w:r w:rsidRPr="00A217C4">
        <w:rPr>
          <w:rFonts w:ascii="Arial CYR" w:hAnsi="Arial CYR" w:cs="Arial CYR"/>
          <w:b/>
          <w:sz w:val="20"/>
          <w:szCs w:val="20"/>
        </w:rPr>
        <w:t>чз</w:t>
      </w:r>
      <w:proofErr w:type="spellEnd"/>
      <w:r w:rsidRPr="00A217C4">
        <w:rPr>
          <w:b/>
          <w:bCs/>
        </w:rPr>
        <w:t> </w:t>
      </w:r>
    </w:p>
    <w:p w:rsidR="00880F1C" w:rsidRDefault="00880F1C" w:rsidP="00350513">
      <w:pPr>
        <w:rPr>
          <w:b/>
          <w:bCs/>
        </w:rPr>
      </w:pPr>
    </w:p>
    <w:p w:rsidR="00880F1C" w:rsidRDefault="00DD7C89" w:rsidP="00880F1C">
      <w:pPr>
        <w:tabs>
          <w:tab w:val="left" w:pos="832"/>
          <w:tab w:val="left" w:pos="1992"/>
        </w:tabs>
      </w:pPr>
      <w:r w:rsidRPr="00CF0F25">
        <w:rPr>
          <w:b/>
        </w:rPr>
        <w:t>5</w:t>
      </w:r>
      <w:r w:rsidR="00CF0F25" w:rsidRPr="00CF0F25">
        <w:rPr>
          <w:b/>
        </w:rPr>
        <w:t>9</w:t>
      </w:r>
      <w:r>
        <w:t>.</w:t>
      </w:r>
      <w:r w:rsidR="00880F1C">
        <w:t>616.15 С741    </w:t>
      </w:r>
      <w:r w:rsidR="00880F1C" w:rsidRPr="00531D54">
        <w:rPr>
          <w:bCs/>
        </w:rPr>
        <w:t>Справочник по гематологии</w:t>
      </w:r>
      <w:r w:rsidR="00880F1C">
        <w:t xml:space="preserve"> / А. Ф. Романова, Я. И. Выговская, В. Е. </w:t>
      </w:r>
      <w:proofErr w:type="spellStart"/>
      <w:r w:rsidR="00880F1C">
        <w:t>Логинский</w:t>
      </w:r>
      <w:proofErr w:type="spellEnd"/>
      <w:r w:rsidR="00880F1C">
        <w:t xml:space="preserve"> [и др.]</w:t>
      </w:r>
      <w:proofErr w:type="gramStart"/>
      <w:r w:rsidR="00880F1C">
        <w:t xml:space="preserve"> ;</w:t>
      </w:r>
      <w:proofErr w:type="gramEnd"/>
      <w:r w:rsidR="00880F1C">
        <w:t xml:space="preserve"> под ред. А.Ф. Романовой. - Ростов н/Д</w:t>
      </w:r>
      <w:proofErr w:type="gramStart"/>
      <w:r w:rsidR="00880F1C">
        <w:t xml:space="preserve"> :</w:t>
      </w:r>
      <w:proofErr w:type="gramEnd"/>
      <w:r w:rsidR="00880F1C">
        <w:t xml:space="preserve"> Феникс, 2000. - 381 с. - (Медицина для Вас). - </w:t>
      </w:r>
      <w:proofErr w:type="spellStart"/>
      <w:r w:rsidR="00880F1C">
        <w:t>Библиогр</w:t>
      </w:r>
      <w:proofErr w:type="spellEnd"/>
      <w:r w:rsidR="00880F1C">
        <w:t>. в конце гл. - ISBN 5-222-00914-9</w:t>
      </w:r>
      <w:proofErr w:type="gramStart"/>
      <w:r w:rsidR="00880F1C">
        <w:t xml:space="preserve"> :</w:t>
      </w:r>
      <w:proofErr w:type="gramEnd"/>
      <w:r w:rsidR="00880F1C">
        <w:t xml:space="preserve"> 51-22. - Текст (визуальный)</w:t>
      </w:r>
      <w:proofErr w:type="gramStart"/>
      <w:r w:rsidR="00880F1C">
        <w:t xml:space="preserve"> :</w:t>
      </w:r>
      <w:proofErr w:type="gramEnd"/>
      <w:r w:rsidR="00880F1C">
        <w:t xml:space="preserve"> непосредственный.</w:t>
      </w:r>
    </w:p>
    <w:p w:rsidR="00880F1C" w:rsidRDefault="00880F1C" w:rsidP="00880F1C">
      <w:pPr>
        <w:rPr>
          <w:b/>
          <w:bCs/>
        </w:rPr>
      </w:pPr>
      <w:r w:rsidRPr="006300AD">
        <w:rPr>
          <w:rFonts w:ascii="Arial" w:hAnsi="Arial" w:cs="Arial"/>
          <w:b/>
          <w:sz w:val="20"/>
          <w:szCs w:val="20"/>
        </w:rPr>
        <w:t>493963-</w:t>
      </w:r>
      <w:r w:rsidRPr="006300AD">
        <w:rPr>
          <w:rFonts w:ascii="Arial CYR" w:hAnsi="Arial CYR" w:cs="Arial CYR"/>
          <w:b/>
          <w:sz w:val="20"/>
          <w:szCs w:val="20"/>
        </w:rPr>
        <w:t>к.э</w:t>
      </w:r>
      <w:proofErr w:type="gramStart"/>
      <w:r w:rsidRPr="006300AD">
        <w:rPr>
          <w:rFonts w:ascii="Arial CYR" w:hAnsi="Arial CYR" w:cs="Arial CYR"/>
          <w:b/>
          <w:sz w:val="20"/>
          <w:szCs w:val="20"/>
        </w:rPr>
        <w:t>.-</w:t>
      </w:r>
      <w:proofErr w:type="gramEnd"/>
      <w:r w:rsidRPr="006300AD">
        <w:rPr>
          <w:rFonts w:ascii="Arial CYR" w:hAnsi="Arial CYR" w:cs="Arial CYR"/>
          <w:b/>
          <w:sz w:val="20"/>
          <w:szCs w:val="20"/>
        </w:rPr>
        <w:t>анл</w:t>
      </w:r>
    </w:p>
    <w:p w:rsidR="00510DA7" w:rsidRDefault="00510DA7" w:rsidP="00350513">
      <w:pPr>
        <w:rPr>
          <w:b/>
          <w:bCs/>
        </w:rPr>
      </w:pPr>
    </w:p>
    <w:p w:rsidR="00510DA7" w:rsidRDefault="00CF0F25" w:rsidP="00510DA7">
      <w:pPr>
        <w:tabs>
          <w:tab w:val="left" w:pos="832"/>
          <w:tab w:val="left" w:pos="1992"/>
        </w:tabs>
      </w:pPr>
      <w:r w:rsidRPr="00CF0F25">
        <w:rPr>
          <w:b/>
        </w:rPr>
        <w:t>60</w:t>
      </w:r>
      <w:r w:rsidR="00DD7C89" w:rsidRPr="00CF0F25">
        <w:rPr>
          <w:b/>
        </w:rPr>
        <w:t>.</w:t>
      </w:r>
      <w:r w:rsidR="00510DA7">
        <w:t xml:space="preserve">616-08 С958 </w:t>
      </w:r>
      <w:r w:rsidR="00510DA7" w:rsidRPr="00531D54">
        <w:rPr>
          <w:bCs/>
        </w:rPr>
        <w:t>Сычев, В.В.</w:t>
      </w:r>
      <w:r w:rsidR="00510DA7">
        <w:t>   Неотложная помощь при острых состояниях, вызывающих нарушение сознания : учеб</w:t>
      </w:r>
      <w:proofErr w:type="gramStart"/>
      <w:r w:rsidR="00510DA7">
        <w:t>.</w:t>
      </w:r>
      <w:proofErr w:type="gramEnd"/>
      <w:r w:rsidR="00510DA7">
        <w:t xml:space="preserve"> </w:t>
      </w:r>
      <w:proofErr w:type="gramStart"/>
      <w:r w:rsidR="00510DA7">
        <w:t>п</w:t>
      </w:r>
      <w:proofErr w:type="gramEnd"/>
      <w:r w:rsidR="00510DA7">
        <w:t xml:space="preserve">особие по </w:t>
      </w:r>
      <w:proofErr w:type="spellStart"/>
      <w:r w:rsidR="00510DA7">
        <w:t>дисц</w:t>
      </w:r>
      <w:proofErr w:type="spellEnd"/>
      <w:r w:rsidR="00510DA7">
        <w:t xml:space="preserve">. "Скорая медицинская помощь" для </w:t>
      </w:r>
      <w:proofErr w:type="spellStart"/>
      <w:r w:rsidR="00510DA7">
        <w:t>обуч</w:t>
      </w:r>
      <w:proofErr w:type="spellEnd"/>
      <w:r w:rsidR="00510DA7">
        <w:t xml:space="preserve">. по спец. </w:t>
      </w:r>
      <w:proofErr w:type="spellStart"/>
      <w:r w:rsidR="00510DA7">
        <w:t>Лечеб</w:t>
      </w:r>
      <w:proofErr w:type="spellEnd"/>
      <w:r w:rsidR="00510DA7">
        <w:t xml:space="preserve">. дело / В. В. Сычев, Н. В. Шатрова ; </w:t>
      </w:r>
      <w:proofErr w:type="spellStart"/>
      <w:r w:rsidR="00510DA7">
        <w:t>Ряз</w:t>
      </w:r>
      <w:proofErr w:type="spellEnd"/>
      <w:r w:rsidR="00510DA7">
        <w:t>. гос. мед</w:t>
      </w:r>
      <w:proofErr w:type="gramStart"/>
      <w:r w:rsidR="00510DA7">
        <w:t>.</w:t>
      </w:r>
      <w:proofErr w:type="gramEnd"/>
      <w:r w:rsidR="00510DA7">
        <w:t xml:space="preserve"> </w:t>
      </w:r>
      <w:proofErr w:type="gramStart"/>
      <w:r w:rsidR="00510DA7">
        <w:t>у</w:t>
      </w:r>
      <w:proofErr w:type="gramEnd"/>
      <w:r w:rsidR="00510DA7">
        <w:t>н-т. - Рязань</w:t>
      </w:r>
      <w:proofErr w:type="gramStart"/>
      <w:r w:rsidR="00510DA7">
        <w:t xml:space="preserve"> :</w:t>
      </w:r>
      <w:proofErr w:type="gramEnd"/>
      <w:r w:rsidR="00510DA7">
        <w:t xml:space="preserve"> РИО </w:t>
      </w:r>
      <w:proofErr w:type="spellStart"/>
      <w:r w:rsidR="00510DA7">
        <w:t>РязГМУ</w:t>
      </w:r>
      <w:proofErr w:type="spellEnd"/>
      <w:r w:rsidR="00510DA7">
        <w:t>, 2020. - 104 с. - имеется электрон</w:t>
      </w:r>
      <w:proofErr w:type="gramStart"/>
      <w:r w:rsidR="00510DA7">
        <w:t>.</w:t>
      </w:r>
      <w:proofErr w:type="gramEnd"/>
      <w:r w:rsidR="00510DA7">
        <w:t xml:space="preserve"> </w:t>
      </w:r>
      <w:proofErr w:type="gramStart"/>
      <w:r w:rsidR="00510DA7">
        <w:t>д</w:t>
      </w:r>
      <w:proofErr w:type="gramEnd"/>
      <w:r w:rsidR="00510DA7">
        <w:t xml:space="preserve">ок. - </w:t>
      </w:r>
      <w:proofErr w:type="spellStart"/>
      <w:r w:rsidR="00510DA7">
        <w:t>Библиогр</w:t>
      </w:r>
      <w:proofErr w:type="spellEnd"/>
      <w:r w:rsidR="00510DA7">
        <w:t>.: С. 95-97. - 79-90. - Текст (визуальный)</w:t>
      </w:r>
      <w:proofErr w:type="gramStart"/>
      <w:r w:rsidR="00510DA7">
        <w:t xml:space="preserve"> :</w:t>
      </w:r>
      <w:proofErr w:type="gramEnd"/>
      <w:r w:rsidR="00510DA7">
        <w:t xml:space="preserve"> непосредственный.</w:t>
      </w:r>
    </w:p>
    <w:p w:rsidR="00510DA7" w:rsidRPr="005F306C" w:rsidRDefault="00510DA7" w:rsidP="00510DA7">
      <w:pPr>
        <w:rPr>
          <w:rFonts w:ascii="Arial CYR" w:hAnsi="Arial CYR" w:cs="Arial CYR"/>
          <w:b/>
          <w:sz w:val="20"/>
          <w:szCs w:val="20"/>
        </w:rPr>
      </w:pPr>
      <w:r w:rsidRPr="005F306C">
        <w:rPr>
          <w:rFonts w:ascii="Arial CYR" w:hAnsi="Arial CYR" w:cs="Arial CYR"/>
          <w:b/>
          <w:sz w:val="20"/>
          <w:szCs w:val="20"/>
        </w:rPr>
        <w:t>123</w:t>
      </w:r>
      <w:r w:rsidR="00BD7735">
        <w:rPr>
          <w:rFonts w:ascii="Arial CYR" w:hAnsi="Arial CYR" w:cs="Arial CYR"/>
          <w:b/>
          <w:sz w:val="20"/>
          <w:szCs w:val="20"/>
        </w:rPr>
        <w:t xml:space="preserve"> </w:t>
      </w:r>
      <w:r w:rsidRPr="005F306C">
        <w:rPr>
          <w:rFonts w:ascii="Arial CYR" w:hAnsi="Arial CYR" w:cs="Arial CYR"/>
          <w:b/>
          <w:sz w:val="20"/>
          <w:szCs w:val="20"/>
        </w:rPr>
        <w:t>экз</w:t>
      </w:r>
      <w:proofErr w:type="gramStart"/>
      <w:r w:rsidRPr="005F306C">
        <w:rPr>
          <w:rFonts w:ascii="Arial CYR" w:hAnsi="Arial CYR" w:cs="Arial CYR"/>
          <w:b/>
          <w:sz w:val="20"/>
          <w:szCs w:val="20"/>
        </w:rPr>
        <w:t>.-</w:t>
      </w:r>
      <w:proofErr w:type="gramEnd"/>
      <w:r w:rsidRPr="005F306C">
        <w:rPr>
          <w:rFonts w:ascii="Arial CYR" w:hAnsi="Arial CYR" w:cs="Arial CYR"/>
          <w:b/>
          <w:sz w:val="20"/>
          <w:szCs w:val="20"/>
        </w:rPr>
        <w:t>аул</w:t>
      </w:r>
    </w:p>
    <w:p w:rsidR="00510DA7" w:rsidRPr="005F306C" w:rsidRDefault="00510DA7" w:rsidP="00510DA7">
      <w:pPr>
        <w:rPr>
          <w:rFonts w:ascii="Arial CYR" w:hAnsi="Arial CYR" w:cs="Arial CYR"/>
          <w:b/>
          <w:sz w:val="20"/>
          <w:szCs w:val="20"/>
        </w:rPr>
      </w:pPr>
      <w:r w:rsidRPr="005F306C">
        <w:rPr>
          <w:rFonts w:ascii="Arial CYR" w:hAnsi="Arial CYR" w:cs="Arial CYR"/>
          <w:b/>
          <w:sz w:val="20"/>
          <w:szCs w:val="20"/>
        </w:rPr>
        <w:t>1</w:t>
      </w:r>
      <w:r w:rsidR="00BD7735">
        <w:rPr>
          <w:rFonts w:ascii="Arial CYR" w:hAnsi="Arial CYR" w:cs="Arial CYR"/>
          <w:b/>
          <w:sz w:val="20"/>
          <w:szCs w:val="20"/>
        </w:rPr>
        <w:t xml:space="preserve"> </w:t>
      </w:r>
      <w:r w:rsidRPr="005F306C">
        <w:rPr>
          <w:rFonts w:ascii="Arial CYR" w:hAnsi="Arial CYR" w:cs="Arial CYR"/>
          <w:b/>
          <w:sz w:val="20"/>
          <w:szCs w:val="20"/>
        </w:rPr>
        <w:t>экз</w:t>
      </w:r>
      <w:proofErr w:type="gramStart"/>
      <w:r w:rsidRPr="005F306C">
        <w:rPr>
          <w:rFonts w:ascii="Arial CYR" w:hAnsi="Arial CYR" w:cs="Arial CYR"/>
          <w:b/>
          <w:sz w:val="20"/>
          <w:szCs w:val="20"/>
        </w:rPr>
        <w:t>.-</w:t>
      </w:r>
      <w:proofErr w:type="spellStart"/>
      <w:proofErr w:type="gramEnd"/>
      <w:r w:rsidRPr="005F306C">
        <w:rPr>
          <w:rFonts w:ascii="Arial CYR" w:hAnsi="Arial CYR" w:cs="Arial CYR"/>
          <w:b/>
          <w:sz w:val="20"/>
          <w:szCs w:val="20"/>
        </w:rPr>
        <w:t>кх</w:t>
      </w:r>
      <w:proofErr w:type="spellEnd"/>
    </w:p>
    <w:p w:rsidR="00510DA7" w:rsidRDefault="00510DA7" w:rsidP="00510DA7">
      <w:pPr>
        <w:rPr>
          <w:b/>
          <w:bCs/>
        </w:rPr>
      </w:pPr>
      <w:r w:rsidRPr="005F306C">
        <w:rPr>
          <w:rFonts w:ascii="Arial CYR" w:hAnsi="Arial CYR" w:cs="Arial CYR"/>
          <w:b/>
          <w:sz w:val="20"/>
          <w:szCs w:val="20"/>
        </w:rPr>
        <w:t>1</w:t>
      </w:r>
      <w:r w:rsidR="00BD7735">
        <w:rPr>
          <w:rFonts w:ascii="Arial CYR" w:hAnsi="Arial CYR" w:cs="Arial CYR"/>
          <w:b/>
          <w:sz w:val="20"/>
          <w:szCs w:val="20"/>
        </w:rPr>
        <w:t xml:space="preserve"> </w:t>
      </w:r>
      <w:r w:rsidRPr="005F306C">
        <w:rPr>
          <w:rFonts w:ascii="Arial CYR" w:hAnsi="Arial CYR" w:cs="Arial CYR"/>
          <w:b/>
          <w:sz w:val="20"/>
          <w:szCs w:val="20"/>
        </w:rPr>
        <w:t>экз</w:t>
      </w:r>
      <w:proofErr w:type="gramStart"/>
      <w:r w:rsidRPr="005F306C">
        <w:rPr>
          <w:rFonts w:ascii="Arial CYR" w:hAnsi="Arial CYR" w:cs="Arial CYR"/>
          <w:b/>
          <w:sz w:val="20"/>
          <w:szCs w:val="20"/>
        </w:rPr>
        <w:t>.-</w:t>
      </w:r>
      <w:proofErr w:type="spellStart"/>
      <w:proofErr w:type="gramEnd"/>
      <w:r w:rsidRPr="005F306C">
        <w:rPr>
          <w:rFonts w:ascii="Arial CYR" w:hAnsi="Arial CYR" w:cs="Arial CYR"/>
          <w:b/>
          <w:sz w:val="20"/>
          <w:szCs w:val="20"/>
        </w:rPr>
        <w:t>чз</w:t>
      </w:r>
      <w:proofErr w:type="spellEnd"/>
    </w:p>
    <w:p w:rsidR="00350513" w:rsidRDefault="00350513" w:rsidP="00350513">
      <w:pPr>
        <w:rPr>
          <w:b/>
          <w:bCs/>
        </w:rPr>
      </w:pPr>
    </w:p>
    <w:p w:rsidR="00CD4850" w:rsidRDefault="00DD7C89" w:rsidP="00CD4850">
      <w:pPr>
        <w:tabs>
          <w:tab w:val="left" w:pos="832"/>
          <w:tab w:val="left" w:pos="1992"/>
        </w:tabs>
      </w:pPr>
      <w:r w:rsidRPr="00CF0F25">
        <w:rPr>
          <w:b/>
        </w:rPr>
        <w:t>6</w:t>
      </w:r>
      <w:r w:rsidR="00CF0F25" w:rsidRPr="00CF0F25">
        <w:rPr>
          <w:b/>
        </w:rPr>
        <w:t>1</w:t>
      </w:r>
      <w:r w:rsidRPr="00CF0F25">
        <w:t>.</w:t>
      </w:r>
      <w:r w:rsidR="00CD4850" w:rsidRPr="00CF0F25">
        <w:t>617</w:t>
      </w:r>
      <w:r w:rsidR="00CD4850">
        <w:t xml:space="preserve">.51 Т146 </w:t>
      </w:r>
      <w:proofErr w:type="spellStart"/>
      <w:r w:rsidR="00CD4850" w:rsidRPr="00531D54">
        <w:rPr>
          <w:bCs/>
        </w:rPr>
        <w:t>Тайссинг</w:t>
      </w:r>
      <w:proofErr w:type="spellEnd"/>
      <w:r w:rsidR="00CD4850" w:rsidRPr="00531D54">
        <w:rPr>
          <w:bCs/>
        </w:rPr>
        <w:t>, Ю.</w:t>
      </w:r>
      <w:r w:rsidR="00CD4850">
        <w:t xml:space="preserve">   Хирургия головы и шеи: основные вмешательства / Ю. </w:t>
      </w:r>
      <w:proofErr w:type="spellStart"/>
      <w:r w:rsidR="00CD4850">
        <w:t>Тайссинг</w:t>
      </w:r>
      <w:proofErr w:type="spellEnd"/>
      <w:r w:rsidR="00CD4850">
        <w:t xml:space="preserve">, Г. </w:t>
      </w:r>
      <w:proofErr w:type="spellStart"/>
      <w:r w:rsidR="00CD4850">
        <w:t>Реттингер</w:t>
      </w:r>
      <w:proofErr w:type="spellEnd"/>
      <w:r w:rsidR="00CD4850">
        <w:t>, Й. А. Вернер</w:t>
      </w:r>
      <w:proofErr w:type="gramStart"/>
      <w:r w:rsidR="00CD4850">
        <w:t xml:space="preserve"> ;</w:t>
      </w:r>
      <w:proofErr w:type="gramEnd"/>
      <w:r w:rsidR="00CD4850">
        <w:t xml:space="preserve"> под ред. В.А. </w:t>
      </w:r>
      <w:proofErr w:type="spellStart"/>
      <w:r w:rsidR="00CD4850">
        <w:t>Заричанского</w:t>
      </w:r>
      <w:proofErr w:type="spellEnd"/>
      <w:r w:rsidR="00CD4850">
        <w:t>; пер. с англ. В.В. Пожарского. - М.</w:t>
      </w:r>
      <w:proofErr w:type="gramStart"/>
      <w:r w:rsidR="00CD4850">
        <w:t xml:space="preserve"> :</w:t>
      </w:r>
      <w:proofErr w:type="gramEnd"/>
      <w:r w:rsidR="00CD4850">
        <w:t xml:space="preserve"> Лаборатория знаний, 2019. - 460 с. : ил. - </w:t>
      </w:r>
      <w:proofErr w:type="spellStart"/>
      <w:r w:rsidR="00CD4850">
        <w:t>Библиогр</w:t>
      </w:r>
      <w:proofErr w:type="spellEnd"/>
      <w:r w:rsidR="00CD4850">
        <w:t>.: С. 445-452. - ISBN 978-5-00101-106-1</w:t>
      </w:r>
      <w:proofErr w:type="gramStart"/>
      <w:r w:rsidR="00CD4850">
        <w:t xml:space="preserve"> :</w:t>
      </w:r>
      <w:proofErr w:type="gramEnd"/>
      <w:r w:rsidR="00CD4850">
        <w:t xml:space="preserve"> 5424-00. - Текст (визуальный)</w:t>
      </w:r>
      <w:proofErr w:type="gramStart"/>
      <w:r w:rsidR="00CD4850">
        <w:t xml:space="preserve"> :</w:t>
      </w:r>
      <w:proofErr w:type="gramEnd"/>
      <w:r w:rsidR="00CD4850">
        <w:t xml:space="preserve"> непосредственный.</w:t>
      </w:r>
    </w:p>
    <w:p w:rsidR="00CD4850" w:rsidRPr="006300AD" w:rsidRDefault="00CD4850" w:rsidP="00CD4850">
      <w:pPr>
        <w:rPr>
          <w:rFonts w:ascii="Arial CYR" w:hAnsi="Arial CYR" w:cs="Arial CYR"/>
          <w:b/>
          <w:sz w:val="20"/>
          <w:szCs w:val="20"/>
        </w:rPr>
      </w:pPr>
      <w:r w:rsidRPr="006300AD">
        <w:rPr>
          <w:rFonts w:ascii="Arial" w:hAnsi="Arial" w:cs="Arial"/>
          <w:b/>
          <w:sz w:val="20"/>
          <w:szCs w:val="20"/>
        </w:rPr>
        <w:t>494005-</w:t>
      </w:r>
      <w:r w:rsidRPr="006300AD">
        <w:rPr>
          <w:rFonts w:ascii="Arial CYR" w:hAnsi="Arial CYR" w:cs="Arial CYR"/>
          <w:b/>
          <w:sz w:val="20"/>
          <w:szCs w:val="20"/>
        </w:rPr>
        <w:t>к.э</w:t>
      </w:r>
      <w:proofErr w:type="gramStart"/>
      <w:r w:rsidRPr="006300AD">
        <w:rPr>
          <w:rFonts w:ascii="Arial CYR" w:hAnsi="Arial CYR" w:cs="Arial CYR"/>
          <w:b/>
          <w:sz w:val="20"/>
          <w:szCs w:val="20"/>
        </w:rPr>
        <w:t>.-</w:t>
      </w:r>
      <w:proofErr w:type="gramEnd"/>
      <w:r w:rsidRPr="006300AD">
        <w:rPr>
          <w:rFonts w:ascii="Arial CYR" w:hAnsi="Arial CYR" w:cs="Arial CYR"/>
          <w:b/>
          <w:sz w:val="20"/>
          <w:szCs w:val="20"/>
        </w:rPr>
        <w:t>чз</w:t>
      </w:r>
    </w:p>
    <w:p w:rsidR="00CD4850" w:rsidRDefault="00CD4850" w:rsidP="00CD4850">
      <w:pPr>
        <w:rPr>
          <w:rFonts w:ascii="Arial CYR" w:hAnsi="Arial CYR" w:cs="Arial CYR"/>
          <w:b/>
          <w:sz w:val="20"/>
          <w:szCs w:val="20"/>
        </w:rPr>
      </w:pPr>
      <w:r w:rsidRPr="006300AD">
        <w:rPr>
          <w:rFonts w:ascii="Arial" w:hAnsi="Arial" w:cs="Arial"/>
          <w:b/>
          <w:sz w:val="20"/>
          <w:szCs w:val="20"/>
        </w:rPr>
        <w:t>494006-</w:t>
      </w:r>
      <w:r w:rsidRPr="006300AD">
        <w:rPr>
          <w:rFonts w:ascii="Arial CYR" w:hAnsi="Arial CYR" w:cs="Arial CYR"/>
          <w:b/>
          <w:sz w:val="20"/>
          <w:szCs w:val="20"/>
        </w:rPr>
        <w:t xml:space="preserve">анл  </w:t>
      </w:r>
    </w:p>
    <w:p w:rsidR="00CD4850" w:rsidRDefault="00CD4850" w:rsidP="00CD4850">
      <w:pPr>
        <w:rPr>
          <w:rFonts w:ascii="Arial CYR" w:hAnsi="Arial CYR" w:cs="Arial CYR"/>
          <w:b/>
          <w:sz w:val="20"/>
          <w:szCs w:val="20"/>
        </w:rPr>
      </w:pPr>
    </w:p>
    <w:p w:rsidR="00CD4850" w:rsidRDefault="00DD7C89" w:rsidP="00CD4850">
      <w:pPr>
        <w:tabs>
          <w:tab w:val="left" w:pos="832"/>
          <w:tab w:val="left" w:pos="1992"/>
        </w:tabs>
      </w:pPr>
      <w:r w:rsidRPr="00CF0F25">
        <w:rPr>
          <w:b/>
        </w:rPr>
        <w:t>6</w:t>
      </w:r>
      <w:r w:rsidR="00CF0F25" w:rsidRPr="00CF0F25">
        <w:rPr>
          <w:b/>
        </w:rPr>
        <w:t>2</w:t>
      </w:r>
      <w:r>
        <w:t>.</w:t>
      </w:r>
      <w:r w:rsidR="00CD4850">
        <w:t xml:space="preserve">614.47 Т148  </w:t>
      </w:r>
      <w:proofErr w:type="spellStart"/>
      <w:r w:rsidR="00CD4850" w:rsidRPr="00531D54">
        <w:rPr>
          <w:bCs/>
        </w:rPr>
        <w:t>Тайц</w:t>
      </w:r>
      <w:proofErr w:type="spellEnd"/>
      <w:r w:rsidR="00CD4850" w:rsidRPr="00531D54">
        <w:rPr>
          <w:bCs/>
        </w:rPr>
        <w:t>, Б.М.</w:t>
      </w:r>
      <w:r w:rsidR="00CD4850">
        <w:t>   Вакцинопрофилактика : [справ</w:t>
      </w:r>
      <w:proofErr w:type="gramStart"/>
      <w:r w:rsidR="00CD4850">
        <w:t>.</w:t>
      </w:r>
      <w:proofErr w:type="gramEnd"/>
      <w:r w:rsidR="00CD4850">
        <w:t xml:space="preserve"> </w:t>
      </w:r>
      <w:proofErr w:type="gramStart"/>
      <w:r w:rsidR="00CD4850">
        <w:t>р</w:t>
      </w:r>
      <w:proofErr w:type="gramEnd"/>
      <w:r w:rsidR="00CD4850">
        <w:t xml:space="preserve">ук.] / Б. М. </w:t>
      </w:r>
      <w:proofErr w:type="spellStart"/>
      <w:r w:rsidR="00CD4850">
        <w:t>Тайц</w:t>
      </w:r>
      <w:proofErr w:type="spellEnd"/>
      <w:r w:rsidR="00CD4850">
        <w:t xml:space="preserve">, А. Г. Рахманова. - 3-е изд., </w:t>
      </w:r>
      <w:proofErr w:type="spellStart"/>
      <w:r w:rsidR="00CD4850">
        <w:t>перераб</w:t>
      </w:r>
      <w:proofErr w:type="spellEnd"/>
      <w:r w:rsidR="00CD4850">
        <w:t>. и доп. - СПб.; М.; Харьков; Минск</w:t>
      </w:r>
      <w:proofErr w:type="gramStart"/>
      <w:r w:rsidR="00CD4850">
        <w:t xml:space="preserve"> :</w:t>
      </w:r>
      <w:proofErr w:type="gramEnd"/>
      <w:r w:rsidR="00CD4850">
        <w:t xml:space="preserve"> Питер, 2001. - 465 с. - (Крат</w:t>
      </w:r>
      <w:proofErr w:type="gramStart"/>
      <w:r w:rsidR="00CD4850">
        <w:t>.</w:t>
      </w:r>
      <w:proofErr w:type="gramEnd"/>
      <w:r w:rsidR="00CD4850">
        <w:t xml:space="preserve"> </w:t>
      </w:r>
      <w:proofErr w:type="gramStart"/>
      <w:r w:rsidR="00CD4850">
        <w:t>с</w:t>
      </w:r>
      <w:proofErr w:type="gramEnd"/>
      <w:r w:rsidR="00CD4850">
        <w:t>прав.). - ISBN 5-88782-238-4</w:t>
      </w:r>
      <w:proofErr w:type="gramStart"/>
      <w:r w:rsidR="00CD4850">
        <w:t xml:space="preserve"> :</w:t>
      </w:r>
      <w:proofErr w:type="gramEnd"/>
      <w:r w:rsidR="00CD4850">
        <w:t xml:space="preserve"> 102-61. - Текст (визуальный)</w:t>
      </w:r>
      <w:proofErr w:type="gramStart"/>
      <w:r w:rsidR="00CD4850">
        <w:t xml:space="preserve"> :</w:t>
      </w:r>
      <w:proofErr w:type="gramEnd"/>
      <w:r w:rsidR="00CD4850">
        <w:t xml:space="preserve"> непосредственный.</w:t>
      </w:r>
    </w:p>
    <w:p w:rsidR="00CD4850" w:rsidRPr="006300AD" w:rsidRDefault="00CD4850" w:rsidP="00CD4850">
      <w:pPr>
        <w:tabs>
          <w:tab w:val="left" w:pos="832"/>
          <w:tab w:val="left" w:pos="1992"/>
        </w:tabs>
        <w:rPr>
          <w:b/>
        </w:rPr>
      </w:pPr>
      <w:r w:rsidRPr="006300AD">
        <w:rPr>
          <w:rFonts w:ascii="Arial" w:hAnsi="Arial" w:cs="Arial"/>
          <w:b/>
          <w:sz w:val="20"/>
          <w:szCs w:val="20"/>
        </w:rPr>
        <w:t xml:space="preserve">2 экз. </w:t>
      </w:r>
      <w:proofErr w:type="gramStart"/>
      <w:r w:rsidRPr="006300AD">
        <w:rPr>
          <w:rFonts w:ascii="Arial" w:hAnsi="Arial" w:cs="Arial"/>
          <w:b/>
          <w:sz w:val="20"/>
          <w:szCs w:val="20"/>
        </w:rPr>
        <w:t>-</w:t>
      </w:r>
      <w:proofErr w:type="spellStart"/>
      <w:r w:rsidRPr="006300AD">
        <w:rPr>
          <w:rFonts w:ascii="Arial CYR" w:hAnsi="Arial CYR" w:cs="Arial CYR"/>
          <w:b/>
          <w:sz w:val="20"/>
          <w:szCs w:val="20"/>
        </w:rPr>
        <w:t>а</w:t>
      </w:r>
      <w:proofErr w:type="gramEnd"/>
      <w:r w:rsidRPr="006300AD">
        <w:rPr>
          <w:rFonts w:ascii="Arial CYR" w:hAnsi="Arial CYR" w:cs="Arial CYR"/>
          <w:b/>
          <w:sz w:val="20"/>
          <w:szCs w:val="20"/>
        </w:rPr>
        <w:t>нл</w:t>
      </w:r>
      <w:proofErr w:type="spellEnd"/>
      <w:r w:rsidRPr="006300AD">
        <w:rPr>
          <w:rFonts w:ascii="Arial CYR" w:hAnsi="Arial CYR" w:cs="Arial CYR"/>
          <w:b/>
          <w:sz w:val="20"/>
          <w:szCs w:val="20"/>
        </w:rPr>
        <w:t xml:space="preserve">  </w:t>
      </w:r>
    </w:p>
    <w:p w:rsidR="00CD4850" w:rsidRDefault="00CD4850" w:rsidP="00350513">
      <w:pPr>
        <w:rPr>
          <w:b/>
          <w:bCs/>
        </w:rPr>
      </w:pPr>
    </w:p>
    <w:p w:rsidR="00541245" w:rsidRDefault="00DD7C89" w:rsidP="00720976">
      <w:pPr>
        <w:tabs>
          <w:tab w:val="left" w:pos="832"/>
          <w:tab w:val="left" w:pos="1992"/>
        </w:tabs>
        <w:rPr>
          <w:b/>
        </w:rPr>
      </w:pPr>
      <w:r w:rsidRPr="00CF0F25">
        <w:rPr>
          <w:b/>
          <w:bCs/>
        </w:rPr>
        <w:t>6</w:t>
      </w:r>
      <w:r w:rsidR="00CF0F25" w:rsidRPr="00CF0F25">
        <w:rPr>
          <w:b/>
          <w:bCs/>
        </w:rPr>
        <w:t>3</w:t>
      </w:r>
      <w:r>
        <w:rPr>
          <w:bCs/>
        </w:rPr>
        <w:t>.</w:t>
      </w:r>
      <w:r w:rsidR="00720976" w:rsidRPr="00695927">
        <w:rPr>
          <w:bCs/>
        </w:rPr>
        <w:t>Урясьев, О.М.</w:t>
      </w:r>
      <w:r w:rsidR="00720976">
        <w:t>   </w:t>
      </w:r>
      <w:proofErr w:type="spellStart"/>
      <w:r w:rsidR="00720976">
        <w:t>Гломерулонефриты</w:t>
      </w:r>
      <w:proofErr w:type="spellEnd"/>
      <w:r w:rsidR="00720976">
        <w:t xml:space="preserve"> : учеб</w:t>
      </w:r>
      <w:proofErr w:type="gramStart"/>
      <w:r w:rsidR="00720976">
        <w:t>.</w:t>
      </w:r>
      <w:proofErr w:type="gramEnd"/>
      <w:r w:rsidR="00720976">
        <w:t xml:space="preserve"> </w:t>
      </w:r>
      <w:proofErr w:type="gramStart"/>
      <w:r w:rsidR="00720976">
        <w:t>п</w:t>
      </w:r>
      <w:proofErr w:type="gramEnd"/>
      <w:r w:rsidR="00720976">
        <w:t xml:space="preserve">особие для </w:t>
      </w:r>
      <w:proofErr w:type="spellStart"/>
      <w:r w:rsidR="00720976">
        <w:t>обуч</w:t>
      </w:r>
      <w:proofErr w:type="spellEnd"/>
      <w:r w:rsidR="00720976">
        <w:t>. по спец. "</w:t>
      </w:r>
      <w:proofErr w:type="spellStart"/>
      <w:r w:rsidR="00720976">
        <w:t>Лечеб</w:t>
      </w:r>
      <w:proofErr w:type="spellEnd"/>
      <w:r w:rsidR="00720976">
        <w:t xml:space="preserve">. дело" / О. М. </w:t>
      </w:r>
      <w:proofErr w:type="spellStart"/>
      <w:r w:rsidR="00720976">
        <w:t>Урясьев</w:t>
      </w:r>
      <w:proofErr w:type="spellEnd"/>
      <w:r w:rsidR="00720976">
        <w:t xml:space="preserve">, Ю. А. Панфилов, А. А. </w:t>
      </w:r>
      <w:proofErr w:type="spellStart"/>
      <w:r w:rsidR="00720976">
        <w:t>Пыко</w:t>
      </w:r>
      <w:proofErr w:type="spellEnd"/>
      <w:r w:rsidR="00720976">
        <w:t xml:space="preserve"> ; </w:t>
      </w:r>
      <w:proofErr w:type="spellStart"/>
      <w:r w:rsidR="00720976">
        <w:t>Ряз</w:t>
      </w:r>
      <w:proofErr w:type="spellEnd"/>
      <w:r w:rsidR="00720976">
        <w:t>. гос. мед. ун-т. - Рязань</w:t>
      </w:r>
      <w:proofErr w:type="gramStart"/>
      <w:r w:rsidR="00720976">
        <w:t xml:space="preserve"> :</w:t>
      </w:r>
      <w:proofErr w:type="gramEnd"/>
      <w:r w:rsidR="00720976">
        <w:t xml:space="preserve"> РИО </w:t>
      </w:r>
      <w:proofErr w:type="spellStart"/>
      <w:r w:rsidR="00720976">
        <w:t>РязГМУ</w:t>
      </w:r>
      <w:proofErr w:type="spellEnd"/>
      <w:r w:rsidR="00720976">
        <w:t xml:space="preserve">, 2020. - 74 с. - </w:t>
      </w:r>
      <w:proofErr w:type="spellStart"/>
      <w:r w:rsidR="00720976">
        <w:t>Загл</w:t>
      </w:r>
      <w:proofErr w:type="spellEnd"/>
      <w:r w:rsidR="00720976">
        <w:t>. с титул</w:t>
      </w:r>
      <w:proofErr w:type="gramStart"/>
      <w:r w:rsidR="00720976">
        <w:t>.</w:t>
      </w:r>
      <w:proofErr w:type="gramEnd"/>
      <w:r w:rsidR="00720976">
        <w:t xml:space="preserve"> </w:t>
      </w:r>
      <w:proofErr w:type="gramStart"/>
      <w:r w:rsidR="00720976">
        <w:t>э</w:t>
      </w:r>
      <w:proofErr w:type="gramEnd"/>
      <w:r w:rsidR="00720976">
        <w:t xml:space="preserve">крана. </w:t>
      </w:r>
      <w:r w:rsidR="0060761E">
        <w:t>–</w:t>
      </w:r>
      <w:r w:rsidR="00720976">
        <w:t xml:space="preserve"> </w:t>
      </w:r>
      <w:r w:rsidR="0060761E" w:rsidRPr="0060761E">
        <w:rPr>
          <w:b/>
        </w:rPr>
        <w:t>Текст:</w:t>
      </w:r>
      <w:r w:rsidR="0060761E">
        <w:t xml:space="preserve"> </w:t>
      </w:r>
      <w:r w:rsidR="0060761E" w:rsidRPr="0060761E">
        <w:t>э</w:t>
      </w:r>
      <w:r w:rsidR="00720976" w:rsidRPr="0060761E">
        <w:rPr>
          <w:b/>
        </w:rPr>
        <w:t>лектронны</w:t>
      </w:r>
      <w:r w:rsidR="0060761E" w:rsidRPr="0060761E">
        <w:rPr>
          <w:b/>
        </w:rPr>
        <w:t>й</w:t>
      </w:r>
    </w:p>
    <w:p w:rsidR="00720976" w:rsidRPr="0060761E" w:rsidRDefault="00720976" w:rsidP="00720976">
      <w:pPr>
        <w:tabs>
          <w:tab w:val="left" w:pos="832"/>
          <w:tab w:val="left" w:pos="1992"/>
        </w:tabs>
        <w:rPr>
          <w:b/>
        </w:rPr>
      </w:pPr>
    </w:p>
    <w:p w:rsidR="00720976" w:rsidRDefault="00DD7C89" w:rsidP="00720976">
      <w:pPr>
        <w:tabs>
          <w:tab w:val="left" w:pos="832"/>
          <w:tab w:val="left" w:pos="1992"/>
        </w:tabs>
      </w:pPr>
      <w:r w:rsidRPr="00CF0F25">
        <w:rPr>
          <w:b/>
        </w:rPr>
        <w:t>6</w:t>
      </w:r>
      <w:r w:rsidR="00CF0F25" w:rsidRPr="00CF0F25">
        <w:rPr>
          <w:b/>
        </w:rPr>
        <w:t>4</w:t>
      </w:r>
      <w:r w:rsidRPr="00CF0F25">
        <w:rPr>
          <w:b/>
        </w:rPr>
        <w:t>.</w:t>
      </w:r>
      <w:r w:rsidR="00720976">
        <w:t xml:space="preserve">616.44 У932 </w:t>
      </w:r>
      <w:r w:rsidR="00720976" w:rsidRPr="00531D54">
        <w:rPr>
          <w:bCs/>
        </w:rPr>
        <w:t>Ушаков, А.В.</w:t>
      </w:r>
      <w:r w:rsidR="00720976">
        <w:t>   Анализ крови при болезнях щитовидной железы : рук</w:t>
      </w:r>
      <w:proofErr w:type="gramStart"/>
      <w:r w:rsidR="00720976">
        <w:t>.</w:t>
      </w:r>
      <w:proofErr w:type="gramEnd"/>
      <w:r w:rsidR="00720976">
        <w:t xml:space="preserve"> </w:t>
      </w:r>
      <w:proofErr w:type="gramStart"/>
      <w:r w:rsidR="00720976">
        <w:t>д</w:t>
      </w:r>
      <w:proofErr w:type="gramEnd"/>
      <w:r w:rsidR="00720976">
        <w:t>ля пациентов / А. В. Ушаков. - М.</w:t>
      </w:r>
      <w:proofErr w:type="gramStart"/>
      <w:r w:rsidR="00720976">
        <w:t xml:space="preserve"> :</w:t>
      </w:r>
      <w:proofErr w:type="gramEnd"/>
      <w:r w:rsidR="00720976">
        <w:t xml:space="preserve"> Клиника д-ра А.В. Ушакова, 2016. - 271 с. : ил. - ISBN 978-5-93129-022-5</w:t>
      </w:r>
      <w:proofErr w:type="gramStart"/>
      <w:r w:rsidR="00720976">
        <w:t xml:space="preserve"> :</w:t>
      </w:r>
      <w:proofErr w:type="gramEnd"/>
      <w:r w:rsidR="00720976">
        <w:t xml:space="preserve"> 247-00. - Текст (визуальный)</w:t>
      </w:r>
      <w:proofErr w:type="gramStart"/>
      <w:r w:rsidR="00720976">
        <w:t xml:space="preserve"> :</w:t>
      </w:r>
      <w:proofErr w:type="gramEnd"/>
      <w:r w:rsidR="00720976">
        <w:t xml:space="preserve"> непосредственный.</w:t>
      </w:r>
    </w:p>
    <w:p w:rsidR="00720976" w:rsidRDefault="00720976" w:rsidP="00720976">
      <w:pPr>
        <w:rPr>
          <w:b/>
          <w:bCs/>
        </w:rPr>
      </w:pPr>
      <w:r w:rsidRPr="00ED1E51">
        <w:rPr>
          <w:rFonts w:ascii="Arial" w:hAnsi="Arial" w:cs="Arial"/>
          <w:b/>
          <w:sz w:val="20"/>
          <w:szCs w:val="20"/>
        </w:rPr>
        <w:t>493956-</w:t>
      </w:r>
      <w:r w:rsidRPr="00ED1E51">
        <w:rPr>
          <w:rFonts w:ascii="Arial CYR" w:hAnsi="Arial CYR" w:cs="Arial CYR"/>
          <w:b/>
          <w:sz w:val="20"/>
          <w:szCs w:val="20"/>
        </w:rPr>
        <w:t>к.э</w:t>
      </w:r>
      <w:proofErr w:type="gramStart"/>
      <w:r w:rsidRPr="00ED1E51">
        <w:rPr>
          <w:rFonts w:ascii="Arial CYR" w:hAnsi="Arial CYR" w:cs="Arial CYR"/>
          <w:b/>
          <w:sz w:val="20"/>
          <w:szCs w:val="20"/>
        </w:rPr>
        <w:t>.-</w:t>
      </w:r>
      <w:proofErr w:type="gramEnd"/>
      <w:r w:rsidRPr="00ED1E51">
        <w:rPr>
          <w:rFonts w:ascii="Arial CYR" w:hAnsi="Arial CYR" w:cs="Arial CYR"/>
          <w:b/>
          <w:sz w:val="20"/>
          <w:szCs w:val="20"/>
        </w:rPr>
        <w:t>анл</w:t>
      </w:r>
    </w:p>
    <w:p w:rsidR="00720976" w:rsidRDefault="00720976" w:rsidP="00350513">
      <w:pPr>
        <w:rPr>
          <w:b/>
          <w:bCs/>
        </w:rPr>
      </w:pPr>
    </w:p>
    <w:p w:rsidR="00720976" w:rsidRDefault="00DD7C89" w:rsidP="00720976">
      <w:pPr>
        <w:tabs>
          <w:tab w:val="left" w:pos="832"/>
          <w:tab w:val="left" w:pos="1992"/>
        </w:tabs>
      </w:pPr>
      <w:r w:rsidRPr="00541245">
        <w:rPr>
          <w:b/>
        </w:rPr>
        <w:lastRenderedPageBreak/>
        <w:t>6</w:t>
      </w:r>
      <w:r w:rsidR="00541245" w:rsidRPr="00541245">
        <w:rPr>
          <w:b/>
        </w:rPr>
        <w:t>5</w:t>
      </w:r>
      <w:r>
        <w:t>.</w:t>
      </w:r>
      <w:r w:rsidR="00720976">
        <w:t>616.5-08 Ф247   </w:t>
      </w:r>
      <w:r w:rsidR="00720976" w:rsidRPr="00531D54">
        <w:rPr>
          <w:bCs/>
        </w:rPr>
        <w:t>Фармакологический справочник дерматолога и косметолога</w:t>
      </w:r>
      <w:r w:rsidR="00720976">
        <w:t xml:space="preserve"> / под ред. В.А. Гребенникова. - Ростов н/Д</w:t>
      </w:r>
      <w:proofErr w:type="gramStart"/>
      <w:r w:rsidR="00720976">
        <w:t xml:space="preserve"> :</w:t>
      </w:r>
      <w:proofErr w:type="gramEnd"/>
      <w:r w:rsidR="00720976">
        <w:t xml:space="preserve"> Феникс, 2017. - 348 с. - (Медицина). - ISBN 978-5-222-26381-5</w:t>
      </w:r>
      <w:proofErr w:type="gramStart"/>
      <w:r w:rsidR="00720976">
        <w:t xml:space="preserve"> :</w:t>
      </w:r>
      <w:proofErr w:type="gramEnd"/>
      <w:r w:rsidR="00720976">
        <w:t xml:space="preserve"> 800-00. - Текст (визуальный)</w:t>
      </w:r>
      <w:proofErr w:type="gramStart"/>
      <w:r w:rsidR="00720976">
        <w:t xml:space="preserve"> :</w:t>
      </w:r>
      <w:proofErr w:type="gramEnd"/>
      <w:r w:rsidR="00720976">
        <w:t xml:space="preserve"> непосредственный.</w:t>
      </w:r>
    </w:p>
    <w:p w:rsidR="00720976" w:rsidRPr="00A3469E" w:rsidRDefault="00720976" w:rsidP="00720976">
      <w:pPr>
        <w:rPr>
          <w:rFonts w:ascii="Arial CYR" w:hAnsi="Arial CYR" w:cs="Arial CYR"/>
          <w:b/>
          <w:sz w:val="20"/>
          <w:szCs w:val="20"/>
        </w:rPr>
      </w:pPr>
      <w:r>
        <w:rPr>
          <w:b/>
          <w:bCs/>
        </w:rPr>
        <w:t>  </w:t>
      </w:r>
      <w:r w:rsidRPr="00A3469E">
        <w:rPr>
          <w:rFonts w:ascii="Arial" w:hAnsi="Arial" w:cs="Arial"/>
          <w:b/>
          <w:sz w:val="20"/>
          <w:szCs w:val="20"/>
        </w:rPr>
        <w:t>494029-</w:t>
      </w:r>
      <w:r w:rsidRPr="00A3469E">
        <w:rPr>
          <w:rFonts w:ascii="Arial CYR" w:hAnsi="Arial CYR" w:cs="Arial CYR"/>
          <w:b/>
          <w:sz w:val="20"/>
          <w:szCs w:val="20"/>
        </w:rPr>
        <w:t>к.э</w:t>
      </w:r>
      <w:proofErr w:type="gramStart"/>
      <w:r w:rsidRPr="00A3469E">
        <w:rPr>
          <w:rFonts w:ascii="Arial CYR" w:hAnsi="Arial CYR" w:cs="Arial CYR"/>
          <w:b/>
          <w:sz w:val="20"/>
          <w:szCs w:val="20"/>
        </w:rPr>
        <w:t>.-</w:t>
      </w:r>
      <w:proofErr w:type="gramEnd"/>
      <w:r w:rsidRPr="00A3469E">
        <w:rPr>
          <w:rFonts w:ascii="Arial CYR" w:hAnsi="Arial CYR" w:cs="Arial CYR"/>
          <w:b/>
          <w:sz w:val="20"/>
          <w:szCs w:val="20"/>
        </w:rPr>
        <w:t>чз</w:t>
      </w:r>
    </w:p>
    <w:p w:rsidR="00720976" w:rsidRDefault="00720976" w:rsidP="00720976">
      <w:pPr>
        <w:tabs>
          <w:tab w:val="left" w:pos="832"/>
          <w:tab w:val="left" w:pos="1992"/>
        </w:tabs>
        <w:rPr>
          <w:rFonts w:ascii="Arial CYR" w:hAnsi="Arial CYR" w:cs="Arial CYR"/>
          <w:b/>
          <w:sz w:val="20"/>
          <w:szCs w:val="20"/>
        </w:rPr>
      </w:pPr>
      <w:r>
        <w:rPr>
          <w:b/>
          <w:bCs/>
        </w:rPr>
        <w:t xml:space="preserve"> </w:t>
      </w:r>
      <w:r w:rsidRPr="00A3469E">
        <w:rPr>
          <w:rFonts w:ascii="Arial CYR" w:hAnsi="Arial CYR" w:cs="Arial CYR"/>
          <w:b/>
          <w:sz w:val="20"/>
          <w:szCs w:val="20"/>
        </w:rPr>
        <w:t xml:space="preserve">4 экз. </w:t>
      </w:r>
      <w:proofErr w:type="gramStart"/>
      <w:r w:rsidRPr="00A3469E">
        <w:rPr>
          <w:rFonts w:ascii="Arial CYR" w:hAnsi="Arial CYR" w:cs="Arial CYR"/>
          <w:b/>
          <w:sz w:val="20"/>
          <w:szCs w:val="20"/>
        </w:rPr>
        <w:t>-</w:t>
      </w:r>
      <w:proofErr w:type="spellStart"/>
      <w:r w:rsidRPr="00A3469E">
        <w:rPr>
          <w:rFonts w:ascii="Arial CYR" w:hAnsi="Arial CYR" w:cs="Arial CYR"/>
          <w:b/>
          <w:sz w:val="20"/>
          <w:szCs w:val="20"/>
        </w:rPr>
        <w:t>а</w:t>
      </w:r>
      <w:proofErr w:type="gramEnd"/>
      <w:r w:rsidRPr="00A3469E">
        <w:rPr>
          <w:rFonts w:ascii="Arial CYR" w:hAnsi="Arial CYR" w:cs="Arial CYR"/>
          <w:b/>
          <w:sz w:val="20"/>
          <w:szCs w:val="20"/>
        </w:rPr>
        <w:t>нл</w:t>
      </w:r>
      <w:proofErr w:type="spellEnd"/>
      <w:r w:rsidRPr="00A3469E">
        <w:rPr>
          <w:rFonts w:ascii="Arial CYR" w:hAnsi="Arial CYR" w:cs="Arial CYR"/>
          <w:b/>
          <w:sz w:val="20"/>
          <w:szCs w:val="20"/>
        </w:rPr>
        <w:t xml:space="preserve"> </w:t>
      </w:r>
    </w:p>
    <w:p w:rsidR="00356070" w:rsidRDefault="00356070" w:rsidP="00720976">
      <w:pPr>
        <w:tabs>
          <w:tab w:val="left" w:pos="832"/>
          <w:tab w:val="left" w:pos="1992"/>
        </w:tabs>
        <w:rPr>
          <w:rFonts w:ascii="Arial CYR" w:hAnsi="Arial CYR" w:cs="Arial CYR"/>
          <w:b/>
          <w:sz w:val="20"/>
          <w:szCs w:val="20"/>
        </w:rPr>
      </w:pPr>
    </w:p>
    <w:p w:rsidR="00720976" w:rsidRDefault="00DD7C89" w:rsidP="00720976">
      <w:pPr>
        <w:tabs>
          <w:tab w:val="left" w:pos="832"/>
          <w:tab w:val="left" w:pos="1992"/>
        </w:tabs>
      </w:pPr>
      <w:r w:rsidRPr="00541245">
        <w:rPr>
          <w:b/>
        </w:rPr>
        <w:t>6</w:t>
      </w:r>
      <w:r w:rsidR="00541245">
        <w:rPr>
          <w:b/>
        </w:rPr>
        <w:t>6</w:t>
      </w:r>
      <w:r w:rsidRPr="00541245">
        <w:rPr>
          <w:b/>
        </w:rPr>
        <w:t>.</w:t>
      </w:r>
      <w:r w:rsidR="00720976">
        <w:t>616.72-002 Ф505   </w:t>
      </w:r>
      <w:r w:rsidR="00720976" w:rsidRPr="00531D54">
        <w:rPr>
          <w:bCs/>
        </w:rPr>
        <w:t>Физическая реабилитация коленного сустава на базе мобильного приложения "</w:t>
      </w:r>
      <w:proofErr w:type="spellStart"/>
      <w:r w:rsidR="00720976" w:rsidRPr="00531D54">
        <w:rPr>
          <w:bCs/>
        </w:rPr>
        <w:t>Нефитнес</w:t>
      </w:r>
      <w:proofErr w:type="spellEnd"/>
      <w:r w:rsidR="00720976" w:rsidRPr="00531D54">
        <w:rPr>
          <w:bCs/>
        </w:rPr>
        <w:t>" в режиме удаленного мониторинга</w:t>
      </w:r>
      <w:r w:rsidR="00720976" w:rsidRPr="00531D54">
        <w:t xml:space="preserve"> :</w:t>
      </w:r>
      <w:r w:rsidR="00720976">
        <w:t xml:space="preserve"> учеб</w:t>
      </w:r>
      <w:proofErr w:type="gramStart"/>
      <w:r w:rsidR="00720976">
        <w:t>.</w:t>
      </w:r>
      <w:proofErr w:type="gramEnd"/>
      <w:r w:rsidR="00720976">
        <w:t xml:space="preserve"> </w:t>
      </w:r>
      <w:proofErr w:type="gramStart"/>
      <w:r w:rsidR="00720976">
        <w:t>п</w:t>
      </w:r>
      <w:proofErr w:type="gramEnd"/>
      <w:r w:rsidR="00720976">
        <w:t xml:space="preserve">особие для </w:t>
      </w:r>
      <w:proofErr w:type="spellStart"/>
      <w:r w:rsidR="00720976">
        <w:t>обуч</w:t>
      </w:r>
      <w:proofErr w:type="spellEnd"/>
      <w:r w:rsidR="00720976">
        <w:t xml:space="preserve">. по спец. </w:t>
      </w:r>
      <w:proofErr w:type="spellStart"/>
      <w:r w:rsidR="00720976">
        <w:t>Лечеб</w:t>
      </w:r>
      <w:proofErr w:type="spellEnd"/>
      <w:r w:rsidR="00720976">
        <w:t xml:space="preserve">. дело / А. В. Федосеев, А. В. Алпатов, Т. Г. </w:t>
      </w:r>
      <w:proofErr w:type="spellStart"/>
      <w:r w:rsidR="00720976">
        <w:t>Авачёва</w:t>
      </w:r>
      <w:proofErr w:type="spellEnd"/>
      <w:r w:rsidR="00720976">
        <w:t xml:space="preserve"> [и др.] ; </w:t>
      </w:r>
      <w:proofErr w:type="spellStart"/>
      <w:r w:rsidR="00720976">
        <w:t>Ряз</w:t>
      </w:r>
      <w:proofErr w:type="spellEnd"/>
      <w:r w:rsidR="00720976">
        <w:t>. гос. мед. ун-т. - Рязань</w:t>
      </w:r>
      <w:proofErr w:type="gramStart"/>
      <w:r w:rsidR="00720976">
        <w:t xml:space="preserve"> :</w:t>
      </w:r>
      <w:proofErr w:type="gramEnd"/>
      <w:r w:rsidR="00720976">
        <w:t xml:space="preserve"> РИО </w:t>
      </w:r>
      <w:proofErr w:type="spellStart"/>
      <w:r w:rsidR="00720976">
        <w:t>РязГМУ</w:t>
      </w:r>
      <w:proofErr w:type="spellEnd"/>
      <w:r w:rsidR="00720976">
        <w:t>, 2020. - 120 с. - имеется электрон</w:t>
      </w:r>
      <w:proofErr w:type="gramStart"/>
      <w:r w:rsidR="00720976">
        <w:t>.</w:t>
      </w:r>
      <w:proofErr w:type="gramEnd"/>
      <w:r w:rsidR="00720976">
        <w:t xml:space="preserve"> </w:t>
      </w:r>
      <w:proofErr w:type="gramStart"/>
      <w:r w:rsidR="00720976">
        <w:t>д</w:t>
      </w:r>
      <w:proofErr w:type="gramEnd"/>
      <w:r w:rsidR="00720976">
        <w:t>ок. - 98-00. - Текст (визуальный)</w:t>
      </w:r>
      <w:proofErr w:type="gramStart"/>
      <w:r w:rsidR="00720976">
        <w:t xml:space="preserve"> :</w:t>
      </w:r>
      <w:proofErr w:type="gramEnd"/>
      <w:r w:rsidR="00720976">
        <w:t xml:space="preserve"> непосредственный.</w:t>
      </w:r>
    </w:p>
    <w:p w:rsidR="00720976" w:rsidRPr="00A5071B" w:rsidRDefault="00720976" w:rsidP="00720976">
      <w:pPr>
        <w:tabs>
          <w:tab w:val="left" w:pos="832"/>
          <w:tab w:val="left" w:pos="1992"/>
        </w:tabs>
        <w:rPr>
          <w:rFonts w:ascii="Arial CYR" w:hAnsi="Arial CYR" w:cs="Arial CYR"/>
          <w:b/>
          <w:sz w:val="20"/>
          <w:szCs w:val="20"/>
        </w:rPr>
      </w:pPr>
      <w:r w:rsidRPr="00A5071B">
        <w:rPr>
          <w:rFonts w:ascii="Arial CYR" w:hAnsi="Arial CYR" w:cs="Arial CYR"/>
          <w:b/>
          <w:sz w:val="20"/>
          <w:szCs w:val="20"/>
        </w:rPr>
        <w:t>3</w:t>
      </w:r>
      <w:r w:rsidR="00BD7735">
        <w:rPr>
          <w:rFonts w:ascii="Arial CYR" w:hAnsi="Arial CYR" w:cs="Arial CYR"/>
          <w:b/>
          <w:sz w:val="20"/>
          <w:szCs w:val="20"/>
        </w:rPr>
        <w:t xml:space="preserve"> </w:t>
      </w:r>
      <w:r w:rsidRPr="00A5071B">
        <w:rPr>
          <w:rFonts w:ascii="Arial CYR" w:hAnsi="Arial CYR" w:cs="Arial CYR"/>
          <w:b/>
          <w:sz w:val="20"/>
          <w:szCs w:val="20"/>
        </w:rPr>
        <w:t>экз</w:t>
      </w:r>
      <w:proofErr w:type="gramStart"/>
      <w:r w:rsidRPr="00A5071B">
        <w:rPr>
          <w:rFonts w:ascii="Arial CYR" w:hAnsi="Arial CYR" w:cs="Arial CYR"/>
          <w:b/>
          <w:sz w:val="20"/>
          <w:szCs w:val="20"/>
        </w:rPr>
        <w:t>.-</w:t>
      </w:r>
      <w:proofErr w:type="spellStart"/>
      <w:proofErr w:type="gramEnd"/>
      <w:r w:rsidRPr="00A5071B">
        <w:rPr>
          <w:rFonts w:ascii="Arial CYR" w:hAnsi="Arial CYR" w:cs="Arial CYR"/>
          <w:b/>
          <w:sz w:val="20"/>
          <w:szCs w:val="20"/>
        </w:rPr>
        <w:t>анл</w:t>
      </w:r>
      <w:proofErr w:type="spellEnd"/>
    </w:p>
    <w:p w:rsidR="00720976" w:rsidRPr="00A5071B" w:rsidRDefault="00720976" w:rsidP="00720976">
      <w:pPr>
        <w:tabs>
          <w:tab w:val="left" w:pos="832"/>
          <w:tab w:val="left" w:pos="1992"/>
        </w:tabs>
        <w:rPr>
          <w:rFonts w:ascii="Arial CYR" w:hAnsi="Arial CYR" w:cs="Arial CYR"/>
          <w:b/>
          <w:sz w:val="20"/>
          <w:szCs w:val="20"/>
        </w:rPr>
      </w:pPr>
      <w:r w:rsidRPr="00A5071B">
        <w:rPr>
          <w:rFonts w:ascii="Arial CYR" w:hAnsi="Arial CYR" w:cs="Arial CYR"/>
          <w:b/>
          <w:sz w:val="20"/>
          <w:szCs w:val="20"/>
        </w:rPr>
        <w:t>1</w:t>
      </w:r>
      <w:r w:rsidR="00BD7735">
        <w:rPr>
          <w:rFonts w:ascii="Arial CYR" w:hAnsi="Arial CYR" w:cs="Arial CYR"/>
          <w:b/>
          <w:sz w:val="20"/>
          <w:szCs w:val="20"/>
        </w:rPr>
        <w:t xml:space="preserve"> </w:t>
      </w:r>
      <w:r w:rsidRPr="00A5071B">
        <w:rPr>
          <w:rFonts w:ascii="Arial CYR" w:hAnsi="Arial CYR" w:cs="Arial CYR"/>
          <w:b/>
          <w:sz w:val="20"/>
          <w:szCs w:val="20"/>
        </w:rPr>
        <w:t>экз</w:t>
      </w:r>
      <w:proofErr w:type="gramStart"/>
      <w:r w:rsidRPr="00A5071B">
        <w:rPr>
          <w:rFonts w:ascii="Arial CYR" w:hAnsi="Arial CYR" w:cs="Arial CYR"/>
          <w:b/>
          <w:sz w:val="20"/>
          <w:szCs w:val="20"/>
        </w:rPr>
        <w:t>.-</w:t>
      </w:r>
      <w:proofErr w:type="spellStart"/>
      <w:proofErr w:type="gramEnd"/>
      <w:r w:rsidRPr="00A5071B">
        <w:rPr>
          <w:rFonts w:ascii="Arial CYR" w:hAnsi="Arial CYR" w:cs="Arial CYR"/>
          <w:b/>
          <w:sz w:val="20"/>
          <w:szCs w:val="20"/>
        </w:rPr>
        <w:t>кх</w:t>
      </w:r>
      <w:proofErr w:type="spellEnd"/>
    </w:p>
    <w:p w:rsidR="00720976" w:rsidRDefault="00720976" w:rsidP="00720976">
      <w:pPr>
        <w:tabs>
          <w:tab w:val="left" w:pos="832"/>
          <w:tab w:val="left" w:pos="1992"/>
        </w:tabs>
        <w:rPr>
          <w:rFonts w:ascii="Arial CYR" w:hAnsi="Arial CYR" w:cs="Arial CYR"/>
          <w:b/>
          <w:sz w:val="20"/>
          <w:szCs w:val="20"/>
        </w:rPr>
      </w:pPr>
      <w:r w:rsidRPr="00A5071B">
        <w:rPr>
          <w:rFonts w:ascii="Arial CYR" w:hAnsi="Arial CYR" w:cs="Arial CYR"/>
          <w:b/>
          <w:sz w:val="20"/>
          <w:szCs w:val="20"/>
        </w:rPr>
        <w:t>1</w:t>
      </w:r>
      <w:r w:rsidR="00BD7735">
        <w:rPr>
          <w:rFonts w:ascii="Arial CYR" w:hAnsi="Arial CYR" w:cs="Arial CYR"/>
          <w:b/>
          <w:sz w:val="20"/>
          <w:szCs w:val="20"/>
        </w:rPr>
        <w:t xml:space="preserve"> </w:t>
      </w:r>
      <w:r w:rsidRPr="00A5071B">
        <w:rPr>
          <w:rFonts w:ascii="Arial CYR" w:hAnsi="Arial CYR" w:cs="Arial CYR"/>
          <w:b/>
          <w:sz w:val="20"/>
          <w:szCs w:val="20"/>
        </w:rPr>
        <w:t>экз</w:t>
      </w:r>
      <w:proofErr w:type="gramStart"/>
      <w:r w:rsidRPr="00A5071B">
        <w:rPr>
          <w:rFonts w:ascii="Arial CYR" w:hAnsi="Arial CYR" w:cs="Arial CYR"/>
          <w:b/>
          <w:sz w:val="20"/>
          <w:szCs w:val="20"/>
        </w:rPr>
        <w:t>.-</w:t>
      </w:r>
      <w:proofErr w:type="spellStart"/>
      <w:proofErr w:type="gramEnd"/>
      <w:r w:rsidRPr="00A5071B">
        <w:rPr>
          <w:rFonts w:ascii="Arial CYR" w:hAnsi="Arial CYR" w:cs="Arial CYR"/>
          <w:b/>
          <w:sz w:val="20"/>
          <w:szCs w:val="20"/>
        </w:rPr>
        <w:t>чз</w:t>
      </w:r>
      <w:proofErr w:type="spellEnd"/>
    </w:p>
    <w:p w:rsidR="00720976" w:rsidRDefault="00720976" w:rsidP="00350513">
      <w:pPr>
        <w:rPr>
          <w:b/>
          <w:bCs/>
        </w:rPr>
      </w:pPr>
    </w:p>
    <w:p w:rsidR="00350513" w:rsidRDefault="00DD7C89" w:rsidP="00350513">
      <w:pPr>
        <w:tabs>
          <w:tab w:val="left" w:pos="832"/>
          <w:tab w:val="left" w:pos="1992"/>
        </w:tabs>
      </w:pPr>
      <w:r w:rsidRPr="00541245">
        <w:rPr>
          <w:b/>
        </w:rPr>
        <w:t>6</w:t>
      </w:r>
      <w:r w:rsidR="00541245" w:rsidRPr="00541245">
        <w:rPr>
          <w:b/>
        </w:rPr>
        <w:t>7</w:t>
      </w:r>
      <w:r>
        <w:t>.</w:t>
      </w:r>
      <w:r w:rsidR="00350513">
        <w:t>611.1 Ф947   </w:t>
      </w:r>
      <w:r w:rsidR="00350513" w:rsidRPr="00531D54">
        <w:rPr>
          <w:bCs/>
        </w:rPr>
        <w:t>Функциональная анатомия венозной системы</w:t>
      </w:r>
      <w:r w:rsidR="00350513" w:rsidRPr="00531D54">
        <w:t xml:space="preserve"> : </w:t>
      </w:r>
      <w:r w:rsidR="00350513">
        <w:t>учеб</w:t>
      </w:r>
      <w:proofErr w:type="gramStart"/>
      <w:r w:rsidR="00350513">
        <w:t>.</w:t>
      </w:r>
      <w:proofErr w:type="gramEnd"/>
      <w:r w:rsidR="00350513">
        <w:t xml:space="preserve"> </w:t>
      </w:r>
      <w:proofErr w:type="gramStart"/>
      <w:r w:rsidR="00350513">
        <w:t>п</w:t>
      </w:r>
      <w:proofErr w:type="gramEnd"/>
      <w:r w:rsidR="00350513">
        <w:t xml:space="preserve">особие для </w:t>
      </w:r>
      <w:proofErr w:type="spellStart"/>
      <w:r w:rsidR="00350513">
        <w:t>обуч</w:t>
      </w:r>
      <w:proofErr w:type="spellEnd"/>
      <w:r w:rsidR="00350513">
        <w:t xml:space="preserve">. по спец. </w:t>
      </w:r>
      <w:proofErr w:type="spellStart"/>
      <w:r w:rsidR="00350513">
        <w:t>Лечеб</w:t>
      </w:r>
      <w:proofErr w:type="spellEnd"/>
      <w:r w:rsidR="00350513">
        <w:t xml:space="preserve">. дело / </w:t>
      </w:r>
      <w:proofErr w:type="spellStart"/>
      <w:r w:rsidR="00350513">
        <w:t>Ряз</w:t>
      </w:r>
      <w:proofErr w:type="spellEnd"/>
      <w:r w:rsidR="00350513">
        <w:t xml:space="preserve">. гос. мед. ун-т; сост. Н.В. </w:t>
      </w:r>
      <w:proofErr w:type="spellStart"/>
      <w:r w:rsidR="00350513">
        <w:t>Овчинникова</w:t>
      </w:r>
      <w:proofErr w:type="spellEnd"/>
      <w:r w:rsidR="00350513">
        <w:t xml:space="preserve">, Г.С. </w:t>
      </w:r>
      <w:proofErr w:type="spellStart"/>
      <w:r w:rsidR="00350513">
        <w:t>Лазутина</w:t>
      </w:r>
      <w:proofErr w:type="spellEnd"/>
      <w:r w:rsidR="00350513">
        <w:t>, Л.Н. Плаксина, И.В. Ощепкова. - Рязань</w:t>
      </w:r>
      <w:proofErr w:type="gramStart"/>
      <w:r w:rsidR="00350513">
        <w:t xml:space="preserve"> :</w:t>
      </w:r>
      <w:proofErr w:type="gramEnd"/>
      <w:r w:rsidR="00350513">
        <w:t xml:space="preserve"> РИО </w:t>
      </w:r>
      <w:proofErr w:type="spellStart"/>
      <w:r w:rsidR="00350513">
        <w:t>РязГМУ</w:t>
      </w:r>
      <w:proofErr w:type="spellEnd"/>
      <w:r w:rsidR="00350513">
        <w:t>, 2020. - 82 с. - имеется электрон</w:t>
      </w:r>
      <w:proofErr w:type="gramStart"/>
      <w:r w:rsidR="00350513">
        <w:t>.</w:t>
      </w:r>
      <w:proofErr w:type="gramEnd"/>
      <w:r w:rsidR="00350513">
        <w:t xml:space="preserve"> </w:t>
      </w:r>
      <w:proofErr w:type="gramStart"/>
      <w:r w:rsidR="00350513">
        <w:t>д</w:t>
      </w:r>
      <w:proofErr w:type="gramEnd"/>
      <w:r w:rsidR="00350513">
        <w:t xml:space="preserve">ок. - </w:t>
      </w:r>
      <w:proofErr w:type="spellStart"/>
      <w:r w:rsidR="00350513">
        <w:t>Библиогр</w:t>
      </w:r>
      <w:proofErr w:type="spellEnd"/>
      <w:r w:rsidR="00350513">
        <w:t>.: С. 82. - 64-90. - Текст (визуальный)</w:t>
      </w:r>
      <w:proofErr w:type="gramStart"/>
      <w:r w:rsidR="00350513">
        <w:t xml:space="preserve"> :</w:t>
      </w:r>
      <w:proofErr w:type="gramEnd"/>
      <w:r w:rsidR="00350513">
        <w:t xml:space="preserve"> непосредственный.</w:t>
      </w:r>
    </w:p>
    <w:p w:rsidR="00350513" w:rsidRPr="00A217C4" w:rsidRDefault="00350513" w:rsidP="00350513">
      <w:pPr>
        <w:autoSpaceDE w:val="0"/>
        <w:autoSpaceDN w:val="0"/>
        <w:adjustRightInd w:val="0"/>
        <w:rPr>
          <w:rFonts w:ascii="Arial CYR" w:hAnsi="Arial CYR" w:cs="Arial CYR"/>
          <w:b/>
          <w:sz w:val="20"/>
          <w:szCs w:val="20"/>
        </w:rPr>
      </w:pPr>
      <w:r w:rsidRPr="00A217C4">
        <w:rPr>
          <w:rFonts w:ascii="Arial CYR" w:hAnsi="Arial CYR" w:cs="Arial CYR"/>
          <w:b/>
          <w:sz w:val="20"/>
          <w:szCs w:val="20"/>
        </w:rPr>
        <w:t>142</w:t>
      </w:r>
      <w:r w:rsidR="00BD7735">
        <w:rPr>
          <w:rFonts w:ascii="Arial CYR" w:hAnsi="Arial CYR" w:cs="Arial CYR"/>
          <w:b/>
          <w:sz w:val="20"/>
          <w:szCs w:val="20"/>
        </w:rPr>
        <w:t xml:space="preserve"> </w:t>
      </w:r>
      <w:r w:rsidRPr="00A217C4">
        <w:rPr>
          <w:rFonts w:ascii="Arial CYR" w:hAnsi="Arial CYR" w:cs="Arial CYR"/>
          <w:b/>
          <w:sz w:val="20"/>
          <w:szCs w:val="20"/>
        </w:rPr>
        <w:t>экз</w:t>
      </w:r>
      <w:proofErr w:type="gramStart"/>
      <w:r w:rsidRPr="00A217C4">
        <w:rPr>
          <w:rFonts w:ascii="Arial CYR" w:hAnsi="Arial CYR" w:cs="Arial CYR"/>
          <w:b/>
          <w:sz w:val="20"/>
          <w:szCs w:val="20"/>
        </w:rPr>
        <w:t>.-</w:t>
      </w:r>
      <w:proofErr w:type="gramEnd"/>
      <w:r w:rsidRPr="00A217C4">
        <w:rPr>
          <w:rFonts w:ascii="Arial CYR" w:hAnsi="Arial CYR" w:cs="Arial CYR"/>
          <w:b/>
          <w:sz w:val="20"/>
          <w:szCs w:val="20"/>
        </w:rPr>
        <w:t>аул</w:t>
      </w:r>
    </w:p>
    <w:p w:rsidR="00356070" w:rsidRDefault="00350513" w:rsidP="00350513">
      <w:pPr>
        <w:autoSpaceDE w:val="0"/>
        <w:autoSpaceDN w:val="0"/>
        <w:adjustRightInd w:val="0"/>
        <w:rPr>
          <w:rFonts w:ascii="Arial CYR" w:hAnsi="Arial CYR" w:cs="Arial CYR"/>
          <w:b/>
          <w:sz w:val="20"/>
          <w:szCs w:val="20"/>
        </w:rPr>
      </w:pPr>
      <w:r w:rsidRPr="00A217C4">
        <w:rPr>
          <w:rFonts w:ascii="Arial CYR" w:hAnsi="Arial CYR" w:cs="Arial CYR"/>
          <w:b/>
          <w:sz w:val="20"/>
          <w:szCs w:val="20"/>
        </w:rPr>
        <w:t>1</w:t>
      </w:r>
      <w:r w:rsidR="00BD7735">
        <w:rPr>
          <w:rFonts w:ascii="Arial CYR" w:hAnsi="Arial CYR" w:cs="Arial CYR"/>
          <w:b/>
          <w:sz w:val="20"/>
          <w:szCs w:val="20"/>
        </w:rPr>
        <w:t xml:space="preserve"> </w:t>
      </w:r>
      <w:r w:rsidRPr="00A217C4">
        <w:rPr>
          <w:rFonts w:ascii="Arial CYR" w:hAnsi="Arial CYR" w:cs="Arial CYR"/>
          <w:b/>
          <w:sz w:val="20"/>
          <w:szCs w:val="20"/>
        </w:rPr>
        <w:t>экз</w:t>
      </w:r>
      <w:proofErr w:type="gramStart"/>
      <w:r w:rsidRPr="00A217C4">
        <w:rPr>
          <w:rFonts w:ascii="Arial CYR" w:hAnsi="Arial CYR" w:cs="Arial CYR"/>
          <w:b/>
          <w:sz w:val="20"/>
          <w:szCs w:val="20"/>
        </w:rPr>
        <w:t>.-</w:t>
      </w:r>
      <w:proofErr w:type="spellStart"/>
      <w:proofErr w:type="gramEnd"/>
      <w:r w:rsidRPr="00A217C4">
        <w:rPr>
          <w:rFonts w:ascii="Arial CYR" w:hAnsi="Arial CYR" w:cs="Arial CYR"/>
          <w:b/>
          <w:sz w:val="20"/>
          <w:szCs w:val="20"/>
        </w:rPr>
        <w:t>кх</w:t>
      </w:r>
      <w:proofErr w:type="spellEnd"/>
      <w:r w:rsidRPr="00A217C4">
        <w:rPr>
          <w:rFonts w:ascii="Arial CYR" w:hAnsi="Arial CYR" w:cs="Arial CYR"/>
          <w:b/>
          <w:sz w:val="20"/>
          <w:szCs w:val="20"/>
        </w:rPr>
        <w:t xml:space="preserve"> </w:t>
      </w:r>
    </w:p>
    <w:p w:rsidR="00350513" w:rsidRDefault="00350513" w:rsidP="00350513">
      <w:pPr>
        <w:autoSpaceDE w:val="0"/>
        <w:autoSpaceDN w:val="0"/>
        <w:adjustRightInd w:val="0"/>
        <w:rPr>
          <w:rFonts w:ascii="Arial CYR" w:hAnsi="Arial CYR" w:cs="Arial CYR"/>
          <w:b/>
          <w:sz w:val="20"/>
          <w:szCs w:val="20"/>
        </w:rPr>
      </w:pPr>
      <w:r w:rsidRPr="00A217C4">
        <w:rPr>
          <w:rFonts w:ascii="Arial CYR" w:hAnsi="Arial CYR" w:cs="Arial CYR"/>
          <w:b/>
          <w:sz w:val="20"/>
          <w:szCs w:val="20"/>
        </w:rPr>
        <w:t>1</w:t>
      </w:r>
      <w:r w:rsidR="00BD7735">
        <w:rPr>
          <w:rFonts w:ascii="Arial CYR" w:hAnsi="Arial CYR" w:cs="Arial CYR"/>
          <w:b/>
          <w:sz w:val="20"/>
          <w:szCs w:val="20"/>
        </w:rPr>
        <w:t xml:space="preserve"> </w:t>
      </w:r>
      <w:r w:rsidRPr="00A217C4">
        <w:rPr>
          <w:rFonts w:ascii="Arial CYR" w:hAnsi="Arial CYR" w:cs="Arial CYR"/>
          <w:b/>
          <w:sz w:val="20"/>
          <w:szCs w:val="20"/>
        </w:rPr>
        <w:t>экз</w:t>
      </w:r>
      <w:proofErr w:type="gramStart"/>
      <w:r w:rsidRPr="00A217C4">
        <w:rPr>
          <w:rFonts w:ascii="Arial CYR" w:hAnsi="Arial CYR" w:cs="Arial CYR"/>
          <w:b/>
          <w:sz w:val="20"/>
          <w:szCs w:val="20"/>
        </w:rPr>
        <w:t>.-</w:t>
      </w:r>
      <w:proofErr w:type="spellStart"/>
      <w:proofErr w:type="gramEnd"/>
      <w:r w:rsidRPr="00A217C4">
        <w:rPr>
          <w:rFonts w:ascii="Arial CYR" w:hAnsi="Arial CYR" w:cs="Arial CYR"/>
          <w:b/>
          <w:sz w:val="20"/>
          <w:szCs w:val="20"/>
        </w:rPr>
        <w:t>чз</w:t>
      </w:r>
      <w:proofErr w:type="spellEnd"/>
    </w:p>
    <w:p w:rsidR="00350513" w:rsidRDefault="00350513" w:rsidP="0035051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20976" w:rsidRDefault="00DD7C89" w:rsidP="00720976">
      <w:pPr>
        <w:tabs>
          <w:tab w:val="left" w:pos="832"/>
          <w:tab w:val="left" w:pos="1992"/>
        </w:tabs>
      </w:pPr>
      <w:r w:rsidRPr="00541245">
        <w:rPr>
          <w:b/>
        </w:rPr>
        <w:t>6</w:t>
      </w:r>
      <w:r w:rsidR="00541245" w:rsidRPr="00541245">
        <w:rPr>
          <w:b/>
        </w:rPr>
        <w:t>8</w:t>
      </w:r>
      <w:r>
        <w:t>.</w:t>
      </w:r>
      <w:r w:rsidR="00720976">
        <w:t xml:space="preserve">616.12 Ц852 </w:t>
      </w:r>
      <w:proofErr w:type="spellStart"/>
      <w:r w:rsidR="00720976" w:rsidRPr="00531D54">
        <w:rPr>
          <w:bCs/>
        </w:rPr>
        <w:t>Цукерман</w:t>
      </w:r>
      <w:proofErr w:type="spellEnd"/>
      <w:r w:rsidR="00720976" w:rsidRPr="00531D54">
        <w:rPr>
          <w:bCs/>
        </w:rPr>
        <w:t>, Г.И.</w:t>
      </w:r>
      <w:r w:rsidR="00720976">
        <w:t>   Опухоли сердца (клиника, диагностика и результаты хирургического лечения)</w:t>
      </w:r>
      <w:proofErr w:type="gramStart"/>
      <w:r w:rsidR="00720976">
        <w:t xml:space="preserve"> :</w:t>
      </w:r>
      <w:proofErr w:type="gramEnd"/>
      <w:r w:rsidR="00720976">
        <w:t xml:space="preserve"> [</w:t>
      </w:r>
      <w:proofErr w:type="spellStart"/>
      <w:r w:rsidR="00720976">
        <w:t>моногр</w:t>
      </w:r>
      <w:proofErr w:type="spellEnd"/>
      <w:r w:rsidR="00720976">
        <w:t xml:space="preserve">.] / Г. И. </w:t>
      </w:r>
      <w:proofErr w:type="spellStart"/>
      <w:r w:rsidR="00720976">
        <w:t>Цукерман</w:t>
      </w:r>
      <w:proofErr w:type="spellEnd"/>
      <w:r w:rsidR="00720976">
        <w:t xml:space="preserve">, А. И. Малашенков, В. Э. </w:t>
      </w:r>
      <w:proofErr w:type="spellStart"/>
      <w:r w:rsidR="00720976">
        <w:t>Кавсадзе</w:t>
      </w:r>
      <w:proofErr w:type="spellEnd"/>
      <w:r w:rsidR="00720976">
        <w:t>. - М.</w:t>
      </w:r>
      <w:proofErr w:type="gramStart"/>
      <w:r w:rsidR="00720976">
        <w:t xml:space="preserve"> :</w:t>
      </w:r>
      <w:proofErr w:type="gramEnd"/>
      <w:r w:rsidR="00720976">
        <w:t xml:space="preserve"> НЦССХ, 1999. - 268 с. : ил. - </w:t>
      </w:r>
      <w:proofErr w:type="spellStart"/>
      <w:r w:rsidR="00720976">
        <w:t>Библиогр</w:t>
      </w:r>
      <w:proofErr w:type="spellEnd"/>
      <w:r w:rsidR="00720976">
        <w:t>.: С. 245-268. - ISBN 5-7982-0022-1</w:t>
      </w:r>
      <w:proofErr w:type="gramStart"/>
      <w:r w:rsidR="00720976">
        <w:t xml:space="preserve"> :</w:t>
      </w:r>
      <w:proofErr w:type="gramEnd"/>
      <w:r w:rsidR="00720976">
        <w:t xml:space="preserve"> 86-16. - Текст (визуальный)</w:t>
      </w:r>
      <w:proofErr w:type="gramStart"/>
      <w:r w:rsidR="00720976">
        <w:t xml:space="preserve"> :</w:t>
      </w:r>
      <w:proofErr w:type="gramEnd"/>
      <w:r w:rsidR="00720976">
        <w:t xml:space="preserve"> непосредственный.</w:t>
      </w:r>
    </w:p>
    <w:p w:rsidR="00720976" w:rsidRDefault="00720976" w:rsidP="00720976">
      <w:pPr>
        <w:rPr>
          <w:b/>
          <w:bCs/>
        </w:rPr>
      </w:pPr>
      <w:r w:rsidRPr="00ED3597">
        <w:rPr>
          <w:rFonts w:ascii="Arial" w:hAnsi="Arial" w:cs="Arial"/>
          <w:b/>
          <w:sz w:val="20"/>
          <w:szCs w:val="20"/>
        </w:rPr>
        <w:t>493959-</w:t>
      </w:r>
      <w:r w:rsidRPr="00ED3597">
        <w:rPr>
          <w:rFonts w:ascii="Arial CYR" w:hAnsi="Arial CYR" w:cs="Arial CYR"/>
          <w:b/>
          <w:sz w:val="20"/>
          <w:szCs w:val="20"/>
        </w:rPr>
        <w:t>к.э</w:t>
      </w:r>
      <w:proofErr w:type="gramStart"/>
      <w:r w:rsidRPr="00ED3597">
        <w:rPr>
          <w:rFonts w:ascii="Arial CYR" w:hAnsi="Arial CYR" w:cs="Arial CYR"/>
          <w:b/>
          <w:sz w:val="20"/>
          <w:szCs w:val="20"/>
        </w:rPr>
        <w:t>.-</w:t>
      </w:r>
      <w:proofErr w:type="gramEnd"/>
      <w:r w:rsidRPr="00ED3597">
        <w:rPr>
          <w:rFonts w:ascii="Arial CYR" w:hAnsi="Arial CYR" w:cs="Arial CYR"/>
          <w:b/>
          <w:sz w:val="20"/>
          <w:szCs w:val="20"/>
        </w:rPr>
        <w:t>анл</w:t>
      </w:r>
      <w:r w:rsidRPr="00ED3597">
        <w:rPr>
          <w:b/>
          <w:bCs/>
        </w:rPr>
        <w:t xml:space="preserve">   </w:t>
      </w:r>
    </w:p>
    <w:p w:rsidR="00720976" w:rsidRPr="00A217C4" w:rsidRDefault="00720976" w:rsidP="0035051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350513" w:rsidRDefault="00DD7C89" w:rsidP="00350513">
      <w:r w:rsidRPr="00541245">
        <w:rPr>
          <w:b/>
        </w:rPr>
        <w:t>6</w:t>
      </w:r>
      <w:r w:rsidR="00541245" w:rsidRPr="00541245">
        <w:rPr>
          <w:b/>
        </w:rPr>
        <w:t>9</w:t>
      </w:r>
      <w:r>
        <w:t>.</w:t>
      </w:r>
      <w:r w:rsidR="00350513">
        <w:t xml:space="preserve">616-091 Ч-458 </w:t>
      </w:r>
      <w:proofErr w:type="spellStart"/>
      <w:r w:rsidR="00350513" w:rsidRPr="00531D54">
        <w:rPr>
          <w:bCs/>
        </w:rPr>
        <w:t>Черданцева</w:t>
      </w:r>
      <w:proofErr w:type="spellEnd"/>
      <w:r w:rsidR="00350513" w:rsidRPr="00531D54">
        <w:rPr>
          <w:bCs/>
        </w:rPr>
        <w:t>, Т.М.</w:t>
      </w:r>
      <w:r w:rsidR="00350513">
        <w:t xml:space="preserve">   Морфология </w:t>
      </w:r>
      <w:proofErr w:type="spellStart"/>
      <w:r w:rsidR="00350513">
        <w:t>общепатологических</w:t>
      </w:r>
      <w:proofErr w:type="spellEnd"/>
      <w:r w:rsidR="00350513">
        <w:t xml:space="preserve"> процессов : учеб</w:t>
      </w:r>
      <w:proofErr w:type="gramStart"/>
      <w:r w:rsidR="00350513">
        <w:t>.-</w:t>
      </w:r>
      <w:proofErr w:type="gramEnd"/>
      <w:r w:rsidR="00350513">
        <w:t xml:space="preserve">метод. пособие для </w:t>
      </w:r>
      <w:proofErr w:type="spellStart"/>
      <w:r w:rsidR="00350513">
        <w:t>обуч</w:t>
      </w:r>
      <w:proofErr w:type="spellEnd"/>
      <w:r w:rsidR="00350513">
        <w:t xml:space="preserve">. по спец. Стоматология / Т. М. </w:t>
      </w:r>
      <w:proofErr w:type="spellStart"/>
      <w:r w:rsidR="00350513">
        <w:t>Черданцева</w:t>
      </w:r>
      <w:proofErr w:type="spellEnd"/>
      <w:r w:rsidR="00350513">
        <w:t xml:space="preserve">, Г. П. Казанцева ; </w:t>
      </w:r>
      <w:proofErr w:type="spellStart"/>
      <w:r w:rsidR="00350513">
        <w:t>Ряз</w:t>
      </w:r>
      <w:proofErr w:type="spellEnd"/>
      <w:r w:rsidR="00350513">
        <w:t>. гос. мед. ун-т. - Рязань</w:t>
      </w:r>
      <w:proofErr w:type="gramStart"/>
      <w:r w:rsidR="00350513">
        <w:t xml:space="preserve"> :</w:t>
      </w:r>
      <w:proofErr w:type="gramEnd"/>
      <w:r w:rsidR="00350513">
        <w:t xml:space="preserve"> РИО </w:t>
      </w:r>
      <w:proofErr w:type="spellStart"/>
      <w:r w:rsidR="00350513">
        <w:t>РязГМУ</w:t>
      </w:r>
      <w:proofErr w:type="spellEnd"/>
      <w:r w:rsidR="00350513">
        <w:t>, 2020. - 69 с. - имеется электрон</w:t>
      </w:r>
      <w:proofErr w:type="gramStart"/>
      <w:r w:rsidR="00350513">
        <w:t>.</w:t>
      </w:r>
      <w:proofErr w:type="gramEnd"/>
      <w:r w:rsidR="00350513">
        <w:t xml:space="preserve"> </w:t>
      </w:r>
      <w:proofErr w:type="gramStart"/>
      <w:r w:rsidR="00350513">
        <w:t>д</w:t>
      </w:r>
      <w:proofErr w:type="gramEnd"/>
      <w:r w:rsidR="00350513">
        <w:t>ок. - 57-40. - Текст (визуальный)</w:t>
      </w:r>
      <w:proofErr w:type="gramStart"/>
      <w:r w:rsidR="00350513">
        <w:t xml:space="preserve"> :</w:t>
      </w:r>
      <w:proofErr w:type="gramEnd"/>
      <w:r w:rsidR="00350513">
        <w:t xml:space="preserve"> непосредственный.</w:t>
      </w:r>
    </w:p>
    <w:p w:rsidR="00350513" w:rsidRPr="00A217C4" w:rsidRDefault="00350513" w:rsidP="00350513">
      <w:pPr>
        <w:tabs>
          <w:tab w:val="left" w:pos="832"/>
          <w:tab w:val="left" w:pos="1992"/>
        </w:tabs>
        <w:rPr>
          <w:rFonts w:ascii="Arial CYR" w:hAnsi="Arial CYR" w:cs="Arial CYR"/>
          <w:b/>
          <w:sz w:val="20"/>
          <w:szCs w:val="20"/>
        </w:rPr>
      </w:pPr>
      <w:r w:rsidRPr="00A217C4">
        <w:rPr>
          <w:rFonts w:ascii="Arial CYR" w:hAnsi="Arial CYR" w:cs="Arial CYR"/>
          <w:b/>
          <w:sz w:val="20"/>
          <w:szCs w:val="20"/>
        </w:rPr>
        <w:t>32</w:t>
      </w:r>
      <w:r w:rsidR="00BD7735">
        <w:rPr>
          <w:rFonts w:ascii="Arial CYR" w:hAnsi="Arial CYR" w:cs="Arial CYR"/>
          <w:b/>
          <w:sz w:val="20"/>
          <w:szCs w:val="20"/>
        </w:rPr>
        <w:t xml:space="preserve"> </w:t>
      </w:r>
      <w:r w:rsidRPr="00A217C4">
        <w:rPr>
          <w:rFonts w:ascii="Arial CYR" w:hAnsi="Arial CYR" w:cs="Arial CYR"/>
          <w:b/>
          <w:sz w:val="20"/>
          <w:szCs w:val="20"/>
        </w:rPr>
        <w:t>экз</w:t>
      </w:r>
      <w:proofErr w:type="gramStart"/>
      <w:r w:rsidRPr="00A217C4">
        <w:rPr>
          <w:rFonts w:ascii="Arial CYR" w:hAnsi="Arial CYR" w:cs="Arial CYR"/>
          <w:b/>
          <w:sz w:val="20"/>
          <w:szCs w:val="20"/>
        </w:rPr>
        <w:t>.-</w:t>
      </w:r>
      <w:proofErr w:type="gramEnd"/>
      <w:r w:rsidRPr="00A217C4">
        <w:rPr>
          <w:rFonts w:ascii="Arial CYR" w:hAnsi="Arial CYR" w:cs="Arial CYR"/>
          <w:b/>
          <w:sz w:val="20"/>
          <w:szCs w:val="20"/>
        </w:rPr>
        <w:t>аул</w:t>
      </w:r>
    </w:p>
    <w:p w:rsidR="00350513" w:rsidRPr="00A217C4" w:rsidRDefault="00350513" w:rsidP="00350513">
      <w:pPr>
        <w:tabs>
          <w:tab w:val="left" w:pos="832"/>
          <w:tab w:val="left" w:pos="1992"/>
        </w:tabs>
        <w:rPr>
          <w:rFonts w:ascii="Arial CYR" w:hAnsi="Arial CYR" w:cs="Arial CYR"/>
          <w:b/>
          <w:sz w:val="20"/>
          <w:szCs w:val="20"/>
        </w:rPr>
      </w:pPr>
      <w:r w:rsidRPr="00A217C4">
        <w:rPr>
          <w:rFonts w:ascii="Arial CYR" w:hAnsi="Arial CYR" w:cs="Arial CYR"/>
          <w:b/>
          <w:sz w:val="20"/>
          <w:szCs w:val="20"/>
        </w:rPr>
        <w:t>1</w:t>
      </w:r>
      <w:r w:rsidR="00BD7735">
        <w:rPr>
          <w:rFonts w:ascii="Arial CYR" w:hAnsi="Arial CYR" w:cs="Arial CYR"/>
          <w:b/>
          <w:sz w:val="20"/>
          <w:szCs w:val="20"/>
        </w:rPr>
        <w:t xml:space="preserve"> </w:t>
      </w:r>
      <w:r w:rsidRPr="00A217C4">
        <w:rPr>
          <w:rFonts w:ascii="Arial CYR" w:hAnsi="Arial CYR" w:cs="Arial CYR"/>
          <w:b/>
          <w:sz w:val="20"/>
          <w:szCs w:val="20"/>
        </w:rPr>
        <w:t>экз</w:t>
      </w:r>
      <w:proofErr w:type="gramStart"/>
      <w:r w:rsidRPr="00A217C4">
        <w:rPr>
          <w:rFonts w:ascii="Arial CYR" w:hAnsi="Arial CYR" w:cs="Arial CYR"/>
          <w:b/>
          <w:sz w:val="20"/>
          <w:szCs w:val="20"/>
        </w:rPr>
        <w:t>.-</w:t>
      </w:r>
      <w:proofErr w:type="spellStart"/>
      <w:proofErr w:type="gramEnd"/>
      <w:r w:rsidRPr="00A217C4">
        <w:rPr>
          <w:rFonts w:ascii="Arial CYR" w:hAnsi="Arial CYR" w:cs="Arial CYR"/>
          <w:b/>
          <w:sz w:val="20"/>
          <w:szCs w:val="20"/>
        </w:rPr>
        <w:t>кх</w:t>
      </w:r>
      <w:proofErr w:type="spellEnd"/>
      <w:r w:rsidRPr="00A217C4">
        <w:rPr>
          <w:rFonts w:ascii="Arial CYR" w:hAnsi="Arial CYR" w:cs="Arial CYR"/>
          <w:b/>
          <w:sz w:val="20"/>
          <w:szCs w:val="20"/>
        </w:rPr>
        <w:t xml:space="preserve">  </w:t>
      </w:r>
    </w:p>
    <w:p w:rsidR="00350513" w:rsidRDefault="00350513" w:rsidP="00350513">
      <w:pPr>
        <w:tabs>
          <w:tab w:val="left" w:pos="832"/>
          <w:tab w:val="left" w:pos="1992"/>
        </w:tabs>
        <w:rPr>
          <w:rFonts w:ascii="Arial CYR" w:hAnsi="Arial CYR" w:cs="Arial CYR"/>
          <w:b/>
          <w:sz w:val="20"/>
          <w:szCs w:val="20"/>
        </w:rPr>
      </w:pPr>
      <w:r w:rsidRPr="00A217C4">
        <w:rPr>
          <w:rFonts w:ascii="Arial CYR" w:hAnsi="Arial CYR" w:cs="Arial CYR"/>
          <w:b/>
          <w:sz w:val="20"/>
          <w:szCs w:val="20"/>
        </w:rPr>
        <w:t>1</w:t>
      </w:r>
      <w:r w:rsidR="00BD7735">
        <w:rPr>
          <w:rFonts w:ascii="Arial CYR" w:hAnsi="Arial CYR" w:cs="Arial CYR"/>
          <w:b/>
          <w:sz w:val="20"/>
          <w:szCs w:val="20"/>
        </w:rPr>
        <w:t xml:space="preserve"> </w:t>
      </w:r>
      <w:r w:rsidRPr="00A217C4">
        <w:rPr>
          <w:rFonts w:ascii="Arial CYR" w:hAnsi="Arial CYR" w:cs="Arial CYR"/>
          <w:b/>
          <w:sz w:val="20"/>
          <w:szCs w:val="20"/>
        </w:rPr>
        <w:t>экз</w:t>
      </w:r>
      <w:proofErr w:type="gramStart"/>
      <w:r w:rsidRPr="00A217C4">
        <w:rPr>
          <w:rFonts w:ascii="Arial CYR" w:hAnsi="Arial CYR" w:cs="Arial CYR"/>
          <w:b/>
          <w:sz w:val="20"/>
          <w:szCs w:val="20"/>
        </w:rPr>
        <w:t>.-</w:t>
      </w:r>
      <w:proofErr w:type="spellStart"/>
      <w:proofErr w:type="gramEnd"/>
      <w:r w:rsidRPr="00A217C4">
        <w:rPr>
          <w:rFonts w:ascii="Arial CYR" w:hAnsi="Arial CYR" w:cs="Arial CYR"/>
          <w:b/>
          <w:sz w:val="20"/>
          <w:szCs w:val="20"/>
        </w:rPr>
        <w:t>чз</w:t>
      </w:r>
      <w:proofErr w:type="spellEnd"/>
      <w:r w:rsidRPr="00A217C4">
        <w:rPr>
          <w:rFonts w:ascii="Arial CYR" w:hAnsi="Arial CYR" w:cs="Arial CYR"/>
          <w:b/>
          <w:sz w:val="20"/>
          <w:szCs w:val="20"/>
        </w:rPr>
        <w:t xml:space="preserve">  </w:t>
      </w:r>
    </w:p>
    <w:p w:rsidR="00350513" w:rsidRPr="00877037" w:rsidRDefault="00350513" w:rsidP="008D03A2">
      <w:pPr>
        <w:tabs>
          <w:tab w:val="left" w:pos="844"/>
          <w:tab w:val="left" w:pos="1980"/>
        </w:tabs>
        <w:jc w:val="center"/>
        <w:rPr>
          <w:color w:val="1F497D" w:themeColor="text2"/>
        </w:rPr>
      </w:pPr>
    </w:p>
    <w:sectPr w:rsidR="00350513" w:rsidRPr="00877037" w:rsidSect="00C8326E">
      <w:footerReference w:type="default" r:id="rId7"/>
      <w:foot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199" w:rsidRDefault="00D34199" w:rsidP="00DD3ADC">
      <w:r>
        <w:separator/>
      </w:r>
    </w:p>
  </w:endnote>
  <w:endnote w:type="continuationSeparator" w:id="0">
    <w:p w:rsidR="00D34199" w:rsidRDefault="00D34199" w:rsidP="00DD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5307781"/>
      <w:docPartObj>
        <w:docPartGallery w:val="Page Numbers (Bottom of Page)"/>
        <w:docPartUnique/>
      </w:docPartObj>
    </w:sdtPr>
    <w:sdtEndPr/>
    <w:sdtContent>
      <w:p w:rsidR="00951A1A" w:rsidRDefault="00951A1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B33">
          <w:rPr>
            <w:noProof/>
          </w:rPr>
          <w:t>12</w:t>
        </w:r>
        <w:r>
          <w:fldChar w:fldCharType="end"/>
        </w:r>
      </w:p>
    </w:sdtContent>
  </w:sdt>
  <w:p w:rsidR="006560FC" w:rsidRDefault="006560F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26E" w:rsidRDefault="00C8326E">
    <w:pPr>
      <w:pStyle w:val="a3"/>
      <w:jc w:val="center"/>
    </w:pPr>
  </w:p>
  <w:p w:rsidR="00C8326E" w:rsidRDefault="00C8326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199" w:rsidRDefault="00D34199" w:rsidP="00DD3ADC">
      <w:r>
        <w:separator/>
      </w:r>
    </w:p>
  </w:footnote>
  <w:footnote w:type="continuationSeparator" w:id="0">
    <w:p w:rsidR="00D34199" w:rsidRDefault="00D34199" w:rsidP="00DD3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6A"/>
    <w:rsid w:val="00010D18"/>
    <w:rsid w:val="00025B0F"/>
    <w:rsid w:val="00055225"/>
    <w:rsid w:val="00094CA7"/>
    <w:rsid w:val="00097E83"/>
    <w:rsid w:val="00107A67"/>
    <w:rsid w:val="00136658"/>
    <w:rsid w:val="001B0918"/>
    <w:rsid w:val="001E6B08"/>
    <w:rsid w:val="00216345"/>
    <w:rsid w:val="002B7F5B"/>
    <w:rsid w:val="002D77CF"/>
    <w:rsid w:val="002E16F4"/>
    <w:rsid w:val="002E68C1"/>
    <w:rsid w:val="0030232D"/>
    <w:rsid w:val="003126F2"/>
    <w:rsid w:val="00327694"/>
    <w:rsid w:val="00350513"/>
    <w:rsid w:val="00356070"/>
    <w:rsid w:val="003910C0"/>
    <w:rsid w:val="00396AE5"/>
    <w:rsid w:val="003971BB"/>
    <w:rsid w:val="003F61B0"/>
    <w:rsid w:val="00432E2D"/>
    <w:rsid w:val="004377A9"/>
    <w:rsid w:val="00474BF1"/>
    <w:rsid w:val="00476646"/>
    <w:rsid w:val="004874D8"/>
    <w:rsid w:val="004E36A4"/>
    <w:rsid w:val="004F3E4E"/>
    <w:rsid w:val="00510DA7"/>
    <w:rsid w:val="00520FB5"/>
    <w:rsid w:val="00521398"/>
    <w:rsid w:val="005261C5"/>
    <w:rsid w:val="00531F4B"/>
    <w:rsid w:val="00541245"/>
    <w:rsid w:val="00552896"/>
    <w:rsid w:val="00596DDA"/>
    <w:rsid w:val="005B1B24"/>
    <w:rsid w:val="005B743E"/>
    <w:rsid w:val="005C6041"/>
    <w:rsid w:val="0060761E"/>
    <w:rsid w:val="0060786E"/>
    <w:rsid w:val="00635F4C"/>
    <w:rsid w:val="006560FC"/>
    <w:rsid w:val="00676F19"/>
    <w:rsid w:val="006B631F"/>
    <w:rsid w:val="006C4481"/>
    <w:rsid w:val="006C6831"/>
    <w:rsid w:val="006D4859"/>
    <w:rsid w:val="0070659F"/>
    <w:rsid w:val="00720976"/>
    <w:rsid w:val="00736B33"/>
    <w:rsid w:val="007648DC"/>
    <w:rsid w:val="00785CD5"/>
    <w:rsid w:val="007F00EF"/>
    <w:rsid w:val="00880F1C"/>
    <w:rsid w:val="00891D6A"/>
    <w:rsid w:val="0089435A"/>
    <w:rsid w:val="008D03A2"/>
    <w:rsid w:val="00932394"/>
    <w:rsid w:val="00951A1A"/>
    <w:rsid w:val="009543C9"/>
    <w:rsid w:val="00985248"/>
    <w:rsid w:val="009D4442"/>
    <w:rsid w:val="00A218C3"/>
    <w:rsid w:val="00A34E89"/>
    <w:rsid w:val="00A520D0"/>
    <w:rsid w:val="00A6539A"/>
    <w:rsid w:val="00AB51D4"/>
    <w:rsid w:val="00AF1D1E"/>
    <w:rsid w:val="00AF3727"/>
    <w:rsid w:val="00B05257"/>
    <w:rsid w:val="00B5528A"/>
    <w:rsid w:val="00B574EE"/>
    <w:rsid w:val="00B72E81"/>
    <w:rsid w:val="00B82354"/>
    <w:rsid w:val="00BA6889"/>
    <w:rsid w:val="00BD7735"/>
    <w:rsid w:val="00BF4A2F"/>
    <w:rsid w:val="00C2789D"/>
    <w:rsid w:val="00C43059"/>
    <w:rsid w:val="00C60804"/>
    <w:rsid w:val="00C8326E"/>
    <w:rsid w:val="00CD4850"/>
    <w:rsid w:val="00CF0F25"/>
    <w:rsid w:val="00CF58F8"/>
    <w:rsid w:val="00D01C9F"/>
    <w:rsid w:val="00D34199"/>
    <w:rsid w:val="00D44299"/>
    <w:rsid w:val="00D66831"/>
    <w:rsid w:val="00D74369"/>
    <w:rsid w:val="00D908DB"/>
    <w:rsid w:val="00DC1E31"/>
    <w:rsid w:val="00DD0BEF"/>
    <w:rsid w:val="00DD3ADC"/>
    <w:rsid w:val="00DD7C89"/>
    <w:rsid w:val="00DE0CA6"/>
    <w:rsid w:val="00DE1258"/>
    <w:rsid w:val="00E074F5"/>
    <w:rsid w:val="00E6063D"/>
    <w:rsid w:val="00E72B45"/>
    <w:rsid w:val="00E953A1"/>
    <w:rsid w:val="00EA18C8"/>
    <w:rsid w:val="00EA6453"/>
    <w:rsid w:val="00EB74B9"/>
    <w:rsid w:val="00F741C2"/>
    <w:rsid w:val="00FC46AE"/>
    <w:rsid w:val="00FE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D03A2"/>
    <w:pPr>
      <w:keepNext/>
      <w:pBdr>
        <w:bottom w:val="double" w:sz="12" w:space="7" w:color="auto"/>
      </w:pBdr>
      <w:tabs>
        <w:tab w:val="left" w:pos="8222"/>
      </w:tabs>
      <w:ind w:right="-29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D03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8D03A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D03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03A2"/>
  </w:style>
  <w:style w:type="paragraph" w:styleId="a6">
    <w:name w:val="Balloon Text"/>
    <w:basedOn w:val="a"/>
    <w:link w:val="a7"/>
    <w:uiPriority w:val="99"/>
    <w:semiHidden/>
    <w:unhideWhenUsed/>
    <w:rsid w:val="008D03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3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D03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0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D7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D03A2"/>
    <w:pPr>
      <w:keepNext/>
      <w:pBdr>
        <w:bottom w:val="double" w:sz="12" w:space="7" w:color="auto"/>
      </w:pBdr>
      <w:tabs>
        <w:tab w:val="left" w:pos="8222"/>
      </w:tabs>
      <w:ind w:right="-29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D03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8D03A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D03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03A2"/>
  </w:style>
  <w:style w:type="paragraph" w:styleId="a6">
    <w:name w:val="Balloon Text"/>
    <w:basedOn w:val="a"/>
    <w:link w:val="a7"/>
    <w:uiPriority w:val="99"/>
    <w:semiHidden/>
    <w:unhideWhenUsed/>
    <w:rsid w:val="008D03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3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D03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0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D7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12</Pages>
  <Words>3530</Words>
  <Characters>20124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dcterms:created xsi:type="dcterms:W3CDTF">2020-09-24T11:59:00Z</dcterms:created>
  <dcterms:modified xsi:type="dcterms:W3CDTF">2020-10-06T07:21:00Z</dcterms:modified>
</cp:coreProperties>
</file>